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01BCA" w14:textId="77777777" w:rsidR="0089795C" w:rsidRDefault="006865C7" w:rsidP="00B80940">
      <w:pPr>
        <w:spacing w:after="0" w:line="34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แบบ</w:t>
      </w:r>
      <w:r w:rsidRPr="00962FE0">
        <w:rPr>
          <w:rFonts w:ascii="TH SarabunPSK" w:hAnsi="TH SarabunPSK" w:cs="TH SarabunPSK"/>
          <w:b/>
          <w:bCs/>
          <w:sz w:val="36"/>
          <w:szCs w:val="36"/>
          <w:cs/>
        </w:rPr>
        <w:t>รายงาน</w:t>
      </w:r>
      <w:r w:rsidRPr="00962FE0">
        <w:rPr>
          <w:rFonts w:ascii="TH SarabunPSK" w:hAnsi="TH SarabunPSK" w:cs="TH SarabunPSK" w:hint="cs"/>
          <w:b/>
          <w:bCs/>
          <w:sz w:val="36"/>
          <w:szCs w:val="36"/>
          <w:cs/>
        </w:rPr>
        <w:t>ข้อเสนอแนะ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ของ</w:t>
      </w:r>
      <w:r w:rsidR="00535A32">
        <w:rPr>
          <w:rFonts w:ascii="TH SarabunPSK" w:hAnsi="TH SarabunPSK" w:cs="TH SarabunPSK" w:hint="cs"/>
          <w:b/>
          <w:bCs/>
          <w:sz w:val="36"/>
          <w:szCs w:val="36"/>
          <w:cs/>
        </w:rPr>
        <w:t>รองหัวหน้าผู้ตรวจราชการกระทรวงมหาดไทย และ</w:t>
      </w:r>
      <w:r w:rsidR="0089795C">
        <w:rPr>
          <w:rFonts w:ascii="TH SarabunPSK" w:hAnsi="TH SarabunPSK" w:cs="TH SarabunPSK" w:hint="cs"/>
          <w:b/>
          <w:bCs/>
          <w:sz w:val="36"/>
          <w:szCs w:val="36"/>
          <w:cs/>
        </w:rPr>
        <w:t>ผู้ตรวจราชการกระทรวงมหาดไทย</w:t>
      </w:r>
    </w:p>
    <w:p w14:paraId="49A6E442" w14:textId="77777777" w:rsidR="00AD4ABC" w:rsidRPr="00AC58EB" w:rsidRDefault="0089795C" w:rsidP="00B80940">
      <w:pPr>
        <w:spacing w:after="0" w:line="340" w:lineRule="exact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9795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รับผิดชอบเขตตรวจราชการที่ </w:t>
      </w:r>
      <w:r w:rsidR="00D0185B">
        <w:rPr>
          <w:rFonts w:ascii="TH SarabunIT๙" w:hAnsi="TH SarabunIT๙" w:cs="TH SarabunIT๙" w:hint="cs"/>
          <w:b/>
          <w:bCs/>
          <w:sz w:val="36"/>
          <w:szCs w:val="36"/>
          <w:cs/>
        </w:rPr>
        <w:t>๗</w:t>
      </w:r>
      <w:r w:rsidR="00E33B8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535A32" w:rsidRPr="00535A32">
        <w:rPr>
          <w:rFonts w:ascii="TH SarabunIT๙" w:hAnsi="TH SarabunIT๙" w:cs="TH SarabunIT๙" w:hint="cs"/>
          <w:b/>
          <w:bCs/>
          <w:spacing w:val="-12"/>
          <w:sz w:val="36"/>
          <w:szCs w:val="36"/>
          <w:cs/>
        </w:rPr>
        <w:t>กลุ่มจังหวัดภาค</w:t>
      </w:r>
      <w:r w:rsidR="00D0185B">
        <w:rPr>
          <w:rFonts w:ascii="TH SarabunIT๙" w:hAnsi="TH SarabunIT๙" w:cs="TH SarabunIT๙" w:hint="cs"/>
          <w:b/>
          <w:bCs/>
          <w:spacing w:val="-12"/>
          <w:sz w:val="36"/>
          <w:szCs w:val="36"/>
          <w:cs/>
        </w:rPr>
        <w:t>ใต้ชายแดน</w:t>
      </w:r>
      <w:r w:rsidR="00535A32">
        <w:rPr>
          <w:rFonts w:ascii="TH SarabunIT๙" w:eastAsia="Angsana New" w:hAnsi="TH SarabunIT๙" w:cs="TH SarabunIT๙" w:hint="cs"/>
          <w:b/>
          <w:bCs/>
          <w:sz w:val="36"/>
          <w:szCs w:val="36"/>
          <w:cs/>
        </w:rPr>
        <w:t xml:space="preserve"> </w:t>
      </w:r>
      <w:r w:rsidR="001E0382" w:rsidRPr="00AC58EB">
        <w:rPr>
          <w:rFonts w:ascii="TH SarabunIT๙" w:eastAsia="Angsana New" w:hAnsi="TH SarabunIT๙" w:cs="TH SarabunIT๙" w:hint="cs"/>
          <w:b/>
          <w:bCs/>
          <w:sz w:val="36"/>
          <w:szCs w:val="36"/>
          <w:cs/>
        </w:rPr>
        <w:t>(</w:t>
      </w:r>
      <w:r w:rsidR="00535A32" w:rsidRPr="00AC58EB">
        <w:rPr>
          <w:rFonts w:ascii="TH SarabunIT๙" w:hAnsi="TH SarabunIT๙" w:cs="TH SarabunIT๙" w:hint="cs"/>
          <w:b/>
          <w:bCs/>
          <w:sz w:val="36"/>
          <w:szCs w:val="36"/>
          <w:cs/>
        </w:rPr>
        <w:t>นายศักระ กปิลกาญจน์</w:t>
      </w:r>
      <w:r w:rsidR="006865C7" w:rsidRPr="00AC58EB">
        <w:rPr>
          <w:rFonts w:ascii="TH SarabunIT๙" w:hAnsi="TH SarabunIT๙" w:cs="TH SarabunIT๙" w:hint="cs"/>
          <w:b/>
          <w:bCs/>
          <w:spacing w:val="12"/>
          <w:sz w:val="36"/>
          <w:szCs w:val="36"/>
          <w:cs/>
        </w:rPr>
        <w:t>)</w:t>
      </w:r>
    </w:p>
    <w:p w14:paraId="228F8395" w14:textId="77777777" w:rsidR="006865C7" w:rsidRPr="0089795C" w:rsidRDefault="006865C7" w:rsidP="00B80940">
      <w:pPr>
        <w:spacing w:after="0" w:line="340" w:lineRule="exact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  <w:r w:rsidRPr="00A85D8C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ตาม</w:t>
      </w:r>
      <w:r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ประเ</w:t>
      </w:r>
      <w:r w:rsidR="00AD4ABC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ด็น</w:t>
      </w:r>
      <w:r w:rsidR="00976BDE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การ</w:t>
      </w:r>
      <w:r w:rsidR="00535A32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ตรวจราชการประจำเดือน</w:t>
      </w:r>
      <w:r w:rsidR="00D0185B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มิถุนายน</w:t>
      </w:r>
      <w:r w:rsidR="00AD4ABC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 xml:space="preserve"> พ.ศ. ๒๕๖</w:t>
      </w:r>
      <w:r w:rsidR="00D0185B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๙</w:t>
      </w:r>
    </w:p>
    <w:p w14:paraId="76B7A92B" w14:textId="77777777" w:rsidR="00AC58EB" w:rsidRPr="00AC58EB" w:rsidRDefault="00AC58EB" w:rsidP="00B80940">
      <w:pPr>
        <w:tabs>
          <w:tab w:val="left" w:pos="8080"/>
        </w:tabs>
        <w:spacing w:after="0" w:line="34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C58EB">
        <w:rPr>
          <w:rFonts w:ascii="TH SarabunIT๙" w:hAnsi="TH SarabunIT๙" w:cs="TH SarabunIT๙" w:hint="cs"/>
          <w:b/>
          <w:bCs/>
          <w:spacing w:val="-12"/>
          <w:sz w:val="36"/>
          <w:szCs w:val="36"/>
          <w:cs/>
        </w:rPr>
        <w:t>จังหวัด</w:t>
      </w:r>
      <w:r w:rsidR="00D0185B">
        <w:rPr>
          <w:rFonts w:ascii="TH SarabunIT๙" w:hAnsi="TH SarabunIT๙" w:cs="TH SarabunIT๙" w:hint="cs"/>
          <w:b/>
          <w:bCs/>
          <w:spacing w:val="-12"/>
          <w:sz w:val="36"/>
          <w:szCs w:val="36"/>
          <w:cs/>
        </w:rPr>
        <w:t>นราธิวาส</w:t>
      </w:r>
      <w:r w:rsidRPr="00AC58EB">
        <w:rPr>
          <w:rFonts w:ascii="TH SarabunIT๙" w:hAnsi="TH SarabunIT๙" w:cs="TH SarabunIT๙" w:hint="cs"/>
          <w:b/>
          <w:bCs/>
          <w:spacing w:val="-12"/>
          <w:sz w:val="36"/>
          <w:szCs w:val="36"/>
          <w:cs/>
        </w:rPr>
        <w:t xml:space="preserve"> จังหวัด</w:t>
      </w:r>
      <w:r w:rsidR="00D0185B">
        <w:rPr>
          <w:rFonts w:ascii="TH SarabunIT๙" w:hAnsi="TH SarabunIT๙" w:cs="TH SarabunIT๙" w:hint="cs"/>
          <w:b/>
          <w:bCs/>
          <w:spacing w:val="-12"/>
          <w:sz w:val="36"/>
          <w:szCs w:val="36"/>
          <w:cs/>
        </w:rPr>
        <w:t>ปัตตานี</w:t>
      </w:r>
      <w:r w:rsidRPr="00AC58EB">
        <w:rPr>
          <w:rFonts w:ascii="TH SarabunIT๙" w:hAnsi="TH SarabunIT๙" w:cs="TH SarabunIT๙" w:hint="cs"/>
          <w:b/>
          <w:bCs/>
          <w:spacing w:val="-12"/>
          <w:sz w:val="36"/>
          <w:szCs w:val="36"/>
          <w:cs/>
        </w:rPr>
        <w:t xml:space="preserve"> และจังหวัด</w:t>
      </w:r>
      <w:r w:rsidR="00D0185B">
        <w:rPr>
          <w:rFonts w:ascii="TH SarabunIT๙" w:hAnsi="TH SarabunIT๙" w:cs="TH SarabunIT๙" w:hint="cs"/>
          <w:b/>
          <w:bCs/>
          <w:spacing w:val="-12"/>
          <w:sz w:val="36"/>
          <w:szCs w:val="36"/>
          <w:cs/>
        </w:rPr>
        <w:t>ยะลา</w:t>
      </w:r>
      <w:r w:rsidRPr="00AC58EB">
        <w:rPr>
          <w:rFonts w:ascii="TH SarabunIT๙" w:hAnsi="TH SarabunIT๙" w:cs="TH SarabunIT๙" w:hint="cs"/>
          <w:b/>
          <w:bCs/>
          <w:spacing w:val="-12"/>
          <w:sz w:val="36"/>
          <w:szCs w:val="36"/>
          <w:cs/>
        </w:rPr>
        <w:t xml:space="preserve"> </w:t>
      </w:r>
    </w:p>
    <w:p w14:paraId="7EE1BFBE" w14:textId="1BA2D0FF" w:rsidR="00A50A34" w:rsidRDefault="006865C7" w:rsidP="00B80940">
      <w:pPr>
        <w:tabs>
          <w:tab w:val="left" w:pos="8080"/>
        </w:tabs>
        <w:spacing w:after="0" w:line="34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********************</w:t>
      </w:r>
    </w:p>
    <w:p w14:paraId="694A3D9B" w14:textId="77777777" w:rsidR="00B80940" w:rsidRPr="004D7315" w:rsidRDefault="00B80940" w:rsidP="00B80940">
      <w:pPr>
        <w:tabs>
          <w:tab w:val="left" w:pos="8080"/>
        </w:tabs>
        <w:spacing w:after="0"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D7315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ชื่อหน่วยงาน................................................................</w:t>
      </w:r>
    </w:p>
    <w:p w14:paraId="3585D63C" w14:textId="77777777" w:rsidR="006865C7" w:rsidRPr="0024726B" w:rsidRDefault="006865C7" w:rsidP="00B80940">
      <w:pPr>
        <w:spacing w:after="0" w:line="340" w:lineRule="exact"/>
        <w:jc w:val="center"/>
        <w:rPr>
          <w:rFonts w:ascii="TH SarabunPSK" w:hAnsi="TH SarabunPSK" w:cs="TH SarabunPSK"/>
          <w:b/>
          <w:bCs/>
          <w:sz w:val="6"/>
          <w:szCs w:val="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6687"/>
        <w:gridCol w:w="6695"/>
      </w:tblGrid>
      <w:tr w:rsidR="006865C7" w14:paraId="338172BC" w14:textId="77777777" w:rsidTr="005D2153">
        <w:tc>
          <w:tcPr>
            <w:tcW w:w="792" w:type="dxa"/>
          </w:tcPr>
          <w:p w14:paraId="6A787929" w14:textId="77777777" w:rsidR="006865C7" w:rsidRDefault="006865C7" w:rsidP="0090655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687" w:type="dxa"/>
          </w:tcPr>
          <w:p w14:paraId="2ACD1108" w14:textId="77777777" w:rsidR="006865C7" w:rsidRDefault="006865C7" w:rsidP="0090655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6695" w:type="dxa"/>
          </w:tcPr>
          <w:p w14:paraId="18133268" w14:textId="77777777" w:rsidR="006865C7" w:rsidRDefault="006865C7" w:rsidP="0090655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CC66D8" w14:paraId="3AE84CC3" w14:textId="77777777" w:rsidTr="000501D1">
        <w:trPr>
          <w:trHeight w:val="3427"/>
        </w:trPr>
        <w:tc>
          <w:tcPr>
            <w:tcW w:w="792" w:type="dxa"/>
            <w:tcBorders>
              <w:bottom w:val="single" w:sz="4" w:space="0" w:color="auto"/>
            </w:tcBorders>
          </w:tcPr>
          <w:p w14:paraId="081B5D8F" w14:textId="1004D415" w:rsidR="00CC66D8" w:rsidRPr="00416960" w:rsidRDefault="00623FBB" w:rsidP="00906552">
            <w:pPr>
              <w:spacing w:line="34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6687" w:type="dxa"/>
            <w:tcBorders>
              <w:bottom w:val="single" w:sz="4" w:space="0" w:color="auto"/>
            </w:tcBorders>
          </w:tcPr>
          <w:p w14:paraId="1CE0E076" w14:textId="77777777" w:rsidR="000501D1" w:rsidRDefault="000501D1" w:rsidP="00906552">
            <w:pPr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17F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การป้องกันและแก้ไขปัญหายาเสพติด โดยกองทุนแม่ของแผ่นดิน</w:t>
            </w:r>
          </w:p>
          <w:p w14:paraId="7A0FDA77" w14:textId="77777777" w:rsidR="00CC66D8" w:rsidRPr="00974D87" w:rsidRDefault="00CC66D8" w:rsidP="00906552">
            <w:pPr>
              <w:spacing w:line="340" w:lineRule="exact"/>
              <w:jc w:val="thaiDistribute"/>
              <w:rPr>
                <w:rFonts w:ascii="TH SarabunIT๙" w:hAnsi="TH SarabunIT๙" w:cs="TH SarabunIT๙"/>
                <w:color w:val="000000"/>
                <w:spacing w:val="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eastAsia="Times New Roman" w:hAnsi="TH SarabunIT๙" w:cs="TH SarabunIT๙" w:hint="cs"/>
                <w:spacing w:val="-14"/>
                <w:sz w:val="32"/>
                <w:szCs w:val="32"/>
                <w:cs/>
              </w:rPr>
              <w:t xml:space="preserve"> </w:t>
            </w:r>
            <w:r w:rsidR="000501D1" w:rsidRPr="004A5457">
              <w:rPr>
                <w:rFonts w:ascii="TH SarabunIT๙" w:hAnsi="TH SarabunIT๙" w:cs="TH SarabunIT๙"/>
                <w:spacing w:val="8"/>
                <w:sz w:val="32"/>
                <w:szCs w:val="32"/>
                <w:cs/>
              </w:rPr>
              <w:t>ขอให้จังหวัด</w:t>
            </w:r>
            <w:r w:rsidR="000501D1" w:rsidRPr="004A5457">
              <w:rPr>
                <w:rFonts w:ascii="TH SarabunIT๙" w:hAnsi="TH SarabunIT๙" w:cs="TH SarabunIT๙" w:hint="cs"/>
                <w:spacing w:val="8"/>
                <w:sz w:val="32"/>
                <w:szCs w:val="32"/>
                <w:cs/>
              </w:rPr>
              <w:t>ขยายผลความสำเร็จ</w:t>
            </w:r>
            <w:r w:rsidR="000501D1" w:rsidRPr="004A5457">
              <w:rPr>
                <w:rFonts w:ascii="TH SarabunIT๙" w:hAnsi="TH SarabunIT๙" w:cs="TH SarabunIT๙"/>
                <w:spacing w:val="8"/>
                <w:sz w:val="32"/>
                <w:szCs w:val="32"/>
                <w:cs/>
              </w:rPr>
              <w:t>ในการขับเคลื่อนงานในระดับพื้นที่</w:t>
            </w:r>
            <w:r w:rsidR="000501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โดยใช้</w:t>
            </w:r>
            <w:r w:rsidR="000501D1" w:rsidRPr="00817F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4 กลไก เพื่อขับเคลื่อนกิจกรรมแก้ไขปัญหายาเสพติด ภายใต้โครงการ </w:t>
            </w:r>
            <w:r w:rsidR="000501D1" w:rsidRPr="00963AD1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128 กองทุนแม่ของแผ่นดินสืบสานพระราชปณิธานสมเด็จพระบรมราชชนนีพันปีหลวง</w:t>
            </w:r>
            <w:r w:rsidR="000501D1" w:rsidRPr="000456BD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 xml:space="preserve"> </w:t>
            </w:r>
            <w:r w:rsidR="000501D1" w:rsidRPr="00963AD1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เพื่อการแก้ไขปัญหายาเสพติดอย่างยั่งยืน ประจำปีงบประมาณ พ.ศ. 2569</w:t>
            </w:r>
            <w:r w:rsidR="000501D1" w:rsidRPr="00817FB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0501D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โดยดำเนินกิจกรรม </w:t>
            </w:r>
            <w:r w:rsidR="000501D1" w:rsidRPr="00817FB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จำนวน 8 กิจกรรม</w:t>
            </w:r>
            <w:r w:rsidR="000501D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และ</w:t>
            </w:r>
            <w:r w:rsidR="000501D1" w:rsidRPr="00817FBA">
              <w:rPr>
                <w:rFonts w:ascii="TH SarabunIT๙" w:hAnsi="TH SarabunIT๙" w:cs="TH SarabunIT๙"/>
                <w:sz w:val="32"/>
                <w:szCs w:val="32"/>
                <w:cs/>
              </w:rPr>
              <w:t>สนับสนุนการดำเนินงานกองทุนแม่</w:t>
            </w:r>
            <w:r w:rsidR="000501D1" w:rsidRPr="00963AD1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ของแผ่นดินด้านการป้องกันและแก้ไขปัญหายาเสพติด อย่างน้อยจำนวน 3 กิจกรรม</w:t>
            </w:r>
            <w:r w:rsidR="000501D1" w:rsidRPr="00D1039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ให้ครบถ้วนอย่างต่อเนื่อง รวมทั้งให้ติดตามผลการ</w:t>
            </w:r>
            <w:r w:rsidR="000501D1" w:rsidRPr="00D1039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บันทึกข้อมูลในระบบสารสนเทศยาเสพติดจังหวัด (</w:t>
            </w:r>
            <w:r w:rsidR="000501D1" w:rsidRPr="00D1039C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NISPA PLUS</w:t>
            </w:r>
            <w:r w:rsidR="000501D1" w:rsidRPr="00D1039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)</w:t>
            </w:r>
            <w:r w:rsidR="000501D1" w:rsidRPr="00D1039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ให้ครบถ้วนตามเป้าหมายของตัวชี้วัดในภาพรวมของจังหวัดอย่างต่อเนื่อง</w:t>
            </w:r>
            <w:r w:rsidR="000501D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ให้เกิดผลสำเร็จเป็นหมู่บ้านและชุมชนเข็มแข็งสีขาวอย่างยั่งยืนต่อไป</w:t>
            </w:r>
          </w:p>
        </w:tc>
        <w:tc>
          <w:tcPr>
            <w:tcW w:w="6695" w:type="dxa"/>
            <w:tcBorders>
              <w:bottom w:val="single" w:sz="4" w:space="0" w:color="auto"/>
            </w:tcBorders>
          </w:tcPr>
          <w:p w14:paraId="4EF4CFDE" w14:textId="77777777" w:rsidR="000E4DCE" w:rsidRDefault="000E4DCE" w:rsidP="00906552">
            <w:pPr>
              <w:spacing w:line="340" w:lineRule="exact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1250444" w14:textId="3AEA70C4" w:rsidR="00906552" w:rsidRPr="00906552" w:rsidRDefault="00906552" w:rsidP="00906552">
            <w:pPr>
              <w:spacing w:line="340" w:lineRule="exact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0655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- </w:t>
            </w:r>
            <w:r w:rsidRPr="0090655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พช.จ.</w:t>
            </w:r>
          </w:p>
          <w:p w14:paraId="6421A0EF" w14:textId="77777777" w:rsidR="00906552" w:rsidRPr="00906552" w:rsidRDefault="00906552" w:rsidP="00906552">
            <w:pPr>
              <w:spacing w:line="340" w:lineRule="exact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0655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- </w:t>
            </w:r>
            <w:r w:rsidRPr="0090655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ปค.จ.</w:t>
            </w:r>
          </w:p>
          <w:p w14:paraId="7927D0CE" w14:textId="77777777" w:rsidR="00906552" w:rsidRPr="00906552" w:rsidRDefault="00906552" w:rsidP="00906552">
            <w:pPr>
              <w:spacing w:line="340" w:lineRule="exact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0655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- อำเภอ ทุก อำเภอ</w:t>
            </w:r>
          </w:p>
          <w:p w14:paraId="078262D4" w14:textId="77777777" w:rsidR="00906552" w:rsidRPr="00906552" w:rsidRDefault="00906552" w:rsidP="00906552">
            <w:pPr>
              <w:spacing w:line="340" w:lineRule="exact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D3D11FF" w14:textId="77777777" w:rsidR="00CC66D8" w:rsidRPr="00906552" w:rsidRDefault="00CC66D8" w:rsidP="00906552">
            <w:pPr>
              <w:spacing w:line="340" w:lineRule="exact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501D1" w:rsidRPr="007B0738" w14:paraId="563231C1" w14:textId="77777777" w:rsidTr="000501D1">
        <w:trPr>
          <w:trHeight w:val="70"/>
        </w:trPr>
        <w:tc>
          <w:tcPr>
            <w:tcW w:w="792" w:type="dxa"/>
            <w:tcBorders>
              <w:top w:val="single" w:sz="4" w:space="0" w:color="auto"/>
            </w:tcBorders>
          </w:tcPr>
          <w:p w14:paraId="7CD5A89B" w14:textId="1DDADE01" w:rsidR="000501D1" w:rsidRPr="007B0738" w:rsidRDefault="00623FBB" w:rsidP="00906552">
            <w:pPr>
              <w:spacing w:line="34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7B07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6687" w:type="dxa"/>
            <w:tcBorders>
              <w:top w:val="single" w:sz="4" w:space="0" w:color="auto"/>
            </w:tcBorders>
          </w:tcPr>
          <w:p w14:paraId="2BB2455C" w14:textId="559ADA18" w:rsidR="000501D1" w:rsidRPr="007B0738" w:rsidRDefault="000501D1" w:rsidP="00906552">
            <w:pPr>
              <w:spacing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07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การประกวดผ้าลายพระราชทาน “ผ้าลายขอสมเด็จฯ - เจ้าฟ้าฯ” </w:t>
            </w:r>
            <w:r w:rsidR="00A56585" w:rsidRPr="007B07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</w:t>
            </w:r>
            <w:r w:rsidRPr="007B07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 “ผ้าลายบุปผาบรมราชินีนาถ”</w:t>
            </w:r>
          </w:p>
          <w:p w14:paraId="711BA86B" w14:textId="653498B3" w:rsidR="000501D1" w:rsidRPr="007B0738" w:rsidRDefault="000501D1" w:rsidP="00906552">
            <w:pPr>
              <w:spacing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B073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7B0738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ขอให้จังหวัด</w:t>
            </w:r>
            <w:r w:rsidRPr="007B07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จัดทำแผนปฏิบัติงานเพื่อกำหนดเป้าหมาย</w:t>
            </w:r>
            <w:r w:rsidRPr="007B0738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</w:t>
            </w:r>
            <w:r w:rsidR="007B073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</w:t>
            </w:r>
            <w:r w:rsidRPr="007B07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 </w:t>
            </w:r>
            <w:r w:rsidRPr="007B0738">
              <w:rPr>
                <w:rFonts w:ascii="TH SarabunIT๙" w:hAnsi="TH SarabunIT๙" w:cs="TH SarabunIT๙"/>
                <w:sz w:val="32"/>
                <w:szCs w:val="32"/>
              </w:rPr>
              <w:t xml:space="preserve">Coaching </w:t>
            </w:r>
            <w:r w:rsidRPr="007B0738">
              <w:rPr>
                <w:rFonts w:ascii="TH SarabunIT๙" w:hAnsi="TH SarabunIT๙" w:cs="TH SarabunIT๙"/>
                <w:sz w:val="32"/>
                <w:szCs w:val="32"/>
                <w:cs/>
              </w:rPr>
              <w:t>ผ้าพระราชทาน “ผ้าลายขอสมเด็จฯ - เจ้าฟ้าฯ” และ “ผ้าลายบุปผาบรมราชินีนาถ”</w:t>
            </w:r>
            <w:r w:rsidRPr="007B073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B07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ให้กลุ่มผู้ผลิต ผู้ประกอบการ </w:t>
            </w:r>
            <w:r w:rsidRPr="007B0738">
              <w:rPr>
                <w:rFonts w:ascii="TH SarabunIT๙" w:hAnsi="TH SarabunIT๙" w:cs="TH SarabunIT๙"/>
                <w:sz w:val="32"/>
                <w:szCs w:val="32"/>
              </w:rPr>
              <w:t xml:space="preserve">OTOP </w:t>
            </w:r>
            <w:r w:rsidRPr="007B073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ประเภทผ้าและเครื่องแต่งกาย ช่างทอผ้านำไปพัฒนาต่อยอด</w:t>
            </w:r>
            <w:r w:rsidRPr="007B07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ให้เกิดผลสำเร็จอย่างรูปธรรมและให้</w:t>
            </w:r>
            <w:r w:rsidRPr="007B07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ประชาสัมพันธ์การรับสมัครและสนับสนุนกลุ่มผู้ผลิต ผู้ประกอบการ </w:t>
            </w:r>
            <w:r w:rsidRPr="007B0738">
              <w:rPr>
                <w:rFonts w:ascii="TH SarabunIT๙" w:hAnsi="TH SarabunIT๙" w:cs="TH SarabunIT๙"/>
                <w:sz w:val="32"/>
                <w:szCs w:val="32"/>
              </w:rPr>
              <w:t xml:space="preserve">OTOP </w:t>
            </w:r>
            <w:r w:rsidRPr="007B073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ประเภทผ้า</w:t>
            </w:r>
            <w:r w:rsidR="00830E2E" w:rsidRPr="007B073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7B0738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และเครื่องแต่งกาย ช่างทอผ้า เข้าร่วมการประกวด</w:t>
            </w:r>
            <w:r w:rsidRPr="007B07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ให้เป็นผลิตภัณฑ์ที่สวยงามและมีความโดดเด่นของจังหวัดเป็นที่นิยมของกลุ่มเป้าหมายเพื่อพัฒนา ต่อยอด สร้างมูลค่าเพิ่ม และรายได้ให้ผู้ประกอบการอย่างยั่งยืนต่อไป</w:t>
            </w:r>
          </w:p>
        </w:tc>
        <w:tc>
          <w:tcPr>
            <w:tcW w:w="6695" w:type="dxa"/>
            <w:tcBorders>
              <w:top w:val="single" w:sz="4" w:space="0" w:color="auto"/>
            </w:tcBorders>
          </w:tcPr>
          <w:p w14:paraId="7DF6AA3F" w14:textId="77777777" w:rsidR="000E4DCE" w:rsidRPr="007B0738" w:rsidRDefault="000E4DCE" w:rsidP="00906552">
            <w:pPr>
              <w:spacing w:line="340" w:lineRule="exact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1BCF51B3" w14:textId="77777777" w:rsidR="000E4DCE" w:rsidRPr="007B0738" w:rsidRDefault="000E4DCE" w:rsidP="00906552">
            <w:pPr>
              <w:spacing w:line="340" w:lineRule="exact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4D191472" w14:textId="7AEE1CAF" w:rsidR="000501D1" w:rsidRPr="007B0738" w:rsidRDefault="00906552" w:rsidP="00906552">
            <w:pPr>
              <w:spacing w:line="340" w:lineRule="exact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7B0738">
              <w:rPr>
                <w:rFonts w:ascii="TH SarabunPSK" w:hAnsi="TH SarabunPSK" w:cs="TH SarabunPSK"/>
                <w:sz w:val="36"/>
                <w:szCs w:val="36"/>
              </w:rPr>
              <w:t xml:space="preserve">- </w:t>
            </w:r>
            <w:r w:rsidRPr="007B0738">
              <w:rPr>
                <w:rFonts w:ascii="TH SarabunPSK" w:hAnsi="TH SarabunPSK" w:cs="TH SarabunPSK"/>
                <w:sz w:val="36"/>
                <w:szCs w:val="36"/>
                <w:cs/>
              </w:rPr>
              <w:t>พช.จ.</w:t>
            </w:r>
          </w:p>
        </w:tc>
      </w:tr>
    </w:tbl>
    <w:p w14:paraId="5EAB98DF" w14:textId="5BB18849" w:rsidR="0089795C" w:rsidRPr="00B80940" w:rsidRDefault="00EA6A50" w:rsidP="00B80940">
      <w:pPr>
        <w:spacing w:after="0" w:line="340" w:lineRule="exact"/>
        <w:jc w:val="center"/>
        <w:rPr>
          <w:rFonts w:ascii="TH SarabunPSK" w:hAnsi="TH SarabunPSK" w:cs="TH SarabunPSK"/>
          <w:sz w:val="36"/>
          <w:szCs w:val="36"/>
        </w:rPr>
      </w:pPr>
      <w:r w:rsidRPr="00B80940">
        <w:rPr>
          <w:rFonts w:ascii="TH SarabunPSK" w:hAnsi="TH SarabunPSK" w:cs="TH SarabunPSK" w:hint="cs"/>
          <w:sz w:val="36"/>
          <w:szCs w:val="36"/>
          <w:cs/>
        </w:rPr>
        <w:lastRenderedPageBreak/>
        <w:t>-</w:t>
      </w:r>
      <w:r w:rsidR="00B8094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80940">
        <w:rPr>
          <w:rFonts w:ascii="TH SarabunPSK" w:hAnsi="TH SarabunPSK" w:cs="TH SarabunPSK" w:hint="cs"/>
          <w:sz w:val="36"/>
          <w:szCs w:val="36"/>
          <w:cs/>
        </w:rPr>
        <w:t>๒</w:t>
      </w:r>
      <w:r w:rsidR="00B8094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9795C" w:rsidRPr="00B80940">
        <w:rPr>
          <w:rFonts w:ascii="TH SarabunPSK" w:hAnsi="TH SarabunPSK" w:cs="TH SarabunPSK" w:hint="cs"/>
          <w:sz w:val="36"/>
          <w:szCs w:val="36"/>
          <w:cs/>
        </w:rPr>
        <w:t>-</w:t>
      </w:r>
    </w:p>
    <w:p w14:paraId="78148218" w14:textId="77777777" w:rsidR="0089795C" w:rsidRPr="0024726B" w:rsidRDefault="0089795C" w:rsidP="00B80940">
      <w:pPr>
        <w:spacing w:after="0" w:line="340" w:lineRule="exact"/>
        <w:jc w:val="center"/>
        <w:rPr>
          <w:rFonts w:ascii="TH SarabunPSK" w:hAnsi="TH SarabunPSK" w:cs="TH SarabunPSK"/>
          <w:b/>
          <w:bCs/>
          <w:sz w:val="6"/>
          <w:szCs w:val="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6687"/>
        <w:gridCol w:w="6695"/>
      </w:tblGrid>
      <w:tr w:rsidR="0089795C" w14:paraId="2F84D681" w14:textId="77777777" w:rsidTr="00FD7687">
        <w:tc>
          <w:tcPr>
            <w:tcW w:w="792" w:type="dxa"/>
          </w:tcPr>
          <w:p w14:paraId="45CFBFD0" w14:textId="77777777" w:rsidR="0089795C" w:rsidRDefault="0089795C" w:rsidP="00B8094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687" w:type="dxa"/>
          </w:tcPr>
          <w:p w14:paraId="4DFE7A62" w14:textId="77777777" w:rsidR="0089795C" w:rsidRDefault="0089795C" w:rsidP="00B8094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6695" w:type="dxa"/>
          </w:tcPr>
          <w:p w14:paraId="36A9EA0D" w14:textId="77777777" w:rsidR="0089795C" w:rsidRDefault="0089795C" w:rsidP="00B8094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89795C" w14:paraId="5338A466" w14:textId="77777777" w:rsidTr="00CC66D8">
        <w:trPr>
          <w:trHeight w:val="2371"/>
        </w:trPr>
        <w:tc>
          <w:tcPr>
            <w:tcW w:w="792" w:type="dxa"/>
            <w:tcBorders>
              <w:bottom w:val="single" w:sz="4" w:space="0" w:color="auto"/>
            </w:tcBorders>
          </w:tcPr>
          <w:p w14:paraId="1625EE47" w14:textId="01E5B499" w:rsidR="0089795C" w:rsidRPr="00416960" w:rsidRDefault="000501D1" w:rsidP="00B80940">
            <w:pPr>
              <w:spacing w:before="40" w:line="34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6687" w:type="dxa"/>
            <w:tcBorders>
              <w:bottom w:val="single" w:sz="4" w:space="0" w:color="auto"/>
            </w:tcBorders>
          </w:tcPr>
          <w:p w14:paraId="4832E459" w14:textId="77777777" w:rsidR="000501D1" w:rsidRPr="006F3BB1" w:rsidRDefault="000501D1" w:rsidP="00B80940">
            <w:pPr>
              <w:spacing w:line="340" w:lineRule="exact"/>
              <w:jc w:val="thaiDistribute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6F3B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การเตรียมความพร้อมรับมือ</w:t>
            </w:r>
            <w:r w:rsidRPr="006F3B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อุทกภัย</w:t>
            </w:r>
            <w:r w:rsidRPr="006F3B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F3B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๒๕๖๙</w:t>
            </w:r>
          </w:p>
          <w:p w14:paraId="636EF9E7" w14:textId="698BB669" w:rsidR="0089795C" w:rsidRPr="00CC66D8" w:rsidRDefault="00D577B9" w:rsidP="004226EA">
            <w:pPr>
              <w:tabs>
                <w:tab w:val="left" w:pos="1418"/>
                <w:tab w:val="left" w:pos="1708"/>
                <w:tab w:val="left" w:pos="2142"/>
                <w:tab w:val="left" w:pos="2410"/>
                <w:tab w:val="left" w:pos="2694"/>
                <w:tab w:val="left" w:pos="2977"/>
                <w:tab w:val="left" w:pos="3261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0501D1">
              <w:rPr>
                <w:rFonts w:ascii="TH SarabunIT๙" w:hAnsi="TH SarabunIT๙" w:cs="TH SarabunIT๙" w:hint="cs"/>
                <w:color w:val="FF0000"/>
                <w:spacing w:val="-4"/>
                <w:sz w:val="32"/>
                <w:szCs w:val="32"/>
                <w:cs/>
              </w:rPr>
              <w:t xml:space="preserve"> </w:t>
            </w:r>
            <w:r w:rsidR="000501D1" w:rsidRPr="00963AD1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ขอให้จังหวัดเตรียมความพร้อมและกำหนดมาตรการเชิงรุก เพื่อแก้ปัญหาอุทกภัย</w:t>
            </w:r>
            <w:r w:rsidR="000501D1" w:rsidRPr="00963AD1">
              <w:rPr>
                <w:rFonts w:ascii="TH SarabunIT๙" w:hAnsi="TH SarabunIT๙" w:cs="TH SarabunIT๙" w:hint="cs"/>
                <w:spacing w:val="8"/>
                <w:sz w:val="32"/>
                <w:szCs w:val="32"/>
                <w:cs/>
              </w:rPr>
              <w:t>ในพื้นที่เสี่ยงซ้ำซาก</w:t>
            </w:r>
            <w:r w:rsidR="000501D1" w:rsidRPr="00963AD1">
              <w:rPr>
                <w:rFonts w:ascii="TH SarabunIT๙" w:hAnsi="TH SarabunIT๙" w:cs="TH SarabunIT๙"/>
                <w:spacing w:val="8"/>
                <w:sz w:val="32"/>
                <w:szCs w:val="32"/>
              </w:rPr>
              <w:t xml:space="preserve"> </w:t>
            </w:r>
            <w:r w:rsidR="000501D1" w:rsidRPr="00963AD1">
              <w:rPr>
                <w:rFonts w:ascii="TH SarabunIT๙" w:hAnsi="TH SarabunIT๙" w:cs="TH SarabunIT๙" w:hint="cs"/>
                <w:spacing w:val="8"/>
                <w:sz w:val="32"/>
                <w:szCs w:val="32"/>
                <w:cs/>
              </w:rPr>
              <w:t>โดยให้สำรวจข้อมูลพื้นที่เสี่ยงในภาพรวมของจังหวัด</w:t>
            </w:r>
            <w:r w:rsidR="000501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เพื่อนำมาวางแผนปฏิบัติการ</w:t>
            </w:r>
            <w:r w:rsidR="000501D1" w:rsidRPr="00B579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เตรียมความพร้อมรับมือ</w:t>
            </w:r>
            <w:r w:rsidR="000501D1" w:rsidRPr="00B57953">
              <w:rPr>
                <w:rFonts w:ascii="TH SarabunIT๙" w:hAnsi="TH SarabunIT๙" w:cs="TH SarabunIT๙"/>
                <w:sz w:val="32"/>
                <w:szCs w:val="32"/>
                <w:cs/>
              </w:rPr>
              <w:t>อุทกภัย</w:t>
            </w:r>
            <w:r w:rsidR="000501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501D1" w:rsidRPr="00DB077F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และเฝ้า</w:t>
            </w:r>
            <w:r w:rsidR="000501D1" w:rsidRPr="00DB077F">
              <w:rPr>
                <w:rFonts w:ascii="TH SarabunIT๙" w:hAnsi="TH SarabunIT๙" w:cs="TH SarabunIT๙"/>
                <w:sz w:val="32"/>
                <w:szCs w:val="32"/>
                <w:cs/>
              </w:rPr>
              <w:t>ระวัง</w:t>
            </w:r>
            <w:r w:rsidR="00687F1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0501D1" w:rsidRPr="00DB077F">
              <w:rPr>
                <w:rFonts w:ascii="TH SarabunIT๙" w:hAnsi="TH SarabunIT๙" w:cs="TH SarabunIT๙"/>
                <w:sz w:val="32"/>
                <w:szCs w:val="32"/>
                <w:cs/>
              </w:rPr>
              <w:t>และติดตามสถานการณ์อุทกภัย</w:t>
            </w:r>
            <w:r w:rsidR="000501D1" w:rsidRPr="00DB07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501D1" w:rsidRPr="00DB077F">
              <w:rPr>
                <w:rFonts w:ascii="TH SarabunIT๙" w:hAnsi="TH SarabunIT๙" w:cs="TH SarabunIT๙"/>
                <w:sz w:val="32"/>
                <w:szCs w:val="32"/>
                <w:cs/>
              </w:rPr>
              <w:t>บริหารจัดการเครื่องจักรกลสาธารณภัย</w:t>
            </w:r>
            <w:r w:rsidR="00687F1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0501D1" w:rsidRPr="00687F14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ในพื้นที่เสี่ยงอุทกภัยไว้ล่วงหน้า</w:t>
            </w:r>
            <w:r w:rsidR="000501D1" w:rsidRPr="00687F14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 xml:space="preserve"> โดยให้</w:t>
            </w:r>
            <w:r w:rsidR="000501D1" w:rsidRPr="00687F14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ตรวจสอบความมั่นคงแข็งแรง</w:t>
            </w:r>
            <w:r w:rsidR="00687F14" w:rsidRPr="00687F14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ของ</w:t>
            </w:r>
            <w:r w:rsidR="000501D1" w:rsidRPr="00687F14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สถานที่</w:t>
            </w:r>
            <w:r w:rsidR="000501D1" w:rsidRPr="00DB077F">
              <w:rPr>
                <w:rFonts w:ascii="TH SarabunIT๙" w:hAnsi="TH SarabunIT๙" w:cs="TH SarabunIT๙"/>
                <w:sz w:val="32"/>
                <w:szCs w:val="32"/>
                <w:cs/>
              </w:rPr>
              <w:t>ใช้กักเก็บน้ำ/กั้นน้ำ</w:t>
            </w:r>
            <w:r w:rsidR="000501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และให้</w:t>
            </w:r>
            <w:r w:rsidR="000501D1" w:rsidRPr="003740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วางแผนอ</w:t>
            </w:r>
            <w:r w:rsidR="000501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="000501D1" w:rsidRPr="003740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ยพประชาชน</w:t>
            </w:r>
            <w:r w:rsidR="000501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และกลุ่มเปราะบาง</w:t>
            </w:r>
            <w:r w:rsidR="00687F1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0501D1" w:rsidRPr="00687F1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ในพื้นที่เสี่ยง โดยการเตรียมความพร้อมศูนย์พักพิงชั่วคราว และเตรียมความพร้อม</w:t>
            </w:r>
            <w:r w:rsidR="000501D1" w:rsidRPr="004226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รองรับปริมาณน้ำฝนและเพิ่มอัตราการระบายน้ำให้รวดเร็ว และให้เร่งกำจัดวัชพืช ขยะ และสิ่งกีดขวางทางน้ำในคูคลอง</w:t>
            </w:r>
            <w:r w:rsidR="004226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และแหล่งน้ำสาธารณะ</w:t>
            </w:r>
            <w:r w:rsidR="000501D1" w:rsidRPr="004226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ให้มีประสิทธิภาพสูงสุด ทั้งนี้ ขอให้วางระบบแจ้งเตือนภัยประชาชนให้ครอบคลุมทุกพื้นที่ และประชาสัมพันธ์ให้ประชาชนทราบข้อมูลด้านอุทกภัยอย่างต่อเนื่องทุกช่องทางการสื่อสารของจังหวัดในภาพรวมต่อไป</w:t>
            </w:r>
          </w:p>
        </w:tc>
        <w:tc>
          <w:tcPr>
            <w:tcW w:w="6695" w:type="dxa"/>
            <w:tcBorders>
              <w:bottom w:val="single" w:sz="4" w:space="0" w:color="auto"/>
            </w:tcBorders>
          </w:tcPr>
          <w:p w14:paraId="2A94664B" w14:textId="77777777" w:rsidR="000E4DCE" w:rsidRPr="00BD5468" w:rsidRDefault="000E4DCE" w:rsidP="000E4DC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A7F3DF" w14:textId="7B7DF7B2" w:rsidR="000E4DCE" w:rsidRPr="00BD5468" w:rsidRDefault="000E4DCE" w:rsidP="000E4DC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ปภ.จ.</w:t>
            </w:r>
          </w:p>
          <w:p w14:paraId="4843979D" w14:textId="77777777" w:rsidR="000E4DCE" w:rsidRPr="00BD5468" w:rsidRDefault="000E4DCE" w:rsidP="000E4DC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ปค.จ.</w:t>
            </w:r>
          </w:p>
          <w:p w14:paraId="641C4790" w14:textId="77777777" w:rsidR="000E4DCE" w:rsidRPr="00BD5468" w:rsidRDefault="000E4DCE" w:rsidP="000E4DC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สถ.จ.</w:t>
            </w:r>
          </w:p>
          <w:p w14:paraId="2BF23DE0" w14:textId="77777777" w:rsidR="000E4DCE" w:rsidRPr="00BD5468" w:rsidRDefault="000E4DCE" w:rsidP="000E4DC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ยธ.จ.</w:t>
            </w:r>
          </w:p>
          <w:p w14:paraId="073C76B2" w14:textId="77777777" w:rsidR="000E4DCE" w:rsidRPr="00BD5468" w:rsidRDefault="000E4DCE" w:rsidP="000E4DC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อำเภอ ทุกอำเภอ</w:t>
            </w:r>
          </w:p>
          <w:p w14:paraId="35A2469C" w14:textId="77777777" w:rsidR="000E4DCE" w:rsidRPr="00BD5468" w:rsidRDefault="000E4DCE" w:rsidP="000E4DC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อบจ.</w:t>
            </w:r>
          </w:p>
          <w:p w14:paraId="2D7B8E23" w14:textId="77777777" w:rsidR="000E4DCE" w:rsidRPr="00BD5468" w:rsidRDefault="000E4DCE" w:rsidP="000E4DC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เทศบาลเมือง ทุกแห่ง</w:t>
            </w:r>
          </w:p>
          <w:p w14:paraId="33760F60" w14:textId="7808A8C8" w:rsidR="0089795C" w:rsidRPr="00BD5468" w:rsidRDefault="000E4DCE" w:rsidP="000E4DC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อปท. ในพื้นที่</w:t>
            </w:r>
          </w:p>
        </w:tc>
      </w:tr>
      <w:tr w:rsidR="00287BDD" w14:paraId="3AF18E8D" w14:textId="77777777" w:rsidTr="007778DE">
        <w:trPr>
          <w:trHeight w:val="3381"/>
        </w:trPr>
        <w:tc>
          <w:tcPr>
            <w:tcW w:w="792" w:type="dxa"/>
            <w:tcBorders>
              <w:top w:val="single" w:sz="4" w:space="0" w:color="auto"/>
            </w:tcBorders>
          </w:tcPr>
          <w:p w14:paraId="3F07C4AE" w14:textId="1F952898" w:rsidR="00287BDD" w:rsidRDefault="00623FBB" w:rsidP="00B80940">
            <w:pPr>
              <w:spacing w:line="34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6687" w:type="dxa"/>
            <w:tcBorders>
              <w:top w:val="single" w:sz="4" w:space="0" w:color="auto"/>
            </w:tcBorders>
          </w:tcPr>
          <w:p w14:paraId="28112912" w14:textId="77777777" w:rsidR="00287BDD" w:rsidRDefault="00287BDD" w:rsidP="00B80940">
            <w:pPr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8031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Pr="0098031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เตรียม</w:t>
            </w:r>
            <w:r w:rsidRPr="0098031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ความพร้อมอุปกรณ์</w:t>
            </w:r>
            <w:r w:rsidRPr="0098031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และการแจ้งเตือนภัย</w:t>
            </w:r>
            <w:r w:rsidRPr="0098031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98031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561538F" w14:textId="4BB396BA" w:rsidR="00287BDD" w:rsidRPr="00141362" w:rsidRDefault="00287BDD" w:rsidP="00B80940">
            <w:pPr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FF0000"/>
                <w:spacing w:val="-4"/>
                <w:sz w:val="32"/>
                <w:szCs w:val="32"/>
                <w:cs/>
              </w:rPr>
              <w:t xml:space="preserve">     </w:t>
            </w:r>
            <w:r w:rsidRPr="00141362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ขอให้</w:t>
            </w:r>
            <w:r w:rsidRPr="0014136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จังหวัดบูรณาการ</w:t>
            </w:r>
            <w:r w:rsidRPr="00141362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ส่วนราชการที่เกี่ยวข้อง ภาคเอกชน และภาคประชาชน</w:t>
            </w:r>
            <w:r w:rsidRPr="0014136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ในการ</w:t>
            </w:r>
            <w:r w:rsidR="00E031B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สร้างการมี</w:t>
            </w:r>
            <w:r w:rsidRPr="0014136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ส่วนร่วมของหน่วยงานภาคีเครือข่ายในการป้องกัน</w:t>
            </w:r>
            <w:r w:rsidR="00E031B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  </w:t>
            </w:r>
            <w:r w:rsidRPr="00E031B1">
              <w:rPr>
                <w:rFonts w:ascii="TH SarabunIT๙" w:hAnsi="TH SarabunIT๙" w:cs="TH SarabunIT๙"/>
                <w:color w:val="000000"/>
                <w:spacing w:val="-4"/>
                <w:sz w:val="32"/>
                <w:szCs w:val="32"/>
                <w:cs/>
              </w:rPr>
              <w:t>และบรรเทาสาธารณภัย</w:t>
            </w:r>
            <w:r w:rsidRPr="00E031B1"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ให้มีความพร้อมด้านคน วัสดุ อุปกรณ์ และเครื่องจักรกล</w:t>
            </w:r>
            <w:r w:rsidRPr="0014136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ที่เกี่ยวข้อง</w:t>
            </w:r>
            <w:r w:rsidR="00E031B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ให้มีความพร้อมในทุกระดับในการเ</w:t>
            </w:r>
            <w:r w:rsidRPr="0014136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ตรียมรับมือภัยพิบัติ และให้</w:t>
            </w:r>
            <w:r w:rsidRPr="0014136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เพิ่ม</w:t>
            </w:r>
            <w:r w:rsidRPr="003651E4">
              <w:rPr>
                <w:rFonts w:ascii="TH SarabunIT๙" w:hAnsi="TH SarabunIT๙" w:cs="TH SarabunIT๙"/>
                <w:color w:val="000000"/>
                <w:spacing w:val="-8"/>
                <w:sz w:val="32"/>
                <w:szCs w:val="32"/>
                <w:cs/>
              </w:rPr>
              <w:t>ประสิทธิภาพการเฝ้าระวัง ติดตามสถานการณ์ และ</w:t>
            </w:r>
            <w:r w:rsidRPr="003651E4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วางระบบ</w:t>
            </w:r>
            <w:r w:rsidRPr="003651E4">
              <w:rPr>
                <w:rFonts w:ascii="TH SarabunIT๙" w:hAnsi="TH SarabunIT๙" w:cs="TH SarabunIT๙"/>
                <w:color w:val="000000"/>
                <w:spacing w:val="-8"/>
                <w:sz w:val="32"/>
                <w:szCs w:val="32"/>
                <w:cs/>
              </w:rPr>
              <w:t>การแจ้งเตือน</w:t>
            </w:r>
            <w:r w:rsidR="003651E4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 xml:space="preserve">           </w:t>
            </w:r>
            <w:r w:rsidRPr="003651E4">
              <w:rPr>
                <w:rFonts w:ascii="TH SarabunIT๙" w:hAnsi="TH SarabunIT๙" w:cs="TH SarabunIT๙"/>
                <w:color w:val="000000"/>
                <w:spacing w:val="-8"/>
                <w:sz w:val="32"/>
                <w:szCs w:val="32"/>
                <w:cs/>
              </w:rPr>
              <w:t>สาธารณภัยในระดับพื้นที่ เพื่อเป็นการเตรียมความพร้อมให้กับหน่วยงานที่เกี่ยวข้อง</w:t>
            </w:r>
            <w:r w:rsidRPr="0014136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ให้เกิดความเข้าใจถึงขั้นตอนการปฏิบัติในการเฝ้าระวัง ติดตาม วิเคราะห์ </w:t>
            </w:r>
            <w:r w:rsidR="003651E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</w:t>
            </w:r>
            <w:r w:rsidRPr="0014136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</w:t>
            </w:r>
            <w:r w:rsidRPr="0014136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ประเมินสถานการณ์</w:t>
            </w:r>
            <w:r w:rsidRPr="0014136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ได้อย่างมีประสิทธิภาพ รวมทั้งให้มีการฝึกซ้อม</w:t>
            </w:r>
            <w:r w:rsidR="003651E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</w:t>
            </w:r>
            <w:r w:rsidRPr="0014136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แผนเผชิญเหตุสาธารณภัยและ</w:t>
            </w:r>
            <w:r w:rsidRPr="0014136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พัฒนาศักยภาพอาสาสมัครในพื้นที่เสี่ยง</w:t>
            </w:r>
            <w:r w:rsidR="00A359B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  </w:t>
            </w:r>
            <w:r w:rsidRPr="0014136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ให้มีความรู้ในการ</w:t>
            </w:r>
            <w:r w:rsidRPr="0014136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ปฏิบัติหน้าที</w:t>
            </w:r>
            <w:r w:rsidRPr="0014136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่อย่างมีประสิทธิภาพต่อไป</w:t>
            </w:r>
          </w:p>
        </w:tc>
        <w:tc>
          <w:tcPr>
            <w:tcW w:w="6695" w:type="dxa"/>
            <w:tcBorders>
              <w:top w:val="single" w:sz="4" w:space="0" w:color="auto"/>
            </w:tcBorders>
          </w:tcPr>
          <w:p w14:paraId="4EAE9427" w14:textId="77777777" w:rsidR="00287BDD" w:rsidRPr="00BD5468" w:rsidRDefault="00287BDD" w:rsidP="000E4DC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EDE4D6" w14:textId="77777777" w:rsidR="000E4DCE" w:rsidRPr="00BD5468" w:rsidRDefault="000E4DCE" w:rsidP="000E4DC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ปภ.จ.</w:t>
            </w:r>
          </w:p>
          <w:p w14:paraId="7770C0A1" w14:textId="77777777" w:rsidR="000E4DCE" w:rsidRPr="00BD5468" w:rsidRDefault="000E4DCE" w:rsidP="000E4DC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ปค.จ.</w:t>
            </w:r>
          </w:p>
          <w:p w14:paraId="3B9AC6FE" w14:textId="77777777" w:rsidR="000E4DCE" w:rsidRPr="00BD5468" w:rsidRDefault="000E4DCE" w:rsidP="000E4DC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สถ.จ.</w:t>
            </w:r>
          </w:p>
          <w:p w14:paraId="3BD0C455" w14:textId="77777777" w:rsidR="000E4DCE" w:rsidRPr="00BD5468" w:rsidRDefault="000E4DCE" w:rsidP="000E4DC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ยธ.จ.</w:t>
            </w:r>
          </w:p>
          <w:p w14:paraId="5308C459" w14:textId="77777777" w:rsidR="000E4DCE" w:rsidRPr="00BD5468" w:rsidRDefault="000E4DCE" w:rsidP="000E4DC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อำเภอ ทุกอำเภอ</w:t>
            </w:r>
          </w:p>
          <w:p w14:paraId="12617183" w14:textId="77777777" w:rsidR="000E4DCE" w:rsidRPr="00BD5468" w:rsidRDefault="000E4DCE" w:rsidP="000E4DC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อบจ.</w:t>
            </w:r>
          </w:p>
          <w:p w14:paraId="3F4C66A3" w14:textId="77777777" w:rsidR="000E4DCE" w:rsidRPr="00BD5468" w:rsidRDefault="000E4DCE" w:rsidP="000E4DC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เทศบาลเมือง ทุกแห่ง</w:t>
            </w:r>
          </w:p>
          <w:p w14:paraId="71CF5B61" w14:textId="710A4FF5" w:rsidR="000E4DCE" w:rsidRPr="00BD5468" w:rsidRDefault="000E4DCE" w:rsidP="000E4DC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อปท. ในพื้นที่</w:t>
            </w:r>
          </w:p>
        </w:tc>
      </w:tr>
    </w:tbl>
    <w:p w14:paraId="5FF689DE" w14:textId="77777777" w:rsidR="009C49DE" w:rsidRDefault="009C49DE" w:rsidP="00B80940">
      <w:pPr>
        <w:spacing w:after="0" w:line="34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13F0E7" w14:textId="77777777" w:rsidR="009C49DE" w:rsidRDefault="009C49DE" w:rsidP="00B80940">
      <w:pPr>
        <w:spacing w:after="0" w:line="34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483534D" w14:textId="77777777" w:rsidR="00B80940" w:rsidRDefault="00B80940" w:rsidP="00B80940">
      <w:pPr>
        <w:spacing w:after="0" w:line="340" w:lineRule="exact"/>
        <w:jc w:val="center"/>
        <w:rPr>
          <w:rFonts w:ascii="TH SarabunPSK" w:hAnsi="TH SarabunPSK" w:cs="TH SarabunPSK"/>
          <w:sz w:val="36"/>
          <w:szCs w:val="36"/>
        </w:rPr>
      </w:pPr>
    </w:p>
    <w:p w14:paraId="6AE47D72" w14:textId="073B2EE9" w:rsidR="00B42A28" w:rsidRPr="00B80940" w:rsidRDefault="00D577B9" w:rsidP="00B80940">
      <w:pPr>
        <w:spacing w:after="0" w:line="340" w:lineRule="exact"/>
        <w:jc w:val="center"/>
        <w:rPr>
          <w:rFonts w:ascii="TH SarabunPSK" w:hAnsi="TH SarabunPSK" w:cs="TH SarabunPSK"/>
          <w:sz w:val="36"/>
          <w:szCs w:val="36"/>
        </w:rPr>
      </w:pPr>
      <w:r w:rsidRPr="00B80940">
        <w:rPr>
          <w:rFonts w:ascii="TH SarabunPSK" w:hAnsi="TH SarabunPSK" w:cs="TH SarabunPSK" w:hint="cs"/>
          <w:sz w:val="36"/>
          <w:szCs w:val="36"/>
          <w:cs/>
        </w:rPr>
        <w:lastRenderedPageBreak/>
        <w:t>-</w:t>
      </w:r>
      <w:r w:rsidR="00B8094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80940">
        <w:rPr>
          <w:rFonts w:ascii="TH SarabunPSK" w:hAnsi="TH SarabunPSK" w:cs="TH SarabunPSK" w:hint="cs"/>
          <w:sz w:val="36"/>
          <w:szCs w:val="36"/>
          <w:cs/>
        </w:rPr>
        <w:t>๓</w:t>
      </w:r>
      <w:r w:rsidR="00B8094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B42A28" w:rsidRPr="00B80940">
        <w:rPr>
          <w:rFonts w:ascii="TH SarabunPSK" w:hAnsi="TH SarabunPSK" w:cs="TH SarabunPSK" w:hint="cs"/>
          <w:sz w:val="36"/>
          <w:szCs w:val="36"/>
          <w:cs/>
        </w:rPr>
        <w:t>-</w:t>
      </w:r>
    </w:p>
    <w:p w14:paraId="5AAD6956" w14:textId="77777777" w:rsidR="00B42A28" w:rsidRPr="0024726B" w:rsidRDefault="00B42A28" w:rsidP="00B80940">
      <w:pPr>
        <w:spacing w:after="0" w:line="340" w:lineRule="exact"/>
        <w:jc w:val="center"/>
        <w:rPr>
          <w:rFonts w:ascii="TH SarabunPSK" w:hAnsi="TH SarabunPSK" w:cs="TH SarabunPSK"/>
          <w:b/>
          <w:bCs/>
          <w:sz w:val="6"/>
          <w:szCs w:val="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6687"/>
        <w:gridCol w:w="6695"/>
      </w:tblGrid>
      <w:tr w:rsidR="00B42A28" w14:paraId="1187A31A" w14:textId="77777777" w:rsidTr="00FD7687">
        <w:tc>
          <w:tcPr>
            <w:tcW w:w="792" w:type="dxa"/>
          </w:tcPr>
          <w:p w14:paraId="49AEE9E0" w14:textId="77777777" w:rsidR="00B42A28" w:rsidRDefault="00B42A28" w:rsidP="00B8094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687" w:type="dxa"/>
          </w:tcPr>
          <w:p w14:paraId="564F03DA" w14:textId="77777777" w:rsidR="00B42A28" w:rsidRDefault="00B42A28" w:rsidP="00B8094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6695" w:type="dxa"/>
          </w:tcPr>
          <w:p w14:paraId="305394FE" w14:textId="77777777" w:rsidR="00B42A28" w:rsidRDefault="00B42A28" w:rsidP="00B8094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B42A28" w14:paraId="5DD5E67A" w14:textId="77777777" w:rsidTr="00B42A28">
        <w:trPr>
          <w:trHeight w:val="1658"/>
        </w:trPr>
        <w:tc>
          <w:tcPr>
            <w:tcW w:w="792" w:type="dxa"/>
            <w:tcBorders>
              <w:bottom w:val="single" w:sz="4" w:space="0" w:color="auto"/>
            </w:tcBorders>
          </w:tcPr>
          <w:p w14:paraId="1B88D338" w14:textId="7D8EDB0C" w:rsidR="00B42A28" w:rsidRPr="00416960" w:rsidRDefault="00CC66D8" w:rsidP="00B80940">
            <w:pPr>
              <w:spacing w:line="34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6687" w:type="dxa"/>
            <w:tcBorders>
              <w:bottom w:val="single" w:sz="4" w:space="0" w:color="auto"/>
            </w:tcBorders>
          </w:tcPr>
          <w:p w14:paraId="6B1BDCB7" w14:textId="77777777" w:rsidR="00287BDD" w:rsidRDefault="00287BDD" w:rsidP="00B80940">
            <w:pPr>
              <w:spacing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4D9B">
              <w:rPr>
                <w:rFonts w:ascii="TH SarabunIT๙" w:hAnsi="TH SarabunIT๙" w:cs="TH SarabunIT๙" w:hint="cs"/>
                <w:b/>
                <w:bCs/>
                <w:spacing w:val="8"/>
                <w:sz w:val="32"/>
                <w:szCs w:val="32"/>
                <w:cs/>
              </w:rPr>
              <w:t>การ</w:t>
            </w:r>
            <w:r w:rsidRPr="00884D9B">
              <w:rPr>
                <w:rFonts w:ascii="TH SarabunIT๙" w:hAnsi="TH SarabunIT๙" w:cs="TH SarabunIT๙"/>
                <w:b/>
                <w:bCs/>
                <w:spacing w:val="8"/>
                <w:sz w:val="32"/>
                <w:szCs w:val="32"/>
                <w:cs/>
              </w:rPr>
              <w:t>กำกับและติดตามการขับเคลื่อนโครงการอันเนื่องมาจากพระราชดำริในพื้นที่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F1A1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ด้วยกระบวนการ </w:t>
            </w:r>
            <w:r w:rsidRPr="005F1A1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One Plan</w:t>
            </w:r>
          </w:p>
          <w:p w14:paraId="26EF3C5D" w14:textId="25A97A2B" w:rsidR="00B42A28" w:rsidRPr="00287A60" w:rsidRDefault="00D577B9" w:rsidP="00B80940">
            <w:pPr>
              <w:tabs>
                <w:tab w:val="left" w:pos="1418"/>
                <w:tab w:val="left" w:pos="1708"/>
                <w:tab w:val="left" w:pos="2226"/>
                <w:tab w:val="left" w:pos="2552"/>
                <w:tab w:val="left" w:pos="2694"/>
                <w:tab w:val="left" w:pos="2977"/>
                <w:tab w:val="left" w:pos="3261"/>
              </w:tabs>
              <w:spacing w:line="340" w:lineRule="exact"/>
              <w:jc w:val="thaiDistribute"/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  </w:t>
            </w:r>
            <w:r w:rsidR="00287BDD" w:rsidRPr="00BB030E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ให้จังหวัดขยายผล</w:t>
            </w:r>
            <w:r w:rsidR="00287BDD" w:rsidRPr="00BB030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การขับเคลื่อนโครงการอันเนื่องมาจากพระราชดำริในพื้นที่</w:t>
            </w:r>
            <w:r w:rsidR="00287BDD" w:rsidRPr="00BB030E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287BDD" w:rsidRPr="00BB030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ด้วยกระบวนการ </w:t>
            </w:r>
            <w:r w:rsidR="00287BDD" w:rsidRPr="00BB030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One Plan </w:t>
            </w:r>
            <w:r w:rsidR="00287BDD" w:rsidRPr="00BB030E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โดย</w:t>
            </w:r>
            <w:r w:rsidR="00287BDD" w:rsidRPr="00BB03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="00287BDD" w:rsidRPr="00BB030E">
              <w:rPr>
                <w:rFonts w:ascii="TH SarabunIT๙" w:hAnsi="TH SarabunIT๙" w:cs="TH SarabunIT๙"/>
                <w:sz w:val="32"/>
                <w:szCs w:val="32"/>
                <w:cs/>
              </w:rPr>
              <w:t>สำรวจ</w:t>
            </w:r>
            <w:r w:rsidR="00287BDD" w:rsidRPr="00BB03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</w:t>
            </w:r>
            <w:r w:rsidR="00287BDD" w:rsidRPr="00BB030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โครงการอันเนื่องมาจากพระราชดำริในพื้นที่</w:t>
            </w:r>
            <w:r w:rsidR="00287BDD" w:rsidRPr="00BB030E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ของหน่วยงานที่เกี่ยวข้องในภาพรวมของจังหวัด</w:t>
            </w:r>
            <w:r w:rsidR="00287BDD" w:rsidRPr="00BB03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B030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287BDD" w:rsidRPr="00BB03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="00287BDD" w:rsidRPr="00BB03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รวบรวม วิเคราะห์ข้อมูลสถานะการดำเนินงาน และสภาพปัญหาอุปสรรค </w:t>
            </w:r>
            <w:r w:rsidR="00287BDD" w:rsidRPr="00C040B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ตลอดจนความต้องการในการปรับปรุง พัฒนา ขยายผลโครงการอันเนื่องมาจาก</w:t>
            </w:r>
            <w:r w:rsidR="00287BDD" w:rsidRPr="00BB030E">
              <w:rPr>
                <w:rFonts w:ascii="TH SarabunIT๙" w:hAnsi="TH SarabunIT๙" w:cs="TH SarabunIT๙"/>
                <w:sz w:val="32"/>
                <w:szCs w:val="32"/>
                <w:cs/>
              </w:rPr>
              <w:t>พระราชดำร</w:t>
            </w:r>
            <w:r w:rsidR="00287BDD" w:rsidRPr="00BB03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="00287BDD" w:rsidRPr="00BB030E">
              <w:rPr>
                <w:rFonts w:ascii="TH SarabunIT๙" w:hAnsi="TH SarabunIT๙" w:cs="TH SarabunIT๙"/>
                <w:sz w:val="32"/>
                <w:szCs w:val="32"/>
                <w:cs/>
              </w:rPr>
              <w:t>ในพื้นที่</w:t>
            </w:r>
            <w:r w:rsidR="00287BDD" w:rsidRPr="00BB03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ให้เกิดผลสำเร็จตามเป้าหมายที่กำหนดอย่างยั่งยืน รวมทั้งให้ประสานห</w:t>
            </w:r>
            <w:r w:rsidR="00287BDD" w:rsidRPr="00BB030E">
              <w:rPr>
                <w:rFonts w:ascii="TH SarabunIT๙" w:hAnsi="TH SarabunIT๙" w:cs="TH SarabunIT๙"/>
                <w:sz w:val="32"/>
                <w:szCs w:val="32"/>
                <w:cs/>
              </w:rPr>
              <w:t>น่วยงานเกี่ยวข้อง และสำนักงาน กปร. กำหนดให้มีโครงการ</w:t>
            </w:r>
            <w:r w:rsidR="00C040B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287BDD" w:rsidRPr="00BB030E">
              <w:rPr>
                <w:rFonts w:ascii="TH SarabunIT๙" w:hAnsi="TH SarabunIT๙" w:cs="TH SarabunIT๙"/>
                <w:sz w:val="32"/>
                <w:szCs w:val="32"/>
                <w:cs/>
              </w:rPr>
              <w:t>อันเนื่องมาจากพระราชดำรินำร่อง เพื่อดำเนินการตาม</w:t>
            </w:r>
            <w:r w:rsidR="00287BDD" w:rsidRPr="008948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แนวทางการขับเคลื่อนฯ ด้วยกระบวนการ </w:t>
            </w:r>
            <w:r w:rsidR="00287BDD" w:rsidRPr="0089488C">
              <w:rPr>
                <w:rFonts w:ascii="TH SarabunIT๙" w:hAnsi="TH SarabunIT๙" w:cs="TH SarabunIT๙"/>
                <w:sz w:val="32"/>
                <w:szCs w:val="32"/>
              </w:rPr>
              <w:t>One Plan</w:t>
            </w:r>
            <w:r w:rsidR="00287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อย่างต่อเนื่องในปีต่อไป</w:t>
            </w:r>
          </w:p>
        </w:tc>
        <w:tc>
          <w:tcPr>
            <w:tcW w:w="6695" w:type="dxa"/>
            <w:tcBorders>
              <w:bottom w:val="single" w:sz="4" w:space="0" w:color="auto"/>
            </w:tcBorders>
          </w:tcPr>
          <w:p w14:paraId="709EB5D9" w14:textId="77777777" w:rsidR="00980800" w:rsidRPr="00BD5468" w:rsidRDefault="00980800" w:rsidP="0098080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563BCE" w14:textId="77777777" w:rsidR="00980800" w:rsidRPr="00BD5468" w:rsidRDefault="00980800" w:rsidP="0098080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EC6383" w14:textId="13B34477" w:rsidR="00980800" w:rsidRPr="00BD5468" w:rsidRDefault="00980800" w:rsidP="0098080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- สนจ.</w:t>
            </w:r>
          </w:p>
          <w:p w14:paraId="30B26A6A" w14:textId="77777777" w:rsidR="00980800" w:rsidRPr="00BD5468" w:rsidRDefault="00980800" w:rsidP="0098080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- ปค.จ.</w:t>
            </w:r>
          </w:p>
          <w:p w14:paraId="47A92578" w14:textId="77777777" w:rsidR="00980800" w:rsidRPr="00BD5468" w:rsidRDefault="00980800" w:rsidP="0098080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- สถ.จ.</w:t>
            </w:r>
          </w:p>
          <w:p w14:paraId="3F0F58F1" w14:textId="77777777" w:rsidR="00980800" w:rsidRPr="00BD5468" w:rsidRDefault="00980800" w:rsidP="0098080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- พช.จ.</w:t>
            </w:r>
          </w:p>
          <w:p w14:paraId="42EB7435" w14:textId="4AD3E20D" w:rsidR="00B42A28" w:rsidRPr="00BD5468" w:rsidRDefault="00980800" w:rsidP="00980800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- อำเภอ ทุกอำเภอ</w:t>
            </w:r>
          </w:p>
        </w:tc>
      </w:tr>
      <w:tr w:rsidR="009C49DE" w14:paraId="03F4299A" w14:textId="77777777" w:rsidTr="00CC66D8">
        <w:trPr>
          <w:trHeight w:val="256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71F7AC43" w14:textId="77777777" w:rsidR="009C49DE" w:rsidRDefault="00287BDD" w:rsidP="00B8094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687" w:type="dxa"/>
            <w:tcBorders>
              <w:top w:val="single" w:sz="4" w:space="0" w:color="auto"/>
              <w:bottom w:val="single" w:sz="4" w:space="0" w:color="auto"/>
            </w:tcBorders>
          </w:tcPr>
          <w:p w14:paraId="45986D4B" w14:textId="77777777" w:rsidR="009C49DE" w:rsidRDefault="00CC66D8" w:rsidP="00B80940">
            <w:pPr>
              <w:tabs>
                <w:tab w:val="left" w:pos="1418"/>
                <w:tab w:val="left" w:pos="1985"/>
                <w:tab w:val="left" w:pos="2268"/>
                <w:tab w:val="left" w:pos="2694"/>
              </w:tabs>
              <w:spacing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2A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ประเด็นเน้นย้ำของผู้ตรวจราชการกระทรวงมหาดไทยตามนโยบายสำคัญของกร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ะทรวงมหาดไทยประจำเดือน</w:t>
            </w:r>
            <w:r w:rsidR="00287B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มิถุนายน</w:t>
            </w:r>
            <w:r w:rsidRPr="00862A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๒๕๖</w:t>
            </w:r>
            <w:r w:rsidR="00287B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๙</w:t>
            </w:r>
          </w:p>
        </w:tc>
        <w:tc>
          <w:tcPr>
            <w:tcW w:w="6695" w:type="dxa"/>
            <w:tcBorders>
              <w:top w:val="single" w:sz="4" w:space="0" w:color="auto"/>
              <w:bottom w:val="single" w:sz="4" w:space="0" w:color="auto"/>
            </w:tcBorders>
          </w:tcPr>
          <w:p w14:paraId="03A59FE8" w14:textId="77777777" w:rsidR="009C49DE" w:rsidRDefault="00CC66D8" w:rsidP="00B8094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ผลการดำเนินการตามข้อเสนอแนะ</w:t>
            </w:r>
          </w:p>
        </w:tc>
      </w:tr>
      <w:tr w:rsidR="00CC66D8" w14:paraId="4FFEF908" w14:textId="77777777" w:rsidTr="00AE5E20">
        <w:trPr>
          <w:trHeight w:val="3960"/>
        </w:trPr>
        <w:tc>
          <w:tcPr>
            <w:tcW w:w="792" w:type="dxa"/>
            <w:tcBorders>
              <w:top w:val="single" w:sz="4" w:space="0" w:color="auto"/>
            </w:tcBorders>
          </w:tcPr>
          <w:p w14:paraId="48ECB3C4" w14:textId="150AC4D2" w:rsidR="00CC66D8" w:rsidRDefault="00623FBB" w:rsidP="00B8094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</w:t>
            </w:r>
          </w:p>
        </w:tc>
        <w:tc>
          <w:tcPr>
            <w:tcW w:w="6687" w:type="dxa"/>
            <w:tcBorders>
              <w:top w:val="single" w:sz="4" w:space="0" w:color="auto"/>
            </w:tcBorders>
          </w:tcPr>
          <w:p w14:paraId="3BB9303C" w14:textId="77777777" w:rsidR="00287BDD" w:rsidRPr="00287BDD" w:rsidRDefault="00287BDD" w:rsidP="00910338">
            <w:pPr>
              <w:tabs>
                <w:tab w:val="left" w:pos="1418"/>
                <w:tab w:val="left" w:pos="1708"/>
                <w:tab w:val="left" w:pos="2580"/>
                <w:tab w:val="left" w:pos="2694"/>
                <w:tab w:val="left" w:pos="2977"/>
                <w:tab w:val="left" w:pos="3261"/>
              </w:tabs>
              <w:spacing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87B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การติดตามผลการเบิกจ่ายงบประมาณของจังหวัดและกลุ่มจังหวัด</w:t>
            </w:r>
            <w:r w:rsidRPr="00287B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287BDD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ประจำปีงบประมาณ พ.ศ. 256๙</w:t>
            </w:r>
          </w:p>
          <w:p w14:paraId="4A7C32F5" w14:textId="0854F6CE" w:rsidR="00CC66D8" w:rsidRPr="00A6713F" w:rsidRDefault="00CC66D8" w:rsidP="00910338">
            <w:pPr>
              <w:tabs>
                <w:tab w:val="left" w:pos="882"/>
                <w:tab w:val="left" w:pos="1418"/>
                <w:tab w:val="left" w:pos="1708"/>
                <w:tab w:val="left" w:pos="2127"/>
                <w:tab w:val="left" w:pos="2268"/>
                <w:tab w:val="left" w:pos="2410"/>
                <w:tab w:val="left" w:pos="2694"/>
                <w:tab w:val="left" w:pos="2977"/>
                <w:tab w:val="left" w:pos="3261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287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87BDD" w:rsidRPr="00287BD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</w:t>
            </w:r>
            <w:r w:rsidR="00287BDD" w:rsidRPr="00287BDD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ขอให้จังหวัดและกลุ่มจังหวัดกำหนดแผนการติดตามเพื่อเร่งรัดผลการเบิกจ่าย</w:t>
            </w:r>
            <w:r w:rsidR="00287BDD" w:rsidRPr="00541C02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และการใช้จ่ายงบประมาณตามแผนปฏิบัติราชการของจังหวัดและกลุ่มจังหวัด</w:t>
            </w:r>
            <w:r w:rsidR="00287BDD" w:rsidRPr="00287BDD">
              <w:rPr>
                <w:rFonts w:ascii="TH SarabunIT๙" w:hAnsi="TH SarabunIT๙" w:cs="TH SarabunIT๙" w:hint="cs"/>
                <w:color w:val="000000"/>
                <w:spacing w:val="-16"/>
                <w:sz w:val="32"/>
                <w:szCs w:val="32"/>
                <w:cs/>
              </w:rPr>
              <w:t>ประจำปีงบประมาณ พ.ศ. 256๙ และงบประมาณปี พ.ศ. 256๘ ที่กันไว้เบิกเหลื่อมปี</w:t>
            </w:r>
            <w:r w:rsidR="00287BDD" w:rsidRPr="00541C02"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 xml:space="preserve">  </w:t>
            </w:r>
            <w:r w:rsidR="00287BDD" w:rsidRPr="00541C02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ให้เป็นไปตามเป้าหมายที่คณะรัฐมนตรีกำหนด โดยให้</w:t>
            </w:r>
            <w:r w:rsidR="00287BDD" w:rsidRPr="00541C02">
              <w:rPr>
                <w:rFonts w:ascii="TH SarabunIT๙" w:hAnsi="TH SarabunIT๙" w:cs="TH SarabunIT๙" w:hint="cs"/>
                <w:color w:val="000000"/>
                <w:spacing w:val="8"/>
                <w:sz w:val="32"/>
                <w:szCs w:val="32"/>
                <w:cs/>
              </w:rPr>
              <w:t>มอบหมายหน่วยงาน</w:t>
            </w:r>
            <w:r w:rsidR="0035709E">
              <w:rPr>
                <w:rFonts w:ascii="TH SarabunIT๙" w:hAnsi="TH SarabunIT๙" w:cs="TH SarabunIT๙" w:hint="cs"/>
                <w:color w:val="000000"/>
                <w:spacing w:val="8"/>
                <w:sz w:val="32"/>
                <w:szCs w:val="32"/>
                <w:cs/>
              </w:rPr>
              <w:t xml:space="preserve">       </w:t>
            </w:r>
            <w:r w:rsidR="00287BDD" w:rsidRPr="00541C02">
              <w:rPr>
                <w:rFonts w:ascii="TH SarabunIT๙" w:hAnsi="TH SarabunIT๙" w:cs="TH SarabunIT๙" w:hint="cs"/>
                <w:color w:val="000000"/>
                <w:spacing w:val="8"/>
                <w:sz w:val="32"/>
                <w:szCs w:val="32"/>
                <w:cs/>
              </w:rPr>
              <w:t>ที่ได้รับการจัดสรรงบประมาณ</w:t>
            </w:r>
            <w:r w:rsidR="00287BDD" w:rsidRPr="00541C02">
              <w:rPr>
                <w:rFonts w:ascii="TH SarabunIT๙" w:hAnsi="TH SarabunIT๙" w:cs="TH SarabunIT๙" w:hint="cs"/>
                <w:color w:val="000000"/>
                <w:spacing w:val="4"/>
                <w:sz w:val="32"/>
                <w:szCs w:val="32"/>
                <w:cs/>
              </w:rPr>
              <w:t>จัดทำแผนปฏิบัติงานในการบริหารจัดการโครงการและแผนการใช้</w:t>
            </w:r>
            <w:r w:rsidR="00287BDD" w:rsidRPr="00541C02">
              <w:rPr>
                <w:rFonts w:ascii="TH SarabunIT๙" w:hAnsi="TH SarabunIT๙" w:cs="TH SarabunIT๙" w:hint="cs"/>
                <w:color w:val="000000"/>
                <w:spacing w:val="-10"/>
                <w:sz w:val="32"/>
                <w:szCs w:val="32"/>
                <w:cs/>
              </w:rPr>
              <w:t>จ่ายงบประมาณรายเดือน/รายไตรมาส รวมทั้งกำหนดมาตรการสำคัญในการเร่งรัดผลการเบิกจ่ายงบประมาณในภาพรวม</w:t>
            </w:r>
            <w:r w:rsidR="00287BDD" w:rsidRPr="00541C02"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 เพื่อรายงานปัญหา/อุปสรรคการปฏิบัติงานให้ผู้บริหารจังหวัดทราบและหาแนวทาง</w:t>
            </w:r>
            <w:r w:rsidR="00287BDD" w:rsidRPr="00541C0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แก้ไขปัญหาต่อไป</w:t>
            </w:r>
          </w:p>
        </w:tc>
        <w:tc>
          <w:tcPr>
            <w:tcW w:w="6695" w:type="dxa"/>
            <w:tcBorders>
              <w:top w:val="single" w:sz="4" w:space="0" w:color="auto"/>
            </w:tcBorders>
          </w:tcPr>
          <w:p w14:paraId="4DB1B58D" w14:textId="77777777" w:rsidR="00CC66D8" w:rsidRPr="00BD5468" w:rsidRDefault="00CC66D8" w:rsidP="00610E76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80DB99" w14:textId="77777777" w:rsidR="00610E76" w:rsidRPr="00BD5468" w:rsidRDefault="00610E76" w:rsidP="00610E76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BBAD95" w14:textId="5089617D" w:rsidR="00610E76" w:rsidRPr="00BD5468" w:rsidRDefault="00610E76" w:rsidP="00610E76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D5468">
              <w:rPr>
                <w:rFonts w:ascii="TH SarabunPSK" w:hAnsi="TH SarabunPSK" w:cs="TH SarabunPSK"/>
                <w:sz w:val="32"/>
                <w:szCs w:val="32"/>
                <w:cs/>
              </w:rPr>
              <w:t>- สนจ.</w:t>
            </w:r>
          </w:p>
        </w:tc>
      </w:tr>
    </w:tbl>
    <w:p w14:paraId="03A481D3" w14:textId="77489057" w:rsidR="00287BDD" w:rsidRDefault="00287BDD" w:rsidP="00B80940">
      <w:pPr>
        <w:spacing w:after="0" w:line="340" w:lineRule="exact"/>
        <w:rPr>
          <w:rFonts w:ascii="TH SarabunPSK" w:hAnsi="TH SarabunPSK" w:cs="TH SarabunPSK"/>
          <w:b/>
          <w:bCs/>
          <w:sz w:val="36"/>
          <w:szCs w:val="36"/>
        </w:rPr>
      </w:pPr>
    </w:p>
    <w:p w14:paraId="7726EF6A" w14:textId="77777777" w:rsidR="00B80940" w:rsidRDefault="00B80940" w:rsidP="00B80940">
      <w:pPr>
        <w:spacing w:after="0" w:line="34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9152DEE" w14:textId="3D1F5C5B" w:rsidR="00B42A28" w:rsidRPr="00B80940" w:rsidRDefault="00D577B9" w:rsidP="00B80940">
      <w:pPr>
        <w:spacing w:after="0" w:line="340" w:lineRule="exact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-</w:t>
      </w:r>
      <w:r w:rsidR="00B8094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80940">
        <w:rPr>
          <w:rFonts w:ascii="TH SarabunPSK" w:hAnsi="TH SarabunPSK" w:cs="TH SarabunPSK" w:hint="cs"/>
          <w:sz w:val="36"/>
          <w:szCs w:val="36"/>
          <w:cs/>
        </w:rPr>
        <w:t>๔</w:t>
      </w:r>
      <w:r w:rsidR="00B8094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B42A28" w:rsidRPr="00B80940">
        <w:rPr>
          <w:rFonts w:ascii="TH SarabunPSK" w:hAnsi="TH SarabunPSK" w:cs="TH SarabunPSK" w:hint="cs"/>
          <w:sz w:val="36"/>
          <w:szCs w:val="36"/>
          <w:cs/>
        </w:rPr>
        <w:t>-</w:t>
      </w:r>
    </w:p>
    <w:p w14:paraId="1C8FD8BB" w14:textId="77777777" w:rsidR="00B42A28" w:rsidRPr="0024726B" w:rsidRDefault="00B42A28" w:rsidP="00B80940">
      <w:pPr>
        <w:spacing w:after="0" w:line="340" w:lineRule="exact"/>
        <w:jc w:val="center"/>
        <w:rPr>
          <w:rFonts w:ascii="TH SarabunPSK" w:hAnsi="TH SarabunPSK" w:cs="TH SarabunPSK"/>
          <w:b/>
          <w:bCs/>
          <w:sz w:val="6"/>
          <w:szCs w:val="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6687"/>
        <w:gridCol w:w="6695"/>
      </w:tblGrid>
      <w:tr w:rsidR="00287BDD" w14:paraId="479EA40D" w14:textId="77777777" w:rsidTr="00FD7687">
        <w:tc>
          <w:tcPr>
            <w:tcW w:w="792" w:type="dxa"/>
          </w:tcPr>
          <w:p w14:paraId="557A4C88" w14:textId="77777777" w:rsidR="00287BDD" w:rsidRDefault="00287BDD" w:rsidP="00B8094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687" w:type="dxa"/>
          </w:tcPr>
          <w:p w14:paraId="4FD6EC00" w14:textId="77777777" w:rsidR="00287BDD" w:rsidRDefault="00287BDD" w:rsidP="00B80940">
            <w:pPr>
              <w:tabs>
                <w:tab w:val="left" w:pos="1418"/>
                <w:tab w:val="left" w:pos="1985"/>
                <w:tab w:val="left" w:pos="2268"/>
                <w:tab w:val="left" w:pos="2694"/>
              </w:tabs>
              <w:spacing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2A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ประเด็นเน้นย้ำของผู้ตรวจราชการกระทรวงมหาดไทยตามนโยบายสำคัญของกร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ะทรวงมหาดไทยประจำเดือน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มิถุนายน</w:t>
            </w:r>
            <w:r w:rsidRPr="00862A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๒๕๖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๙</w:t>
            </w:r>
          </w:p>
        </w:tc>
        <w:tc>
          <w:tcPr>
            <w:tcW w:w="6695" w:type="dxa"/>
          </w:tcPr>
          <w:p w14:paraId="032899BD" w14:textId="77777777" w:rsidR="00287BDD" w:rsidRDefault="00287BDD" w:rsidP="00B8094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ผลการดำเนินการตามข้อเสนอแนะ</w:t>
            </w:r>
          </w:p>
        </w:tc>
      </w:tr>
      <w:tr w:rsidR="00B42A28" w14:paraId="2F133754" w14:textId="77777777" w:rsidTr="00A6713F">
        <w:trPr>
          <w:trHeight w:val="1845"/>
        </w:trPr>
        <w:tc>
          <w:tcPr>
            <w:tcW w:w="792" w:type="dxa"/>
            <w:tcBorders>
              <w:bottom w:val="single" w:sz="4" w:space="0" w:color="auto"/>
            </w:tcBorders>
          </w:tcPr>
          <w:p w14:paraId="2C087000" w14:textId="3FFB8EA1" w:rsidR="00B42A28" w:rsidRPr="00416960" w:rsidRDefault="00623FBB" w:rsidP="00B80940">
            <w:pPr>
              <w:spacing w:line="34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๗</w:t>
            </w:r>
          </w:p>
        </w:tc>
        <w:tc>
          <w:tcPr>
            <w:tcW w:w="6687" w:type="dxa"/>
            <w:tcBorders>
              <w:bottom w:val="single" w:sz="4" w:space="0" w:color="auto"/>
            </w:tcBorders>
          </w:tcPr>
          <w:p w14:paraId="5ABD8258" w14:textId="78FCE85B" w:rsidR="00B42A28" w:rsidRDefault="00A6713F" w:rsidP="00B80940">
            <w:pPr>
              <w:tabs>
                <w:tab w:val="left" w:pos="1418"/>
                <w:tab w:val="left" w:pos="1708"/>
                <w:tab w:val="left" w:pos="2226"/>
                <w:tab w:val="left" w:pos="2552"/>
                <w:tab w:val="left" w:pos="2694"/>
                <w:tab w:val="left" w:pos="2977"/>
                <w:tab w:val="left" w:pos="3261"/>
              </w:tabs>
              <w:spacing w:line="340" w:lineRule="exact"/>
              <w:jc w:val="thaiDistribute"/>
              <w:rPr>
                <w:rFonts w:ascii="TH SarabunIT๙" w:eastAsia="Times New Roman" w:hAnsi="TH SarabunIT๙" w:cs="TH SarabunIT๙"/>
                <w:b/>
                <w:bCs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287BDD" w:rsidRPr="00287B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การพัฒนาและยกระดับคะแนนการประเมินคุณธรรมและความโปร่งใส</w:t>
            </w:r>
            <w:r w:rsidR="00750B9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="00287BDD" w:rsidRPr="00287B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ในการ</w:t>
            </w:r>
            <w:r w:rsidR="00287BDD" w:rsidRPr="00287BDD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ดำเนินงานของหน่วยงานภาครัฐ (</w:t>
            </w:r>
            <w:r w:rsidR="00287BDD" w:rsidRPr="00287BDD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  <w:t>Integrity &amp; Transparency Assessment : ITA)</w:t>
            </w:r>
            <w:r w:rsidR="00287BDD" w:rsidRPr="00287B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287BDD" w:rsidRPr="00287B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ประจำปีงบประมาณ พ.ศ. 256</w:t>
            </w:r>
            <w:r w:rsidR="00287BDD" w:rsidRPr="00287B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๙</w:t>
            </w:r>
          </w:p>
          <w:p w14:paraId="7A51249D" w14:textId="4B72F38E" w:rsidR="00287BDD" w:rsidRPr="00287BDD" w:rsidRDefault="00287BDD" w:rsidP="00B80940">
            <w:pPr>
              <w:spacing w:line="34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50B95">
              <w:rPr>
                <w:rFonts w:ascii="TH SarabunIT๙" w:eastAsia="Times New Roman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 xml:space="preserve">  </w:t>
            </w:r>
            <w:r w:rsidRPr="00750B95"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ขอให้จังหวัดเร่งรัดผล</w:t>
            </w:r>
            <w:r w:rsidRPr="00750B95">
              <w:rPr>
                <w:rFonts w:ascii="TH SarabunIT๙" w:hAnsi="TH SarabunIT๙" w:cs="TH SarabunIT๙"/>
                <w:color w:val="000000"/>
                <w:spacing w:val="-4"/>
                <w:sz w:val="32"/>
                <w:szCs w:val="32"/>
                <w:cs/>
              </w:rPr>
              <w:t>การประเมินคุณธรรมและความโปร่งใสในการดำเนินงาน</w:t>
            </w:r>
            <w:r w:rsidRPr="00963AD1">
              <w:rPr>
                <w:rFonts w:ascii="TH SarabunIT๙" w:hAnsi="TH SarabunIT๙" w:cs="TH SarabunIT๙"/>
                <w:color w:val="000000"/>
                <w:spacing w:val="8"/>
                <w:sz w:val="32"/>
                <w:szCs w:val="32"/>
                <w:cs/>
              </w:rPr>
              <w:t xml:space="preserve">ของหน่วยงานภาครัฐ </w:t>
            </w:r>
            <w:r w:rsidRPr="00963AD1">
              <w:rPr>
                <w:rFonts w:ascii="TH SarabunIT๙" w:hAnsi="TH SarabunIT๙" w:cs="TH SarabunIT๙" w:hint="cs"/>
                <w:color w:val="000000"/>
                <w:spacing w:val="8"/>
                <w:sz w:val="32"/>
                <w:szCs w:val="32"/>
                <w:cs/>
              </w:rPr>
              <w:t>(</w:t>
            </w:r>
            <w:r w:rsidRPr="00963AD1">
              <w:rPr>
                <w:rFonts w:ascii="TH SarabunIT๙" w:hAnsi="TH SarabunIT๙" w:cs="TH SarabunIT๙"/>
                <w:color w:val="000000"/>
                <w:spacing w:val="8"/>
                <w:sz w:val="32"/>
                <w:szCs w:val="32"/>
              </w:rPr>
              <w:t>ITA</w:t>
            </w:r>
            <w:r w:rsidRPr="00963AD1">
              <w:rPr>
                <w:rFonts w:ascii="TH SarabunIT๙" w:hAnsi="TH SarabunIT๙" w:cs="TH SarabunIT๙" w:hint="cs"/>
                <w:color w:val="000000"/>
                <w:spacing w:val="8"/>
                <w:sz w:val="32"/>
                <w:szCs w:val="32"/>
                <w:cs/>
              </w:rPr>
              <w:t>) ประจำปีงบประมาณ พ.ศ. 256๙</w:t>
            </w:r>
            <w:r w:rsidRPr="00541C0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ให้สำเร็จ</w:t>
            </w:r>
            <w:r w:rsidRPr="0056791F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ผลตามเป้าหมายที่กำหนด โดย</w:t>
            </w:r>
            <w:r w:rsidRPr="0056791F">
              <w:rPr>
                <w:rFonts w:ascii="TH SarabunIT๙" w:hAnsi="TH SarabunIT๙" w:cs="TH SarabunIT๙"/>
                <w:color w:val="000000"/>
                <w:spacing w:val="-8"/>
                <w:sz w:val="32"/>
                <w:szCs w:val="32"/>
                <w:cs/>
              </w:rPr>
              <w:t>ให้เป็นไปตามขั้นตอนและช่วงเวลาของการประเมิน</w:t>
            </w:r>
            <w:r w:rsidRPr="00541C0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541C0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ITA </w:t>
            </w:r>
            <w:r w:rsidRPr="0056791F"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  <w:cs/>
              </w:rPr>
              <w:t>ประจำปีงบประมาณ พ.ศ. 256</w:t>
            </w:r>
            <w:r w:rsidRPr="0056791F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๙</w:t>
            </w:r>
            <w:r w:rsidRPr="0056791F"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  <w:cs/>
              </w:rPr>
              <w:t xml:space="preserve"> ตามคู่มือและปฏิทินที่สำนักงาน ป.ป.ช. กำหนด</w:t>
            </w:r>
          </w:p>
        </w:tc>
        <w:tc>
          <w:tcPr>
            <w:tcW w:w="6695" w:type="dxa"/>
            <w:tcBorders>
              <w:bottom w:val="single" w:sz="4" w:space="0" w:color="auto"/>
            </w:tcBorders>
          </w:tcPr>
          <w:p w14:paraId="5BCD8C0E" w14:textId="77777777" w:rsidR="00610E76" w:rsidRPr="00DA0406" w:rsidRDefault="00610E76" w:rsidP="00610E76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575F9C" w14:textId="77777777" w:rsidR="00610E76" w:rsidRPr="00DA0406" w:rsidRDefault="00610E76" w:rsidP="00610E76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C0E15D" w14:textId="77777777" w:rsidR="00610E76" w:rsidRPr="00DA0406" w:rsidRDefault="00610E76" w:rsidP="00610E76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F69087" w14:textId="3FFBDFAE" w:rsidR="00B42A28" w:rsidRPr="00DA0406" w:rsidRDefault="00610E76" w:rsidP="00610E76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A0406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A0406">
              <w:rPr>
                <w:rFonts w:ascii="TH SarabunPSK" w:hAnsi="TH SarabunPSK" w:cs="TH SarabunPSK"/>
                <w:sz w:val="32"/>
                <w:szCs w:val="32"/>
                <w:cs/>
              </w:rPr>
              <w:t>สนจ.</w:t>
            </w:r>
          </w:p>
        </w:tc>
      </w:tr>
      <w:tr w:rsidR="00A84FC7" w14:paraId="36D12468" w14:textId="77777777" w:rsidTr="00130B55">
        <w:trPr>
          <w:trHeight w:val="2469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0F3E5268" w14:textId="5B4774D3" w:rsidR="00A84FC7" w:rsidRDefault="00287BDD" w:rsidP="00B8094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</w:t>
            </w:r>
          </w:p>
        </w:tc>
        <w:tc>
          <w:tcPr>
            <w:tcW w:w="6687" w:type="dxa"/>
            <w:tcBorders>
              <w:top w:val="single" w:sz="4" w:space="0" w:color="auto"/>
              <w:bottom w:val="single" w:sz="4" w:space="0" w:color="auto"/>
            </w:tcBorders>
          </w:tcPr>
          <w:p w14:paraId="64EC1ECB" w14:textId="77777777" w:rsidR="00287BDD" w:rsidRPr="00287BDD" w:rsidRDefault="00287BDD" w:rsidP="00130B55">
            <w:pPr>
              <w:tabs>
                <w:tab w:val="left" w:pos="1418"/>
                <w:tab w:val="left" w:pos="1708"/>
                <w:tab w:val="left" w:pos="2580"/>
                <w:tab w:val="left" w:pos="2694"/>
                <w:tab w:val="left" w:pos="2977"/>
                <w:tab w:val="left" w:pos="3261"/>
              </w:tabs>
              <w:spacing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0" w:name="_Hlk65640045"/>
            <w:r>
              <w:rPr>
                <w:rFonts w:ascii="TH SarabunIT๙" w:hAnsi="TH SarabunIT๙" w:cs="TH SarabunIT๙" w:hint="cs"/>
                <w:b/>
                <w:bCs/>
                <w:spacing w:val="8"/>
                <w:sz w:val="32"/>
                <w:szCs w:val="32"/>
                <w:cs/>
              </w:rPr>
              <w:t xml:space="preserve">  </w:t>
            </w:r>
            <w:r w:rsidRPr="00287BDD">
              <w:rPr>
                <w:rFonts w:ascii="TH SarabunIT๙" w:hAnsi="TH SarabunIT๙" w:cs="TH SarabunIT๙" w:hint="cs"/>
                <w:b/>
                <w:bCs/>
                <w:spacing w:val="4"/>
                <w:sz w:val="32"/>
                <w:szCs w:val="32"/>
                <w:cs/>
              </w:rPr>
              <w:t>การติดตามผลการขับเคลื่อนโครงการทุนการศึกษาพระราชทาน ม.ท.ศ.</w:t>
            </w:r>
            <w:r w:rsidRPr="00287B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287B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 ๒๕๖๙</w:t>
            </w:r>
          </w:p>
          <w:p w14:paraId="5C0118DB" w14:textId="26B32193" w:rsidR="00130B55" w:rsidRPr="00130B55" w:rsidRDefault="00A6713F" w:rsidP="00130B55">
            <w:pPr>
              <w:tabs>
                <w:tab w:val="left" w:pos="1418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287BDD" w:rsidRPr="00130B5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ขอให้จังหวัด</w:t>
            </w:r>
            <w:r w:rsidR="00287BDD" w:rsidRPr="00130B5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ติดตามดูแลนักเรียนทุนพระราชทาน ม.ท.ศ. ทั้งในด้านการเรียน</w:t>
            </w:r>
            <w:r w:rsidR="00287BDD" w:rsidRPr="00130B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ความประพฤติ และการใช้จ่ายเงินพระราชทานตลอดจนให้การช่วยเหลือ </w:t>
            </w:r>
            <w:r w:rsidR="00130B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87BDD" w:rsidRPr="00130B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กรณีนักเรียนทุนพระราชทาน ม.ท.ศ. และครอบครัว เมื่อเผชิญปัญหาต่าง ๆ ทั้งนี้ ขอให้ดำเนินการสอดคล้องตามระเบียบมูลนิธิทุนการศึกษาพระราชทาน </w:t>
            </w:r>
            <w:r w:rsidR="00287BDD" w:rsidRPr="00130B5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ม.ท.ศ. ว่าด้วยการดูแลนักเรียนทุนในโครงการศึกษาพระราชทาน ม.ท.ศ. พ.ศ. ๒๕๖๑</w:t>
            </w:r>
            <w:bookmarkEnd w:id="0"/>
          </w:p>
        </w:tc>
        <w:tc>
          <w:tcPr>
            <w:tcW w:w="6695" w:type="dxa"/>
            <w:tcBorders>
              <w:top w:val="single" w:sz="4" w:space="0" w:color="auto"/>
              <w:bottom w:val="single" w:sz="4" w:space="0" w:color="auto"/>
            </w:tcBorders>
          </w:tcPr>
          <w:p w14:paraId="67548D82" w14:textId="77777777" w:rsidR="00A84FC7" w:rsidRPr="00DA0406" w:rsidRDefault="00A84FC7" w:rsidP="00610E76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689FFE" w14:textId="77777777" w:rsidR="00610E76" w:rsidRPr="00DA0406" w:rsidRDefault="00610E76" w:rsidP="00610E76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236B1E" w14:textId="63B5159D" w:rsidR="00610E76" w:rsidRPr="00DA0406" w:rsidRDefault="00610E76" w:rsidP="00610E76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A0406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A0406">
              <w:rPr>
                <w:rFonts w:ascii="TH SarabunPSK" w:hAnsi="TH SarabunPSK" w:cs="TH SarabunPSK"/>
                <w:sz w:val="32"/>
                <w:szCs w:val="32"/>
                <w:cs/>
              </w:rPr>
              <w:t>สนจ.</w:t>
            </w:r>
          </w:p>
        </w:tc>
      </w:tr>
      <w:tr w:rsidR="00287BDD" w14:paraId="2A67ACDC" w14:textId="77777777" w:rsidTr="00D577B9">
        <w:trPr>
          <w:trHeight w:val="363"/>
        </w:trPr>
        <w:tc>
          <w:tcPr>
            <w:tcW w:w="792" w:type="dxa"/>
            <w:tcBorders>
              <w:top w:val="single" w:sz="4" w:space="0" w:color="auto"/>
            </w:tcBorders>
          </w:tcPr>
          <w:p w14:paraId="106E80B4" w14:textId="77777777" w:rsidR="00287BDD" w:rsidRPr="00416960" w:rsidRDefault="00287BDD" w:rsidP="00B8094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๙.</w:t>
            </w:r>
          </w:p>
        </w:tc>
        <w:tc>
          <w:tcPr>
            <w:tcW w:w="6687" w:type="dxa"/>
            <w:tcBorders>
              <w:top w:val="single" w:sz="4" w:space="0" w:color="auto"/>
            </w:tcBorders>
          </w:tcPr>
          <w:p w14:paraId="7A4C2179" w14:textId="77777777" w:rsidR="00287BDD" w:rsidRPr="00287BDD" w:rsidRDefault="00287BDD" w:rsidP="00B80940">
            <w:pPr>
              <w:spacing w:line="340" w:lineRule="exact"/>
              <w:jc w:val="thaiDistribute"/>
              <w:rPr>
                <w:rFonts w:ascii="TH SarabunIT๙" w:hAnsi="TH SarabunIT๙" w:cs="TH SarabunIT๙"/>
                <w:color w:val="000000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287BDD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  <w:t>การติดตามเร่งรัดผลการดำเนินงาน</w:t>
            </w:r>
            <w:r w:rsidRPr="00287BDD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>เรื่องร้องเรียน/ร้องทุกข์</w:t>
            </w:r>
            <w:r w:rsidRPr="00287BDD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  <w:t>ของศูนย์ดำรงธรรมจังหวัด</w:t>
            </w:r>
            <w:r w:rsidRPr="00287BDD">
              <w:rPr>
                <w:rFonts w:ascii="TH SarabunIT๙" w:eastAsia="Times New Roman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 xml:space="preserve">  </w:t>
            </w:r>
          </w:p>
          <w:p w14:paraId="55AD25FA" w14:textId="5F519010" w:rsidR="00963AD1" w:rsidRPr="00287BDD" w:rsidRDefault="00287BDD" w:rsidP="00B80940">
            <w:pPr>
              <w:spacing w:line="34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</w:t>
            </w:r>
            <w:r w:rsidRPr="0093502F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ขอให้จังหวัดใช้ศูนย์ดำรงธรรมจังหวัดเป็นกลไกสำคัญในการรับเรื่องราวร้องทุกข์/</w:t>
            </w:r>
            <w:r w:rsidRPr="00425B7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ร้องเรียนของประชาชนอย่างต่อเนื่อง</w:t>
            </w:r>
            <w:r w:rsidRPr="00425B7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425B7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โดยให้วางแผนการทำงานในการแก้ไขปัญหา</w:t>
            </w:r>
            <w:r w:rsidRPr="0093502F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อย่างรวดเร็ว การวิเคราะห์ข้อมูล</w:t>
            </w:r>
            <w:r w:rsidRPr="00ED170C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ทางการข่าว และเน้นผลการแก้ไขปัญหา</w:t>
            </w:r>
            <w:r w:rsidR="00425B72">
              <w:rPr>
                <w:rFonts w:ascii="TH SarabunIT๙" w:hAnsi="TH SarabunIT๙" w:cs="TH SarabunIT๙" w:hint="cs"/>
                <w:spacing w:val="2"/>
                <w:sz w:val="32"/>
                <w:szCs w:val="32"/>
                <w:cs/>
              </w:rPr>
              <w:t xml:space="preserve">  </w:t>
            </w:r>
            <w:r w:rsidRPr="00ED170C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 xml:space="preserve">เรื่องร้องเรียนร้องทุกข์ให้บรรลุเป้าหมายตัวชี้วัดกระทรวงมหาดไทย </w:t>
            </w:r>
            <w:r w:rsidRPr="00ED170C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รวมทั้งดำเนินการการแก้ไขปัญหาเชิงรุกและมีแผนการปฏิบัติงานเพื่อบูรณาการ</w:t>
            </w:r>
            <w:r w:rsidR="009E566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</w:t>
            </w:r>
            <w:r w:rsidR="009E5666" w:rsidRPr="009E566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ทุกภาคส่วนในการแก้ไขปัญหาและการบริการตามมาตรฐานที่กระทรวงกำหนด โดยให้ความสำคัญเรื่องที่ประชาชนในพื้นที่ยื่นเรื่องทูลเกล้าถวายฎีกาฯ </w:t>
            </w:r>
            <w:r w:rsidR="009E566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</w:t>
            </w:r>
            <w:r w:rsidR="009E5666" w:rsidRPr="009E566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เป็นกรณีพิเศษ โดยให้เร่งรัดการแก้ไขปัญหาและช่วยเหลือประชาชนให้เกิดผลความสำเร็จอย่างเป็นรูปธรรม ทั้งนี้ ขอให้จังหวัดรายงานผลความก้าวหน้า</w:t>
            </w:r>
            <w:r w:rsidR="009E566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</w:t>
            </w:r>
            <w:r w:rsidR="009E5666" w:rsidRPr="009E566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ให้สำนักงานองคมนตรี และกระทรวงมหาดไทย ทราบอย่างต่อเนื่อง</w:t>
            </w:r>
          </w:p>
        </w:tc>
        <w:tc>
          <w:tcPr>
            <w:tcW w:w="6695" w:type="dxa"/>
            <w:tcBorders>
              <w:top w:val="single" w:sz="4" w:space="0" w:color="auto"/>
            </w:tcBorders>
          </w:tcPr>
          <w:p w14:paraId="10A5D71B" w14:textId="77777777" w:rsidR="00610E76" w:rsidRPr="00DA0406" w:rsidRDefault="00610E76" w:rsidP="00610E76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96CDF2" w14:textId="6BF427C0" w:rsidR="00287BDD" w:rsidRPr="00DA0406" w:rsidRDefault="00610E76" w:rsidP="00610E76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A0406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A0406">
              <w:rPr>
                <w:rFonts w:ascii="TH SarabunPSK" w:hAnsi="TH SarabunPSK" w:cs="TH SarabunPSK"/>
                <w:sz w:val="32"/>
                <w:szCs w:val="32"/>
                <w:cs/>
              </w:rPr>
              <w:t>สนจ.</w:t>
            </w:r>
          </w:p>
        </w:tc>
      </w:tr>
    </w:tbl>
    <w:p w14:paraId="665F35C8" w14:textId="77777777" w:rsidR="00287BDD" w:rsidRDefault="00287BDD" w:rsidP="00B80940">
      <w:pPr>
        <w:spacing w:after="0" w:line="340" w:lineRule="exact"/>
        <w:rPr>
          <w:rFonts w:ascii="TH SarabunPSK" w:hAnsi="TH SarabunPSK" w:cs="TH SarabunPSK"/>
          <w:b/>
          <w:bCs/>
          <w:sz w:val="36"/>
          <w:szCs w:val="36"/>
        </w:rPr>
      </w:pPr>
    </w:p>
    <w:p w14:paraId="0E8A34F8" w14:textId="6E8225E0" w:rsidR="006B5A9E" w:rsidRDefault="006B5A9E" w:rsidP="00B80940">
      <w:pPr>
        <w:spacing w:after="0" w:line="340" w:lineRule="exact"/>
        <w:jc w:val="center"/>
        <w:rPr>
          <w:rFonts w:ascii="TH SarabunPSK" w:hAnsi="TH SarabunPSK" w:cs="TH SarabunPSK"/>
          <w:sz w:val="36"/>
          <w:szCs w:val="36"/>
        </w:rPr>
      </w:pPr>
      <w:r w:rsidRPr="00B80940">
        <w:rPr>
          <w:rFonts w:ascii="TH SarabunPSK" w:hAnsi="TH SarabunPSK" w:cs="TH SarabunPSK" w:hint="cs"/>
          <w:sz w:val="36"/>
          <w:szCs w:val="36"/>
          <w:cs/>
        </w:rPr>
        <w:lastRenderedPageBreak/>
        <w:t>-</w:t>
      </w:r>
      <w:r w:rsidR="00B8094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80940">
        <w:rPr>
          <w:rFonts w:ascii="TH SarabunPSK" w:hAnsi="TH SarabunPSK" w:cs="TH SarabunPSK" w:hint="cs"/>
          <w:sz w:val="36"/>
          <w:szCs w:val="36"/>
          <w:cs/>
        </w:rPr>
        <w:t>๕</w:t>
      </w:r>
      <w:r w:rsidR="00B8094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80940">
        <w:rPr>
          <w:rFonts w:ascii="TH SarabunPSK" w:hAnsi="TH SarabunPSK" w:cs="TH SarabunPSK" w:hint="cs"/>
          <w:sz w:val="36"/>
          <w:szCs w:val="36"/>
          <w:cs/>
        </w:rPr>
        <w:t>-</w:t>
      </w:r>
      <w:bookmarkStart w:id="1" w:name="_GoBack"/>
      <w:bookmarkEnd w:id="1"/>
    </w:p>
    <w:p w14:paraId="11F40068" w14:textId="77777777" w:rsidR="003331CB" w:rsidRPr="00B80940" w:rsidRDefault="003331CB" w:rsidP="00B80940">
      <w:pPr>
        <w:spacing w:after="0" w:line="340" w:lineRule="exact"/>
        <w:jc w:val="center"/>
        <w:rPr>
          <w:rFonts w:ascii="TH SarabunPSK" w:hAnsi="TH SarabunPSK" w:cs="TH SarabunPSK"/>
          <w:sz w:val="36"/>
          <w:szCs w:val="36"/>
        </w:rPr>
      </w:pPr>
    </w:p>
    <w:p w14:paraId="11A982F5" w14:textId="77777777" w:rsidR="00A97AFC" w:rsidRDefault="00A97AFC" w:rsidP="00B80940">
      <w:pPr>
        <w:spacing w:after="0" w:line="340" w:lineRule="exact"/>
        <w:rPr>
          <w:rFonts w:ascii="TH SarabunPSK" w:hAnsi="TH SarabunPSK" w:cs="TH SarabunPSK"/>
          <w:b/>
          <w:bCs/>
          <w:sz w:val="36"/>
          <w:szCs w:val="36"/>
        </w:rPr>
      </w:pPr>
    </w:p>
    <w:p w14:paraId="7949E1D4" w14:textId="77777777" w:rsidR="00B80940" w:rsidRPr="000F6936" w:rsidRDefault="00B80940" w:rsidP="00B80940">
      <w:pPr>
        <w:spacing w:after="0" w:line="340" w:lineRule="exact"/>
        <w:ind w:left="504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0F6936">
        <w:rPr>
          <w:rFonts w:ascii="TH SarabunIT๙" w:hAnsi="TH SarabunIT๙" w:cs="TH SarabunIT๙"/>
          <w:sz w:val="32"/>
          <w:szCs w:val="32"/>
          <w:cs/>
        </w:rPr>
        <w:t>ลงชื่อ...................................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0F6936">
        <w:rPr>
          <w:rFonts w:ascii="TH SarabunIT๙" w:hAnsi="TH SarabunIT๙" w:cs="TH SarabunIT๙"/>
          <w:sz w:val="32"/>
          <w:szCs w:val="32"/>
          <w:cs/>
        </w:rPr>
        <w:t>...........ผู้รายงาน</w:t>
      </w:r>
    </w:p>
    <w:p w14:paraId="22697C73" w14:textId="77777777" w:rsidR="00B80940" w:rsidRPr="000F6936" w:rsidRDefault="00B80940" w:rsidP="00B80940">
      <w:pPr>
        <w:spacing w:after="0" w:line="340" w:lineRule="exact"/>
        <w:ind w:left="504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0F6936">
        <w:rPr>
          <w:rFonts w:ascii="TH SarabunIT๙" w:hAnsi="TH SarabunIT๙" w:cs="TH SarabunIT๙"/>
          <w:sz w:val="32"/>
          <w:szCs w:val="32"/>
          <w:cs/>
        </w:rPr>
        <w:t>(......................................</w:t>
      </w:r>
      <w:r w:rsidRPr="000F6936"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>..............</w:t>
      </w:r>
      <w:r w:rsidRPr="000F6936">
        <w:rPr>
          <w:rFonts w:ascii="TH SarabunIT๙" w:hAnsi="TH SarabunIT๙" w:cs="TH SarabunIT๙"/>
          <w:sz w:val="32"/>
          <w:szCs w:val="32"/>
        </w:rPr>
        <w:t>...</w:t>
      </w:r>
      <w:r w:rsidRPr="000F6936">
        <w:rPr>
          <w:rFonts w:ascii="TH SarabunIT๙" w:hAnsi="TH SarabunIT๙" w:cs="TH SarabunIT๙"/>
          <w:sz w:val="32"/>
          <w:szCs w:val="32"/>
          <w:cs/>
        </w:rPr>
        <w:t>)</w:t>
      </w:r>
    </w:p>
    <w:p w14:paraId="43D81A20" w14:textId="77777777" w:rsidR="00B80940" w:rsidRPr="000F6936" w:rsidRDefault="00B80940" w:rsidP="00B80940">
      <w:pPr>
        <w:spacing w:after="0" w:line="340" w:lineRule="exact"/>
        <w:ind w:left="4320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0F6936">
        <w:rPr>
          <w:rFonts w:ascii="TH SarabunIT๙" w:hAnsi="TH SarabunIT๙" w:cs="TH SarabunIT๙"/>
          <w:sz w:val="32"/>
          <w:szCs w:val="32"/>
          <w:cs/>
        </w:rPr>
        <w:t>ตำแหน่ง....................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0F6936">
        <w:rPr>
          <w:rFonts w:ascii="TH SarabunIT๙" w:hAnsi="TH SarabunIT๙" w:cs="TH SarabunIT๙"/>
          <w:sz w:val="32"/>
          <w:szCs w:val="32"/>
          <w:cs/>
        </w:rPr>
        <w:t>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0F6936">
        <w:rPr>
          <w:rFonts w:ascii="TH SarabunIT๙" w:hAnsi="TH SarabunIT๙" w:cs="TH SarabunIT๙"/>
          <w:sz w:val="32"/>
          <w:szCs w:val="32"/>
          <w:cs/>
        </w:rPr>
        <w:t>..............</w:t>
      </w:r>
    </w:p>
    <w:p w14:paraId="546F0900" w14:textId="77777777" w:rsidR="00B80940" w:rsidRDefault="00B80940" w:rsidP="00B80940">
      <w:pPr>
        <w:spacing w:after="0" w:line="340" w:lineRule="exact"/>
        <w:ind w:left="432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0F6936">
        <w:rPr>
          <w:rFonts w:ascii="TH SarabunIT๙" w:hAnsi="TH SarabunIT๙" w:cs="TH SarabunIT๙"/>
          <w:sz w:val="32"/>
          <w:szCs w:val="32"/>
          <w:cs/>
        </w:rPr>
        <w:t>หมายเลขโทรศัพท์</w:t>
      </w:r>
      <w:r>
        <w:rPr>
          <w:rFonts w:ascii="TH SarabunIT๙" w:hAnsi="TH SarabunIT๙" w:cs="TH SarabunIT๙"/>
          <w:sz w:val="32"/>
          <w:szCs w:val="32"/>
        </w:rPr>
        <w:t>……………………………………..</w:t>
      </w:r>
    </w:p>
    <w:p w14:paraId="42B93ADD" w14:textId="77777777" w:rsidR="00B80940" w:rsidRDefault="00B80940" w:rsidP="00B80940">
      <w:pPr>
        <w:spacing w:after="0" w:line="340" w:lineRule="exact"/>
        <w:ind w:left="432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713FF69" w14:textId="77777777" w:rsidR="00B80940" w:rsidRDefault="00B80940" w:rsidP="00B80940">
      <w:pPr>
        <w:spacing w:after="0" w:line="340" w:lineRule="exact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ขอความกรุณา</w:t>
      </w:r>
      <w:r w:rsidRPr="00A963D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จัดทำข้อมูล</w:t>
      </w:r>
      <w:r w:rsidRPr="005A1C2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แบบรายงานข้อเสนอแนะ</w:t>
      </w:r>
      <w:r w:rsidRPr="00A963D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อย่างละเอียดในทุกประเด็นคำถาม</w:t>
      </w:r>
    </w:p>
    <w:p w14:paraId="353A31CB" w14:textId="77777777" w:rsidR="00B80940" w:rsidRDefault="00B80940" w:rsidP="00B80940">
      <w:pPr>
        <w:spacing w:after="0" w:line="340" w:lineRule="exac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1. สามารถดาวน์โหลดแบบตรวจติดตามผลการดำเนินงานฯ ได้ที่ </w:t>
      </w:r>
      <w:r>
        <w:rPr>
          <w:rFonts w:ascii="TH SarabunIT๙" w:hAnsi="TH SarabunIT๙" w:cs="TH SarabunIT๙"/>
          <w:sz w:val="32"/>
          <w:szCs w:val="32"/>
        </w:rPr>
        <w:t xml:space="preserve">www.narathiwat.go.th </w:t>
      </w:r>
      <w:r>
        <w:rPr>
          <w:rFonts w:ascii="TH SarabunIT๙" w:hAnsi="TH SarabunIT๙" w:cs="TH SarabunIT๙" w:hint="cs"/>
          <w:sz w:val="32"/>
          <w:szCs w:val="32"/>
          <w:cs/>
        </w:rPr>
        <w:t>หัวข้อ “ระบบหนังสือราชการจังหวัดนราธิวาส”</w:t>
      </w:r>
    </w:p>
    <w:p w14:paraId="1494F9A3" w14:textId="051263D9" w:rsidR="00B80940" w:rsidRPr="00384147" w:rsidRDefault="00B80940" w:rsidP="00B80940">
      <w:pPr>
        <w:spacing w:after="0" w:line="340" w:lineRule="exact"/>
        <w:rPr>
          <w:rFonts w:ascii="TH SarabunIT๙" w:hAnsi="TH SarabunIT๙" w:cs="TH SarabunIT๙"/>
          <w:spacing w:val="-4"/>
          <w:sz w:val="32"/>
          <w:szCs w:val="32"/>
        </w:rPr>
      </w:pPr>
      <w:r w:rsidRPr="00384147">
        <w:rPr>
          <w:rFonts w:ascii="TH SarabunIT๙" w:hAnsi="TH SarabunIT๙" w:cs="TH SarabunIT๙"/>
          <w:spacing w:val="-4"/>
          <w:sz w:val="32"/>
          <w:szCs w:val="32"/>
        </w:rPr>
        <w:t xml:space="preserve">2. </w:t>
      </w:r>
      <w:r w:rsidRPr="0038414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จัดส่งรายงานให้จังหวัดนราธิวาสเป็นหนังสือและรูปแบบไฟล์ </w:t>
      </w:r>
      <w:r w:rsidRPr="00384147">
        <w:rPr>
          <w:rFonts w:ascii="TH SarabunIT๙" w:hAnsi="TH SarabunIT๙" w:cs="TH SarabunIT๙"/>
          <w:spacing w:val="-4"/>
          <w:sz w:val="32"/>
          <w:szCs w:val="32"/>
        </w:rPr>
        <w:t xml:space="preserve">Word </w:t>
      </w:r>
      <w:r w:rsidRPr="00384147"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  <w:cs/>
        </w:rPr>
        <w:t xml:space="preserve">ภายในวันที่ </w:t>
      </w:r>
      <w:r w:rsidRPr="00384147"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</w:rPr>
        <w:t xml:space="preserve">20 </w:t>
      </w:r>
      <w:r>
        <w:rPr>
          <w:rFonts w:ascii="TH SarabunIT๙" w:eastAsia="Times New Roman" w:hAnsi="TH SarabunIT๙" w:cs="TH SarabunIT๙" w:hint="cs"/>
          <w:b/>
          <w:bCs/>
          <w:spacing w:val="-4"/>
          <w:sz w:val="32"/>
          <w:szCs w:val="32"/>
          <w:cs/>
        </w:rPr>
        <w:t>สิงหาคม</w:t>
      </w:r>
      <w:r w:rsidRPr="00384147"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  <w:cs/>
        </w:rPr>
        <w:t xml:space="preserve"> 2569 </w:t>
      </w:r>
      <w:r w:rsidRPr="0038414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ทางไปรษณีย์อิเล็กทรอนิกส์ </w:t>
      </w:r>
      <w:r w:rsidRPr="00384147">
        <w:rPr>
          <w:rFonts w:ascii="TH SarabunIT๙" w:hAnsi="TH SarabunIT๙" w:cs="TH SarabunIT๙"/>
          <w:spacing w:val="-4"/>
          <w:sz w:val="32"/>
          <w:szCs w:val="32"/>
        </w:rPr>
        <w:t>policy.narathiwat</w:t>
      </w:r>
      <w:r w:rsidRPr="00384147">
        <w:rPr>
          <w:rFonts w:ascii="TH SarabunPSK" w:hAnsi="TH SarabunPSK" w:cs="TH SarabunPSK"/>
          <w:spacing w:val="-4"/>
          <w:sz w:val="32"/>
          <w:szCs w:val="32"/>
          <w:cs/>
        </w:rPr>
        <w:t>01</w:t>
      </w:r>
      <w:r w:rsidRPr="00384147">
        <w:rPr>
          <w:rFonts w:ascii="TH SarabunIT๙" w:hAnsi="TH SarabunIT๙" w:cs="TH SarabunIT๙"/>
          <w:spacing w:val="-4"/>
          <w:sz w:val="32"/>
          <w:szCs w:val="32"/>
        </w:rPr>
        <w:t>@gmail.com</w:t>
      </w:r>
    </w:p>
    <w:p w14:paraId="54164663" w14:textId="25CB09F6" w:rsidR="005C6078" w:rsidRPr="00B80940" w:rsidRDefault="005C6078" w:rsidP="00B80940">
      <w:pPr>
        <w:spacing w:before="240" w:after="0" w:line="340" w:lineRule="exact"/>
        <w:jc w:val="right"/>
        <w:rPr>
          <w:rFonts w:ascii="TH SarabunPSK" w:hAnsi="TH SarabunPSK" w:cs="TH SarabunPSK"/>
          <w:sz w:val="36"/>
          <w:szCs w:val="36"/>
        </w:rPr>
      </w:pPr>
    </w:p>
    <w:sectPr w:rsidR="005C6078" w:rsidRPr="00B80940" w:rsidSect="00B80940">
      <w:pgSz w:w="16838" w:h="11906" w:orient="landscape"/>
      <w:pgMar w:top="851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F0B77" w14:textId="77777777" w:rsidR="007B5801" w:rsidRDefault="007B5801" w:rsidP="001445C5">
      <w:pPr>
        <w:spacing w:after="0" w:line="240" w:lineRule="auto"/>
      </w:pPr>
      <w:r>
        <w:separator/>
      </w:r>
    </w:p>
  </w:endnote>
  <w:endnote w:type="continuationSeparator" w:id="0">
    <w:p w14:paraId="0BE70C1E" w14:textId="77777777" w:rsidR="007B5801" w:rsidRDefault="007B5801" w:rsidP="00144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PSK">
    <w:altName w:val="Cordia New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52B44" w14:textId="77777777" w:rsidR="007B5801" w:rsidRDefault="007B5801" w:rsidP="001445C5">
      <w:pPr>
        <w:spacing w:after="0" w:line="240" w:lineRule="auto"/>
      </w:pPr>
      <w:r>
        <w:separator/>
      </w:r>
    </w:p>
  </w:footnote>
  <w:footnote w:type="continuationSeparator" w:id="0">
    <w:p w14:paraId="2BE8EB4E" w14:textId="77777777" w:rsidR="007B5801" w:rsidRDefault="007B5801" w:rsidP="00144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93BC6"/>
    <w:multiLevelType w:val="hybridMultilevel"/>
    <w:tmpl w:val="5860CADC"/>
    <w:lvl w:ilvl="0" w:tplc="FD264938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DED6425"/>
    <w:multiLevelType w:val="hybridMultilevel"/>
    <w:tmpl w:val="C7CEBE2C"/>
    <w:lvl w:ilvl="0" w:tplc="408EF482">
      <w:start w:val="6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 w15:restartNumberingAfterBreak="0">
    <w:nsid w:val="0F0038E8"/>
    <w:multiLevelType w:val="hybridMultilevel"/>
    <w:tmpl w:val="CA9AF210"/>
    <w:lvl w:ilvl="0" w:tplc="50CC144A">
      <w:start w:val="1"/>
      <w:numFmt w:val="bullet"/>
      <w:lvlText w:val="-"/>
      <w:lvlJc w:val="left"/>
      <w:pPr>
        <w:ind w:left="73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 w15:restartNumberingAfterBreak="0">
    <w:nsid w:val="1FE2512E"/>
    <w:multiLevelType w:val="hybridMultilevel"/>
    <w:tmpl w:val="879AC9AC"/>
    <w:lvl w:ilvl="0" w:tplc="E50A45D6">
      <w:start w:val="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B59C8"/>
    <w:multiLevelType w:val="hybridMultilevel"/>
    <w:tmpl w:val="3BA48990"/>
    <w:lvl w:ilvl="0" w:tplc="5E08DF18">
      <w:numFmt w:val="bullet"/>
      <w:lvlText w:val="-"/>
      <w:lvlJc w:val="left"/>
      <w:pPr>
        <w:ind w:left="81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90D0E14"/>
    <w:multiLevelType w:val="hybridMultilevel"/>
    <w:tmpl w:val="6D7A6F8E"/>
    <w:lvl w:ilvl="0" w:tplc="9C7A8218">
      <w:start w:val="5"/>
      <w:numFmt w:val="bullet"/>
      <w:lvlText w:val="-"/>
      <w:lvlJc w:val="left"/>
      <w:pPr>
        <w:ind w:left="58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6" w15:restartNumberingAfterBreak="0">
    <w:nsid w:val="36B32333"/>
    <w:multiLevelType w:val="hybridMultilevel"/>
    <w:tmpl w:val="313AD80A"/>
    <w:lvl w:ilvl="0" w:tplc="34784F4A">
      <w:numFmt w:val="bullet"/>
      <w:lvlText w:val="-"/>
      <w:lvlJc w:val="left"/>
      <w:pPr>
        <w:ind w:left="63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376D1E5C"/>
    <w:multiLevelType w:val="hybridMultilevel"/>
    <w:tmpl w:val="9CA61CE4"/>
    <w:lvl w:ilvl="0" w:tplc="663C8090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3ECA0D07"/>
    <w:multiLevelType w:val="hybridMultilevel"/>
    <w:tmpl w:val="56FA37DC"/>
    <w:lvl w:ilvl="0" w:tplc="F24E231C">
      <w:start w:val="5"/>
      <w:numFmt w:val="bullet"/>
      <w:lvlText w:val="-"/>
      <w:lvlJc w:val="left"/>
      <w:pPr>
        <w:ind w:left="660" w:hanging="360"/>
      </w:pPr>
      <w:rPr>
        <w:rFonts w:ascii="TH SarabunPSK" w:eastAsia="Calibri" w:hAnsi="TH SarabunPSK" w:cs="TH SarabunPSK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49B61531"/>
    <w:multiLevelType w:val="hybridMultilevel"/>
    <w:tmpl w:val="FF96EB5C"/>
    <w:lvl w:ilvl="0" w:tplc="854AD41E">
      <w:start w:val="9"/>
      <w:numFmt w:val="bullet"/>
      <w:lvlText w:val="-"/>
      <w:lvlJc w:val="left"/>
      <w:pPr>
        <w:ind w:left="66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5A3C7C4E"/>
    <w:multiLevelType w:val="hybridMultilevel"/>
    <w:tmpl w:val="EF74E5AE"/>
    <w:lvl w:ilvl="0" w:tplc="041AA9F6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5F8249F7"/>
    <w:multiLevelType w:val="hybridMultilevel"/>
    <w:tmpl w:val="C51C55AA"/>
    <w:lvl w:ilvl="0" w:tplc="A566C4AE">
      <w:start w:val="3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2" w15:restartNumberingAfterBreak="0">
    <w:nsid w:val="674B6435"/>
    <w:multiLevelType w:val="hybridMultilevel"/>
    <w:tmpl w:val="E61A1264"/>
    <w:lvl w:ilvl="0" w:tplc="93ACC37C">
      <w:start w:val="2"/>
      <w:numFmt w:val="bullet"/>
      <w:lvlText w:val="-"/>
      <w:lvlJc w:val="left"/>
      <w:pPr>
        <w:ind w:left="109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3" w15:restartNumberingAfterBreak="0">
    <w:nsid w:val="69750E6B"/>
    <w:multiLevelType w:val="hybridMultilevel"/>
    <w:tmpl w:val="C14ACB4E"/>
    <w:lvl w:ilvl="0" w:tplc="F0B0239E">
      <w:start w:val="1"/>
      <w:numFmt w:val="bullet"/>
      <w:lvlText w:val="-"/>
      <w:lvlJc w:val="left"/>
      <w:pPr>
        <w:ind w:left="8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73321759"/>
    <w:multiLevelType w:val="hybridMultilevel"/>
    <w:tmpl w:val="973AF964"/>
    <w:lvl w:ilvl="0" w:tplc="33C69CE6">
      <w:start w:val="2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5" w15:restartNumberingAfterBreak="0">
    <w:nsid w:val="79B443BD"/>
    <w:multiLevelType w:val="hybridMultilevel"/>
    <w:tmpl w:val="7F1852CC"/>
    <w:lvl w:ilvl="0" w:tplc="C10681D6">
      <w:start w:val="3"/>
      <w:numFmt w:val="bullet"/>
      <w:lvlText w:val="-"/>
      <w:lvlJc w:val="left"/>
      <w:pPr>
        <w:ind w:left="810" w:hanging="360"/>
      </w:pPr>
      <w:rPr>
        <w:rFonts w:ascii="TH SarabunIT๙" w:eastAsiaTheme="minorHAnsi" w:hAnsi="TH SarabunIT๙" w:cs="TH SarabunIT๙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7EF270B3"/>
    <w:multiLevelType w:val="hybridMultilevel"/>
    <w:tmpl w:val="3CCCE466"/>
    <w:lvl w:ilvl="0" w:tplc="AEF0B23C">
      <w:numFmt w:val="bullet"/>
      <w:lvlText w:val="-"/>
      <w:lvlJc w:val="left"/>
      <w:pPr>
        <w:ind w:left="117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2"/>
  </w:num>
  <w:num w:numId="5">
    <w:abstractNumId w:val="14"/>
  </w:num>
  <w:num w:numId="6">
    <w:abstractNumId w:val="8"/>
  </w:num>
  <w:num w:numId="7">
    <w:abstractNumId w:val="5"/>
  </w:num>
  <w:num w:numId="8">
    <w:abstractNumId w:val="15"/>
  </w:num>
  <w:num w:numId="9">
    <w:abstractNumId w:val="11"/>
  </w:num>
  <w:num w:numId="10">
    <w:abstractNumId w:val="4"/>
  </w:num>
  <w:num w:numId="11">
    <w:abstractNumId w:val="16"/>
  </w:num>
  <w:num w:numId="12">
    <w:abstractNumId w:val="13"/>
  </w:num>
  <w:num w:numId="13">
    <w:abstractNumId w:val="7"/>
  </w:num>
  <w:num w:numId="14">
    <w:abstractNumId w:val="10"/>
  </w:num>
  <w:num w:numId="15">
    <w:abstractNumId w:val="0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</w:compat>
  <w:rsids>
    <w:rsidRoot w:val="00BE06A6"/>
    <w:rsid w:val="000001F9"/>
    <w:rsid w:val="0000197A"/>
    <w:rsid w:val="000125D9"/>
    <w:rsid w:val="000153DE"/>
    <w:rsid w:val="0002588C"/>
    <w:rsid w:val="000267A4"/>
    <w:rsid w:val="000271BB"/>
    <w:rsid w:val="00027527"/>
    <w:rsid w:val="00027EF3"/>
    <w:rsid w:val="000324B2"/>
    <w:rsid w:val="000377BD"/>
    <w:rsid w:val="000469A3"/>
    <w:rsid w:val="000501D1"/>
    <w:rsid w:val="000504C7"/>
    <w:rsid w:val="00056346"/>
    <w:rsid w:val="00062543"/>
    <w:rsid w:val="00065583"/>
    <w:rsid w:val="00070622"/>
    <w:rsid w:val="00073AE5"/>
    <w:rsid w:val="00073F99"/>
    <w:rsid w:val="00080A05"/>
    <w:rsid w:val="00084814"/>
    <w:rsid w:val="00087222"/>
    <w:rsid w:val="000873C2"/>
    <w:rsid w:val="00087451"/>
    <w:rsid w:val="00091DF1"/>
    <w:rsid w:val="000960FD"/>
    <w:rsid w:val="000A22C8"/>
    <w:rsid w:val="000A5B45"/>
    <w:rsid w:val="000A6FBF"/>
    <w:rsid w:val="000B79A7"/>
    <w:rsid w:val="000C0C17"/>
    <w:rsid w:val="000C2D92"/>
    <w:rsid w:val="000C38A7"/>
    <w:rsid w:val="000C4297"/>
    <w:rsid w:val="000C48DD"/>
    <w:rsid w:val="000C5517"/>
    <w:rsid w:val="000D08B6"/>
    <w:rsid w:val="000D12F7"/>
    <w:rsid w:val="000D7AD5"/>
    <w:rsid w:val="000E403B"/>
    <w:rsid w:val="000E4DCE"/>
    <w:rsid w:val="000E5961"/>
    <w:rsid w:val="000E733F"/>
    <w:rsid w:val="000F407A"/>
    <w:rsid w:val="000F6223"/>
    <w:rsid w:val="00102B67"/>
    <w:rsid w:val="00110ED1"/>
    <w:rsid w:val="001139B0"/>
    <w:rsid w:val="001142F3"/>
    <w:rsid w:val="00114C0A"/>
    <w:rsid w:val="0011508E"/>
    <w:rsid w:val="00115616"/>
    <w:rsid w:val="0011584A"/>
    <w:rsid w:val="00116BDD"/>
    <w:rsid w:val="00117C6A"/>
    <w:rsid w:val="0012158C"/>
    <w:rsid w:val="00123379"/>
    <w:rsid w:val="00123827"/>
    <w:rsid w:val="00123D7A"/>
    <w:rsid w:val="00123E91"/>
    <w:rsid w:val="0012714F"/>
    <w:rsid w:val="00130B55"/>
    <w:rsid w:val="001312FA"/>
    <w:rsid w:val="0013546A"/>
    <w:rsid w:val="001373A0"/>
    <w:rsid w:val="001401B2"/>
    <w:rsid w:val="00140454"/>
    <w:rsid w:val="00140655"/>
    <w:rsid w:val="00141362"/>
    <w:rsid w:val="001419D9"/>
    <w:rsid w:val="001445C5"/>
    <w:rsid w:val="00145A5A"/>
    <w:rsid w:val="00152914"/>
    <w:rsid w:val="001529B9"/>
    <w:rsid w:val="0015438E"/>
    <w:rsid w:val="00155081"/>
    <w:rsid w:val="00157788"/>
    <w:rsid w:val="00160C0C"/>
    <w:rsid w:val="00161BBB"/>
    <w:rsid w:val="00164B81"/>
    <w:rsid w:val="00164FEC"/>
    <w:rsid w:val="001652E4"/>
    <w:rsid w:val="0016781F"/>
    <w:rsid w:val="00171886"/>
    <w:rsid w:val="001742D0"/>
    <w:rsid w:val="0017712E"/>
    <w:rsid w:val="00182F0E"/>
    <w:rsid w:val="00185B9F"/>
    <w:rsid w:val="00192BAE"/>
    <w:rsid w:val="0019461B"/>
    <w:rsid w:val="00195957"/>
    <w:rsid w:val="00196159"/>
    <w:rsid w:val="001A02BF"/>
    <w:rsid w:val="001A0783"/>
    <w:rsid w:val="001A0901"/>
    <w:rsid w:val="001A33C9"/>
    <w:rsid w:val="001A3A16"/>
    <w:rsid w:val="001A514D"/>
    <w:rsid w:val="001B00E3"/>
    <w:rsid w:val="001B1197"/>
    <w:rsid w:val="001B3650"/>
    <w:rsid w:val="001B5802"/>
    <w:rsid w:val="001B644B"/>
    <w:rsid w:val="001B67FE"/>
    <w:rsid w:val="001B715D"/>
    <w:rsid w:val="001B7F96"/>
    <w:rsid w:val="001C0F1E"/>
    <w:rsid w:val="001C439D"/>
    <w:rsid w:val="001C4735"/>
    <w:rsid w:val="001D1338"/>
    <w:rsid w:val="001D6497"/>
    <w:rsid w:val="001E0382"/>
    <w:rsid w:val="001E181B"/>
    <w:rsid w:val="001E5387"/>
    <w:rsid w:val="001F0D55"/>
    <w:rsid w:val="001F31F6"/>
    <w:rsid w:val="001F4D4D"/>
    <w:rsid w:val="001F5D73"/>
    <w:rsid w:val="001F7A70"/>
    <w:rsid w:val="0020086B"/>
    <w:rsid w:val="00203686"/>
    <w:rsid w:val="0020384A"/>
    <w:rsid w:val="00206AEA"/>
    <w:rsid w:val="00210638"/>
    <w:rsid w:val="002107C3"/>
    <w:rsid w:val="002109C1"/>
    <w:rsid w:val="00214F75"/>
    <w:rsid w:val="00216458"/>
    <w:rsid w:val="00216977"/>
    <w:rsid w:val="00217A05"/>
    <w:rsid w:val="0022725D"/>
    <w:rsid w:val="00231E3A"/>
    <w:rsid w:val="00235DE0"/>
    <w:rsid w:val="00236291"/>
    <w:rsid w:val="002416D4"/>
    <w:rsid w:val="00242B90"/>
    <w:rsid w:val="00243142"/>
    <w:rsid w:val="0024726B"/>
    <w:rsid w:val="00247BE7"/>
    <w:rsid w:val="00255035"/>
    <w:rsid w:val="002576AA"/>
    <w:rsid w:val="0026017D"/>
    <w:rsid w:val="00262FEB"/>
    <w:rsid w:val="002636D7"/>
    <w:rsid w:val="002636FE"/>
    <w:rsid w:val="002666B4"/>
    <w:rsid w:val="00267924"/>
    <w:rsid w:val="002714FE"/>
    <w:rsid w:val="00271C01"/>
    <w:rsid w:val="002723CF"/>
    <w:rsid w:val="00274E22"/>
    <w:rsid w:val="0028175E"/>
    <w:rsid w:val="0028424C"/>
    <w:rsid w:val="00287A60"/>
    <w:rsid w:val="00287BDD"/>
    <w:rsid w:val="0029314B"/>
    <w:rsid w:val="00295265"/>
    <w:rsid w:val="002968FF"/>
    <w:rsid w:val="00297422"/>
    <w:rsid w:val="002A511E"/>
    <w:rsid w:val="002A62B9"/>
    <w:rsid w:val="002A6998"/>
    <w:rsid w:val="002A6F90"/>
    <w:rsid w:val="002B1EAB"/>
    <w:rsid w:val="002B2471"/>
    <w:rsid w:val="002B540B"/>
    <w:rsid w:val="002B580F"/>
    <w:rsid w:val="002B5BDD"/>
    <w:rsid w:val="002B7059"/>
    <w:rsid w:val="002C0782"/>
    <w:rsid w:val="002C0C79"/>
    <w:rsid w:val="002C5886"/>
    <w:rsid w:val="002C6D7F"/>
    <w:rsid w:val="002C76C3"/>
    <w:rsid w:val="002C76F1"/>
    <w:rsid w:val="002D2A3D"/>
    <w:rsid w:val="002D397D"/>
    <w:rsid w:val="002D6108"/>
    <w:rsid w:val="002D666C"/>
    <w:rsid w:val="002D6D3D"/>
    <w:rsid w:val="002D79A0"/>
    <w:rsid w:val="002E1ECF"/>
    <w:rsid w:val="002E5039"/>
    <w:rsid w:val="002E571A"/>
    <w:rsid w:val="002E5F88"/>
    <w:rsid w:val="002F3301"/>
    <w:rsid w:val="002F3A21"/>
    <w:rsid w:val="002F3CBB"/>
    <w:rsid w:val="002F3FF2"/>
    <w:rsid w:val="002F7586"/>
    <w:rsid w:val="0030099F"/>
    <w:rsid w:val="00312F44"/>
    <w:rsid w:val="00313E1C"/>
    <w:rsid w:val="003201C0"/>
    <w:rsid w:val="00322E8C"/>
    <w:rsid w:val="003240E9"/>
    <w:rsid w:val="00325461"/>
    <w:rsid w:val="0032593F"/>
    <w:rsid w:val="00331D2F"/>
    <w:rsid w:val="003331CB"/>
    <w:rsid w:val="0033329A"/>
    <w:rsid w:val="003333B9"/>
    <w:rsid w:val="00334435"/>
    <w:rsid w:val="00335B00"/>
    <w:rsid w:val="00336D46"/>
    <w:rsid w:val="00342341"/>
    <w:rsid w:val="0034467D"/>
    <w:rsid w:val="00350832"/>
    <w:rsid w:val="0035350C"/>
    <w:rsid w:val="00353F49"/>
    <w:rsid w:val="00354CAF"/>
    <w:rsid w:val="0035545C"/>
    <w:rsid w:val="003554A4"/>
    <w:rsid w:val="00356111"/>
    <w:rsid w:val="0035709E"/>
    <w:rsid w:val="00362CD6"/>
    <w:rsid w:val="003635E5"/>
    <w:rsid w:val="003651E4"/>
    <w:rsid w:val="00365DC0"/>
    <w:rsid w:val="003717B4"/>
    <w:rsid w:val="00372DFB"/>
    <w:rsid w:val="003733B6"/>
    <w:rsid w:val="00373D53"/>
    <w:rsid w:val="00375EA9"/>
    <w:rsid w:val="00385A95"/>
    <w:rsid w:val="00386193"/>
    <w:rsid w:val="00391AAF"/>
    <w:rsid w:val="003920B1"/>
    <w:rsid w:val="003940D0"/>
    <w:rsid w:val="00394D0B"/>
    <w:rsid w:val="00395C28"/>
    <w:rsid w:val="003A7E80"/>
    <w:rsid w:val="003B36F3"/>
    <w:rsid w:val="003C1C0C"/>
    <w:rsid w:val="003C6773"/>
    <w:rsid w:val="003C6CCC"/>
    <w:rsid w:val="003D09B5"/>
    <w:rsid w:val="003D1756"/>
    <w:rsid w:val="003E2859"/>
    <w:rsid w:val="003E386B"/>
    <w:rsid w:val="003E647B"/>
    <w:rsid w:val="003F2BA0"/>
    <w:rsid w:val="003F4336"/>
    <w:rsid w:val="003F4342"/>
    <w:rsid w:val="00403042"/>
    <w:rsid w:val="00412BAA"/>
    <w:rsid w:val="00412C7E"/>
    <w:rsid w:val="00416960"/>
    <w:rsid w:val="004226E2"/>
    <w:rsid w:val="004226EA"/>
    <w:rsid w:val="00422712"/>
    <w:rsid w:val="004235C5"/>
    <w:rsid w:val="00424D0A"/>
    <w:rsid w:val="00425B72"/>
    <w:rsid w:val="0043005E"/>
    <w:rsid w:val="00436288"/>
    <w:rsid w:val="0044082B"/>
    <w:rsid w:val="00444688"/>
    <w:rsid w:val="0044652C"/>
    <w:rsid w:val="0045259A"/>
    <w:rsid w:val="00452C48"/>
    <w:rsid w:val="00460176"/>
    <w:rsid w:val="00460D1D"/>
    <w:rsid w:val="00461A83"/>
    <w:rsid w:val="00462FCC"/>
    <w:rsid w:val="00464290"/>
    <w:rsid w:val="00467207"/>
    <w:rsid w:val="004676A4"/>
    <w:rsid w:val="00470362"/>
    <w:rsid w:val="00471017"/>
    <w:rsid w:val="0047340C"/>
    <w:rsid w:val="004736C0"/>
    <w:rsid w:val="004832BE"/>
    <w:rsid w:val="00483B35"/>
    <w:rsid w:val="00485DFC"/>
    <w:rsid w:val="00491DD2"/>
    <w:rsid w:val="004929BA"/>
    <w:rsid w:val="00494F9D"/>
    <w:rsid w:val="004973B1"/>
    <w:rsid w:val="004A2131"/>
    <w:rsid w:val="004A4CAE"/>
    <w:rsid w:val="004A5157"/>
    <w:rsid w:val="004A5457"/>
    <w:rsid w:val="004A6B52"/>
    <w:rsid w:val="004A7703"/>
    <w:rsid w:val="004B0078"/>
    <w:rsid w:val="004B26E9"/>
    <w:rsid w:val="004B4A23"/>
    <w:rsid w:val="004C32E9"/>
    <w:rsid w:val="004C3C5F"/>
    <w:rsid w:val="004C47EA"/>
    <w:rsid w:val="004C7E0A"/>
    <w:rsid w:val="004D2226"/>
    <w:rsid w:val="004D34B1"/>
    <w:rsid w:val="004D3FBF"/>
    <w:rsid w:val="004D495A"/>
    <w:rsid w:val="004D4DC7"/>
    <w:rsid w:val="004E2CF8"/>
    <w:rsid w:val="004E47CF"/>
    <w:rsid w:val="004F131D"/>
    <w:rsid w:val="004F3E62"/>
    <w:rsid w:val="00500DF5"/>
    <w:rsid w:val="00502669"/>
    <w:rsid w:val="005039F4"/>
    <w:rsid w:val="00506025"/>
    <w:rsid w:val="005100EF"/>
    <w:rsid w:val="0051114C"/>
    <w:rsid w:val="00511332"/>
    <w:rsid w:val="005113D2"/>
    <w:rsid w:val="0051223D"/>
    <w:rsid w:val="005123F8"/>
    <w:rsid w:val="0051394B"/>
    <w:rsid w:val="00514B6E"/>
    <w:rsid w:val="005215DB"/>
    <w:rsid w:val="00522E6D"/>
    <w:rsid w:val="00524CCD"/>
    <w:rsid w:val="00525B93"/>
    <w:rsid w:val="00527824"/>
    <w:rsid w:val="005339CA"/>
    <w:rsid w:val="00535A32"/>
    <w:rsid w:val="00537D2D"/>
    <w:rsid w:val="00543CD8"/>
    <w:rsid w:val="00546D70"/>
    <w:rsid w:val="00547626"/>
    <w:rsid w:val="00547BBB"/>
    <w:rsid w:val="0055213B"/>
    <w:rsid w:val="005532DE"/>
    <w:rsid w:val="00554069"/>
    <w:rsid w:val="00554908"/>
    <w:rsid w:val="00555B27"/>
    <w:rsid w:val="00555E51"/>
    <w:rsid w:val="00556B9C"/>
    <w:rsid w:val="00557FF4"/>
    <w:rsid w:val="00565D95"/>
    <w:rsid w:val="00566ED3"/>
    <w:rsid w:val="0056791F"/>
    <w:rsid w:val="00570B4E"/>
    <w:rsid w:val="00575402"/>
    <w:rsid w:val="00580CB6"/>
    <w:rsid w:val="00581499"/>
    <w:rsid w:val="005841BB"/>
    <w:rsid w:val="005860AE"/>
    <w:rsid w:val="00586A68"/>
    <w:rsid w:val="0058795C"/>
    <w:rsid w:val="00590B39"/>
    <w:rsid w:val="0059636E"/>
    <w:rsid w:val="00596861"/>
    <w:rsid w:val="00597B11"/>
    <w:rsid w:val="005A4C4F"/>
    <w:rsid w:val="005A5941"/>
    <w:rsid w:val="005B2F1E"/>
    <w:rsid w:val="005B37BE"/>
    <w:rsid w:val="005C241C"/>
    <w:rsid w:val="005C4433"/>
    <w:rsid w:val="005C6078"/>
    <w:rsid w:val="005C758A"/>
    <w:rsid w:val="005D2818"/>
    <w:rsid w:val="005D3DF9"/>
    <w:rsid w:val="005D73F9"/>
    <w:rsid w:val="005E276E"/>
    <w:rsid w:val="005E2DBB"/>
    <w:rsid w:val="005E3D85"/>
    <w:rsid w:val="005E3DAC"/>
    <w:rsid w:val="005F2C5D"/>
    <w:rsid w:val="00604549"/>
    <w:rsid w:val="00610E76"/>
    <w:rsid w:val="00612880"/>
    <w:rsid w:val="00615A18"/>
    <w:rsid w:val="00616BCF"/>
    <w:rsid w:val="00617057"/>
    <w:rsid w:val="00623DE1"/>
    <w:rsid w:val="00623FBB"/>
    <w:rsid w:val="00626C4F"/>
    <w:rsid w:val="00632756"/>
    <w:rsid w:val="00634976"/>
    <w:rsid w:val="006407F0"/>
    <w:rsid w:val="00642EE4"/>
    <w:rsid w:val="00643560"/>
    <w:rsid w:val="00643965"/>
    <w:rsid w:val="00646DDF"/>
    <w:rsid w:val="00652C03"/>
    <w:rsid w:val="00656330"/>
    <w:rsid w:val="00656E8B"/>
    <w:rsid w:val="00656FA5"/>
    <w:rsid w:val="006618D3"/>
    <w:rsid w:val="00664C14"/>
    <w:rsid w:val="00671F9F"/>
    <w:rsid w:val="00672040"/>
    <w:rsid w:val="00677ABE"/>
    <w:rsid w:val="0068583E"/>
    <w:rsid w:val="006861B6"/>
    <w:rsid w:val="006865C7"/>
    <w:rsid w:val="00687F14"/>
    <w:rsid w:val="0069240F"/>
    <w:rsid w:val="00696DAF"/>
    <w:rsid w:val="006A210B"/>
    <w:rsid w:val="006A2CF6"/>
    <w:rsid w:val="006A5DD4"/>
    <w:rsid w:val="006A60B7"/>
    <w:rsid w:val="006B064E"/>
    <w:rsid w:val="006B4213"/>
    <w:rsid w:val="006B5A9E"/>
    <w:rsid w:val="006C0CC6"/>
    <w:rsid w:val="006C7CFE"/>
    <w:rsid w:val="006D0383"/>
    <w:rsid w:val="006D14DB"/>
    <w:rsid w:val="006D3DC5"/>
    <w:rsid w:val="006D4CB8"/>
    <w:rsid w:val="006D5A6E"/>
    <w:rsid w:val="006D6E1C"/>
    <w:rsid w:val="006D76DE"/>
    <w:rsid w:val="006E1BD0"/>
    <w:rsid w:val="006E38C7"/>
    <w:rsid w:val="006E5FCC"/>
    <w:rsid w:val="006F0952"/>
    <w:rsid w:val="006F240F"/>
    <w:rsid w:val="006F3CBC"/>
    <w:rsid w:val="006F63C5"/>
    <w:rsid w:val="006F6901"/>
    <w:rsid w:val="00703518"/>
    <w:rsid w:val="00705CDD"/>
    <w:rsid w:val="00715CE5"/>
    <w:rsid w:val="00716A93"/>
    <w:rsid w:val="0072031C"/>
    <w:rsid w:val="00720C7B"/>
    <w:rsid w:val="00721CB3"/>
    <w:rsid w:val="007238D1"/>
    <w:rsid w:val="00724B78"/>
    <w:rsid w:val="00724DEE"/>
    <w:rsid w:val="00725BF3"/>
    <w:rsid w:val="00730A79"/>
    <w:rsid w:val="00735645"/>
    <w:rsid w:val="00735A63"/>
    <w:rsid w:val="00735F8F"/>
    <w:rsid w:val="00737F43"/>
    <w:rsid w:val="00741415"/>
    <w:rsid w:val="00741750"/>
    <w:rsid w:val="00741FA3"/>
    <w:rsid w:val="00744970"/>
    <w:rsid w:val="00745FF1"/>
    <w:rsid w:val="0074675A"/>
    <w:rsid w:val="00746FE8"/>
    <w:rsid w:val="00747778"/>
    <w:rsid w:val="00750B95"/>
    <w:rsid w:val="00750B9E"/>
    <w:rsid w:val="007518B4"/>
    <w:rsid w:val="00764F7D"/>
    <w:rsid w:val="007710C6"/>
    <w:rsid w:val="007726F9"/>
    <w:rsid w:val="00772744"/>
    <w:rsid w:val="00775095"/>
    <w:rsid w:val="007752CE"/>
    <w:rsid w:val="00781DBE"/>
    <w:rsid w:val="00781E17"/>
    <w:rsid w:val="007827BA"/>
    <w:rsid w:val="00790EF3"/>
    <w:rsid w:val="00790FA1"/>
    <w:rsid w:val="0079233D"/>
    <w:rsid w:val="00793F44"/>
    <w:rsid w:val="00794CCE"/>
    <w:rsid w:val="0079651C"/>
    <w:rsid w:val="007A024B"/>
    <w:rsid w:val="007A181A"/>
    <w:rsid w:val="007A6331"/>
    <w:rsid w:val="007A6BE5"/>
    <w:rsid w:val="007B0738"/>
    <w:rsid w:val="007B3B76"/>
    <w:rsid w:val="007B504B"/>
    <w:rsid w:val="007B5801"/>
    <w:rsid w:val="007B6DE7"/>
    <w:rsid w:val="007C1A5D"/>
    <w:rsid w:val="007C2F7E"/>
    <w:rsid w:val="007C3C4D"/>
    <w:rsid w:val="007C4491"/>
    <w:rsid w:val="007C53DC"/>
    <w:rsid w:val="007C5F5D"/>
    <w:rsid w:val="007C6CF9"/>
    <w:rsid w:val="007D1E4F"/>
    <w:rsid w:val="007D3B74"/>
    <w:rsid w:val="007D4202"/>
    <w:rsid w:val="007D6905"/>
    <w:rsid w:val="007D7113"/>
    <w:rsid w:val="007D76BD"/>
    <w:rsid w:val="007E18FE"/>
    <w:rsid w:val="007F0CCF"/>
    <w:rsid w:val="007F0FD5"/>
    <w:rsid w:val="007F17B6"/>
    <w:rsid w:val="007F1C07"/>
    <w:rsid w:val="007F502D"/>
    <w:rsid w:val="007F6E68"/>
    <w:rsid w:val="008037A3"/>
    <w:rsid w:val="00804718"/>
    <w:rsid w:val="00804CF6"/>
    <w:rsid w:val="00805ABF"/>
    <w:rsid w:val="00807D10"/>
    <w:rsid w:val="00807EA4"/>
    <w:rsid w:val="00810CA6"/>
    <w:rsid w:val="008173C5"/>
    <w:rsid w:val="008230D8"/>
    <w:rsid w:val="00826B23"/>
    <w:rsid w:val="008273FC"/>
    <w:rsid w:val="0082773E"/>
    <w:rsid w:val="00827A85"/>
    <w:rsid w:val="00830E2E"/>
    <w:rsid w:val="008310EC"/>
    <w:rsid w:val="0083142B"/>
    <w:rsid w:val="008364AF"/>
    <w:rsid w:val="00837C44"/>
    <w:rsid w:val="00837F67"/>
    <w:rsid w:val="00847CED"/>
    <w:rsid w:val="0085037B"/>
    <w:rsid w:val="008505D8"/>
    <w:rsid w:val="008557F1"/>
    <w:rsid w:val="00855F0E"/>
    <w:rsid w:val="00856592"/>
    <w:rsid w:val="00856832"/>
    <w:rsid w:val="00857FB7"/>
    <w:rsid w:val="008616C0"/>
    <w:rsid w:val="00861E1A"/>
    <w:rsid w:val="00861FDE"/>
    <w:rsid w:val="00864BBF"/>
    <w:rsid w:val="008659D8"/>
    <w:rsid w:val="00874DD2"/>
    <w:rsid w:val="0087507B"/>
    <w:rsid w:val="008803C0"/>
    <w:rsid w:val="00880F5F"/>
    <w:rsid w:val="008826E2"/>
    <w:rsid w:val="00885F33"/>
    <w:rsid w:val="008869D5"/>
    <w:rsid w:val="0089176B"/>
    <w:rsid w:val="008954EA"/>
    <w:rsid w:val="00895DA3"/>
    <w:rsid w:val="008965EE"/>
    <w:rsid w:val="00897910"/>
    <w:rsid w:val="0089795C"/>
    <w:rsid w:val="008A3245"/>
    <w:rsid w:val="008A44CF"/>
    <w:rsid w:val="008A6583"/>
    <w:rsid w:val="008A7888"/>
    <w:rsid w:val="008A7DEA"/>
    <w:rsid w:val="008B07C4"/>
    <w:rsid w:val="008B10D5"/>
    <w:rsid w:val="008B1240"/>
    <w:rsid w:val="008B2B2D"/>
    <w:rsid w:val="008B2CEB"/>
    <w:rsid w:val="008B7C9F"/>
    <w:rsid w:val="008B7E1A"/>
    <w:rsid w:val="008C322D"/>
    <w:rsid w:val="008C32BA"/>
    <w:rsid w:val="008C6B44"/>
    <w:rsid w:val="008D20CE"/>
    <w:rsid w:val="008D3BF4"/>
    <w:rsid w:val="008D3C20"/>
    <w:rsid w:val="008E0865"/>
    <w:rsid w:val="008E24D9"/>
    <w:rsid w:val="008E277F"/>
    <w:rsid w:val="008E2AB2"/>
    <w:rsid w:val="008E6D06"/>
    <w:rsid w:val="008E7FFC"/>
    <w:rsid w:val="008F11A0"/>
    <w:rsid w:val="008F68D6"/>
    <w:rsid w:val="008F7CE0"/>
    <w:rsid w:val="00901861"/>
    <w:rsid w:val="009052A2"/>
    <w:rsid w:val="00906552"/>
    <w:rsid w:val="00910338"/>
    <w:rsid w:val="009149E4"/>
    <w:rsid w:val="00914E29"/>
    <w:rsid w:val="009169C4"/>
    <w:rsid w:val="00921AB7"/>
    <w:rsid w:val="00926267"/>
    <w:rsid w:val="009335F8"/>
    <w:rsid w:val="00934AAD"/>
    <w:rsid w:val="00934CBD"/>
    <w:rsid w:val="00935B3A"/>
    <w:rsid w:val="00935D9A"/>
    <w:rsid w:val="009407CB"/>
    <w:rsid w:val="0094319A"/>
    <w:rsid w:val="009444A3"/>
    <w:rsid w:val="0094557D"/>
    <w:rsid w:val="00946A2B"/>
    <w:rsid w:val="009537F1"/>
    <w:rsid w:val="00953DF3"/>
    <w:rsid w:val="00953E3A"/>
    <w:rsid w:val="009568E8"/>
    <w:rsid w:val="00957290"/>
    <w:rsid w:val="00961264"/>
    <w:rsid w:val="0096162D"/>
    <w:rsid w:val="00962FE0"/>
    <w:rsid w:val="00963AD1"/>
    <w:rsid w:val="00963B5C"/>
    <w:rsid w:val="00964FB1"/>
    <w:rsid w:val="0096632B"/>
    <w:rsid w:val="009710C2"/>
    <w:rsid w:val="00974D87"/>
    <w:rsid w:val="00974E76"/>
    <w:rsid w:val="00974FB9"/>
    <w:rsid w:val="009767F9"/>
    <w:rsid w:val="00976BDE"/>
    <w:rsid w:val="00977F09"/>
    <w:rsid w:val="00980800"/>
    <w:rsid w:val="00990B17"/>
    <w:rsid w:val="00991E1B"/>
    <w:rsid w:val="00996AFD"/>
    <w:rsid w:val="009A1DCF"/>
    <w:rsid w:val="009A428F"/>
    <w:rsid w:val="009A519F"/>
    <w:rsid w:val="009A544E"/>
    <w:rsid w:val="009A778C"/>
    <w:rsid w:val="009B7E73"/>
    <w:rsid w:val="009C07E4"/>
    <w:rsid w:val="009C32CB"/>
    <w:rsid w:val="009C49DE"/>
    <w:rsid w:val="009C5650"/>
    <w:rsid w:val="009C5FEC"/>
    <w:rsid w:val="009C6107"/>
    <w:rsid w:val="009C6111"/>
    <w:rsid w:val="009D009A"/>
    <w:rsid w:val="009D13D6"/>
    <w:rsid w:val="009D1BAE"/>
    <w:rsid w:val="009E5666"/>
    <w:rsid w:val="009E7D1F"/>
    <w:rsid w:val="009F0528"/>
    <w:rsid w:val="009F1BBD"/>
    <w:rsid w:val="009F575D"/>
    <w:rsid w:val="009F68B4"/>
    <w:rsid w:val="00A00564"/>
    <w:rsid w:val="00A00D18"/>
    <w:rsid w:val="00A03E62"/>
    <w:rsid w:val="00A06EC7"/>
    <w:rsid w:val="00A120D0"/>
    <w:rsid w:val="00A1445D"/>
    <w:rsid w:val="00A2070F"/>
    <w:rsid w:val="00A236BC"/>
    <w:rsid w:val="00A24766"/>
    <w:rsid w:val="00A27EF0"/>
    <w:rsid w:val="00A359BD"/>
    <w:rsid w:val="00A35E2B"/>
    <w:rsid w:val="00A369D0"/>
    <w:rsid w:val="00A37B67"/>
    <w:rsid w:val="00A41F4C"/>
    <w:rsid w:val="00A50A34"/>
    <w:rsid w:val="00A50CD1"/>
    <w:rsid w:val="00A51032"/>
    <w:rsid w:val="00A56585"/>
    <w:rsid w:val="00A5706D"/>
    <w:rsid w:val="00A60284"/>
    <w:rsid w:val="00A607AB"/>
    <w:rsid w:val="00A60E37"/>
    <w:rsid w:val="00A64A30"/>
    <w:rsid w:val="00A657B0"/>
    <w:rsid w:val="00A66351"/>
    <w:rsid w:val="00A6713F"/>
    <w:rsid w:val="00A73B9A"/>
    <w:rsid w:val="00A75DEA"/>
    <w:rsid w:val="00A832F8"/>
    <w:rsid w:val="00A84B54"/>
    <w:rsid w:val="00A84FC7"/>
    <w:rsid w:val="00A85D8C"/>
    <w:rsid w:val="00A86775"/>
    <w:rsid w:val="00A91951"/>
    <w:rsid w:val="00A91AB0"/>
    <w:rsid w:val="00A91B1D"/>
    <w:rsid w:val="00A92A30"/>
    <w:rsid w:val="00A9592E"/>
    <w:rsid w:val="00A97AFC"/>
    <w:rsid w:val="00AA06A4"/>
    <w:rsid w:val="00AB420E"/>
    <w:rsid w:val="00AB68F7"/>
    <w:rsid w:val="00AB7CF2"/>
    <w:rsid w:val="00AC077E"/>
    <w:rsid w:val="00AC14C4"/>
    <w:rsid w:val="00AC36D3"/>
    <w:rsid w:val="00AC3FE9"/>
    <w:rsid w:val="00AC440C"/>
    <w:rsid w:val="00AC57B8"/>
    <w:rsid w:val="00AC58EB"/>
    <w:rsid w:val="00AC6991"/>
    <w:rsid w:val="00AD2A02"/>
    <w:rsid w:val="00AD3F66"/>
    <w:rsid w:val="00AD4133"/>
    <w:rsid w:val="00AD4ABC"/>
    <w:rsid w:val="00AD5E86"/>
    <w:rsid w:val="00AE04D3"/>
    <w:rsid w:val="00AE3F5B"/>
    <w:rsid w:val="00AE7469"/>
    <w:rsid w:val="00AF5437"/>
    <w:rsid w:val="00AF5C5D"/>
    <w:rsid w:val="00B00C2E"/>
    <w:rsid w:val="00B00C69"/>
    <w:rsid w:val="00B0113A"/>
    <w:rsid w:val="00B01972"/>
    <w:rsid w:val="00B05387"/>
    <w:rsid w:val="00B0574A"/>
    <w:rsid w:val="00B057F5"/>
    <w:rsid w:val="00B07793"/>
    <w:rsid w:val="00B07E9D"/>
    <w:rsid w:val="00B10486"/>
    <w:rsid w:val="00B1422B"/>
    <w:rsid w:val="00B2481B"/>
    <w:rsid w:val="00B24999"/>
    <w:rsid w:val="00B256EE"/>
    <w:rsid w:val="00B25C88"/>
    <w:rsid w:val="00B2686F"/>
    <w:rsid w:val="00B323A8"/>
    <w:rsid w:val="00B33839"/>
    <w:rsid w:val="00B35D32"/>
    <w:rsid w:val="00B36C3E"/>
    <w:rsid w:val="00B4021A"/>
    <w:rsid w:val="00B42A28"/>
    <w:rsid w:val="00B4364A"/>
    <w:rsid w:val="00B54506"/>
    <w:rsid w:val="00B63FA0"/>
    <w:rsid w:val="00B71465"/>
    <w:rsid w:val="00B748E0"/>
    <w:rsid w:val="00B754FE"/>
    <w:rsid w:val="00B80940"/>
    <w:rsid w:val="00B81E24"/>
    <w:rsid w:val="00B81F83"/>
    <w:rsid w:val="00B847E5"/>
    <w:rsid w:val="00B86A06"/>
    <w:rsid w:val="00B90D54"/>
    <w:rsid w:val="00B91A32"/>
    <w:rsid w:val="00B96102"/>
    <w:rsid w:val="00B973D3"/>
    <w:rsid w:val="00BA585E"/>
    <w:rsid w:val="00BA7C6C"/>
    <w:rsid w:val="00BA7E47"/>
    <w:rsid w:val="00BB030E"/>
    <w:rsid w:val="00BB34DD"/>
    <w:rsid w:val="00BB3FBF"/>
    <w:rsid w:val="00BB423E"/>
    <w:rsid w:val="00BB6C06"/>
    <w:rsid w:val="00BC3172"/>
    <w:rsid w:val="00BC3589"/>
    <w:rsid w:val="00BC36DC"/>
    <w:rsid w:val="00BC37FE"/>
    <w:rsid w:val="00BC447A"/>
    <w:rsid w:val="00BD030C"/>
    <w:rsid w:val="00BD1CC5"/>
    <w:rsid w:val="00BD2178"/>
    <w:rsid w:val="00BD40F2"/>
    <w:rsid w:val="00BD5468"/>
    <w:rsid w:val="00BD54F4"/>
    <w:rsid w:val="00BE06A6"/>
    <w:rsid w:val="00BE1EB8"/>
    <w:rsid w:val="00BE219A"/>
    <w:rsid w:val="00BE47A6"/>
    <w:rsid w:val="00BE61DF"/>
    <w:rsid w:val="00BF2872"/>
    <w:rsid w:val="00BF7F30"/>
    <w:rsid w:val="00C013A1"/>
    <w:rsid w:val="00C036D5"/>
    <w:rsid w:val="00C037BE"/>
    <w:rsid w:val="00C03CFD"/>
    <w:rsid w:val="00C040B1"/>
    <w:rsid w:val="00C05EDA"/>
    <w:rsid w:val="00C07986"/>
    <w:rsid w:val="00C07A83"/>
    <w:rsid w:val="00C1297A"/>
    <w:rsid w:val="00C16413"/>
    <w:rsid w:val="00C17644"/>
    <w:rsid w:val="00C27517"/>
    <w:rsid w:val="00C30500"/>
    <w:rsid w:val="00C30E7B"/>
    <w:rsid w:val="00C33FAB"/>
    <w:rsid w:val="00C41D4B"/>
    <w:rsid w:val="00C44787"/>
    <w:rsid w:val="00C45B43"/>
    <w:rsid w:val="00C503C1"/>
    <w:rsid w:val="00C505A6"/>
    <w:rsid w:val="00C51315"/>
    <w:rsid w:val="00C530A5"/>
    <w:rsid w:val="00C532E2"/>
    <w:rsid w:val="00C54C7E"/>
    <w:rsid w:val="00C5514E"/>
    <w:rsid w:val="00C60849"/>
    <w:rsid w:val="00C60FFC"/>
    <w:rsid w:val="00C61C6F"/>
    <w:rsid w:val="00C64622"/>
    <w:rsid w:val="00C65210"/>
    <w:rsid w:val="00C655CF"/>
    <w:rsid w:val="00C70C3C"/>
    <w:rsid w:val="00C7113B"/>
    <w:rsid w:val="00C714E2"/>
    <w:rsid w:val="00C74062"/>
    <w:rsid w:val="00C7538E"/>
    <w:rsid w:val="00C81808"/>
    <w:rsid w:val="00C859D9"/>
    <w:rsid w:val="00C85A32"/>
    <w:rsid w:val="00C8717A"/>
    <w:rsid w:val="00C87D4B"/>
    <w:rsid w:val="00C90FB2"/>
    <w:rsid w:val="00C968E1"/>
    <w:rsid w:val="00CA25B1"/>
    <w:rsid w:val="00CA61C5"/>
    <w:rsid w:val="00CA71AC"/>
    <w:rsid w:val="00CB0FF0"/>
    <w:rsid w:val="00CB1139"/>
    <w:rsid w:val="00CB13E3"/>
    <w:rsid w:val="00CB46B6"/>
    <w:rsid w:val="00CB5231"/>
    <w:rsid w:val="00CB76AA"/>
    <w:rsid w:val="00CC4DD2"/>
    <w:rsid w:val="00CC66D8"/>
    <w:rsid w:val="00CC6FA4"/>
    <w:rsid w:val="00CD1E64"/>
    <w:rsid w:val="00CE06FB"/>
    <w:rsid w:val="00CE3975"/>
    <w:rsid w:val="00CE42D3"/>
    <w:rsid w:val="00CE5C74"/>
    <w:rsid w:val="00CE640E"/>
    <w:rsid w:val="00CE6C2C"/>
    <w:rsid w:val="00CF549A"/>
    <w:rsid w:val="00D0185B"/>
    <w:rsid w:val="00D0209E"/>
    <w:rsid w:val="00D054A6"/>
    <w:rsid w:val="00D15542"/>
    <w:rsid w:val="00D156CA"/>
    <w:rsid w:val="00D17DBE"/>
    <w:rsid w:val="00D204B5"/>
    <w:rsid w:val="00D21607"/>
    <w:rsid w:val="00D22E0C"/>
    <w:rsid w:val="00D27096"/>
    <w:rsid w:val="00D304F3"/>
    <w:rsid w:val="00D32216"/>
    <w:rsid w:val="00D338A5"/>
    <w:rsid w:val="00D367F6"/>
    <w:rsid w:val="00D40835"/>
    <w:rsid w:val="00D54D9D"/>
    <w:rsid w:val="00D559A4"/>
    <w:rsid w:val="00D577B9"/>
    <w:rsid w:val="00D632EE"/>
    <w:rsid w:val="00D63F7A"/>
    <w:rsid w:val="00D6445B"/>
    <w:rsid w:val="00D64563"/>
    <w:rsid w:val="00D64AE2"/>
    <w:rsid w:val="00D65D64"/>
    <w:rsid w:val="00D673CC"/>
    <w:rsid w:val="00D7088E"/>
    <w:rsid w:val="00D7436F"/>
    <w:rsid w:val="00D77AA8"/>
    <w:rsid w:val="00D805AD"/>
    <w:rsid w:val="00D815AE"/>
    <w:rsid w:val="00D8161B"/>
    <w:rsid w:val="00D81C80"/>
    <w:rsid w:val="00D83982"/>
    <w:rsid w:val="00D84CCA"/>
    <w:rsid w:val="00D947E8"/>
    <w:rsid w:val="00D96586"/>
    <w:rsid w:val="00D96FCB"/>
    <w:rsid w:val="00D97289"/>
    <w:rsid w:val="00DA0406"/>
    <w:rsid w:val="00DA34F9"/>
    <w:rsid w:val="00DA6C6C"/>
    <w:rsid w:val="00DB347B"/>
    <w:rsid w:val="00DB3786"/>
    <w:rsid w:val="00DC0968"/>
    <w:rsid w:val="00DC2E97"/>
    <w:rsid w:val="00DC32A9"/>
    <w:rsid w:val="00DC6F7B"/>
    <w:rsid w:val="00DD1E51"/>
    <w:rsid w:val="00DD77BE"/>
    <w:rsid w:val="00DD7DD5"/>
    <w:rsid w:val="00DE1E4E"/>
    <w:rsid w:val="00DE21C7"/>
    <w:rsid w:val="00DE3E4A"/>
    <w:rsid w:val="00DF0249"/>
    <w:rsid w:val="00DF0452"/>
    <w:rsid w:val="00DF4742"/>
    <w:rsid w:val="00DF6B8E"/>
    <w:rsid w:val="00DF7F6B"/>
    <w:rsid w:val="00E03025"/>
    <w:rsid w:val="00E031B1"/>
    <w:rsid w:val="00E03BD0"/>
    <w:rsid w:val="00E043A0"/>
    <w:rsid w:val="00E06987"/>
    <w:rsid w:val="00E07EB6"/>
    <w:rsid w:val="00E21AC8"/>
    <w:rsid w:val="00E278A8"/>
    <w:rsid w:val="00E27BF7"/>
    <w:rsid w:val="00E301C5"/>
    <w:rsid w:val="00E31F5F"/>
    <w:rsid w:val="00E33451"/>
    <w:rsid w:val="00E33B87"/>
    <w:rsid w:val="00E35AAF"/>
    <w:rsid w:val="00E40316"/>
    <w:rsid w:val="00E438E6"/>
    <w:rsid w:val="00E45472"/>
    <w:rsid w:val="00E47167"/>
    <w:rsid w:val="00E52A0C"/>
    <w:rsid w:val="00E53BC6"/>
    <w:rsid w:val="00E53C61"/>
    <w:rsid w:val="00E62924"/>
    <w:rsid w:val="00E65D1D"/>
    <w:rsid w:val="00E66AE1"/>
    <w:rsid w:val="00E82CE6"/>
    <w:rsid w:val="00E910C0"/>
    <w:rsid w:val="00E9518E"/>
    <w:rsid w:val="00EA1A66"/>
    <w:rsid w:val="00EA3985"/>
    <w:rsid w:val="00EA60AB"/>
    <w:rsid w:val="00EA6A50"/>
    <w:rsid w:val="00EB1922"/>
    <w:rsid w:val="00EB395D"/>
    <w:rsid w:val="00EB74E5"/>
    <w:rsid w:val="00EC0DF4"/>
    <w:rsid w:val="00EC4AA5"/>
    <w:rsid w:val="00EC573D"/>
    <w:rsid w:val="00EC7290"/>
    <w:rsid w:val="00ED0540"/>
    <w:rsid w:val="00ED06DD"/>
    <w:rsid w:val="00ED37E9"/>
    <w:rsid w:val="00ED4EA9"/>
    <w:rsid w:val="00ED747F"/>
    <w:rsid w:val="00EE0DC4"/>
    <w:rsid w:val="00EE3295"/>
    <w:rsid w:val="00EE4C28"/>
    <w:rsid w:val="00EF66E7"/>
    <w:rsid w:val="00EF74F1"/>
    <w:rsid w:val="00F021FF"/>
    <w:rsid w:val="00F06F56"/>
    <w:rsid w:val="00F150AA"/>
    <w:rsid w:val="00F2486B"/>
    <w:rsid w:val="00F24B0D"/>
    <w:rsid w:val="00F26FBA"/>
    <w:rsid w:val="00F277FF"/>
    <w:rsid w:val="00F27DD5"/>
    <w:rsid w:val="00F27EFB"/>
    <w:rsid w:val="00F31160"/>
    <w:rsid w:val="00F3444B"/>
    <w:rsid w:val="00F34866"/>
    <w:rsid w:val="00F36549"/>
    <w:rsid w:val="00F40A8B"/>
    <w:rsid w:val="00F40CBF"/>
    <w:rsid w:val="00F44B6D"/>
    <w:rsid w:val="00F505F7"/>
    <w:rsid w:val="00F57DC1"/>
    <w:rsid w:val="00F744E8"/>
    <w:rsid w:val="00F747FD"/>
    <w:rsid w:val="00F75D9E"/>
    <w:rsid w:val="00F84460"/>
    <w:rsid w:val="00F9095B"/>
    <w:rsid w:val="00F911BA"/>
    <w:rsid w:val="00F9299C"/>
    <w:rsid w:val="00F969BB"/>
    <w:rsid w:val="00F9769B"/>
    <w:rsid w:val="00FA3D04"/>
    <w:rsid w:val="00FA4734"/>
    <w:rsid w:val="00FA77BB"/>
    <w:rsid w:val="00FA7926"/>
    <w:rsid w:val="00FA7C61"/>
    <w:rsid w:val="00FB0C85"/>
    <w:rsid w:val="00FB524D"/>
    <w:rsid w:val="00FB73CB"/>
    <w:rsid w:val="00FB7F00"/>
    <w:rsid w:val="00FC0337"/>
    <w:rsid w:val="00FC1323"/>
    <w:rsid w:val="00FC4103"/>
    <w:rsid w:val="00FC7937"/>
    <w:rsid w:val="00FD128E"/>
    <w:rsid w:val="00FE1195"/>
    <w:rsid w:val="00FE1FC8"/>
    <w:rsid w:val="00FF3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2DCCE"/>
  <w15:docId w15:val="{4D280696-07FA-461B-ADE7-AFF570BB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6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16960"/>
    <w:pPr>
      <w:spacing w:after="0" w:line="240" w:lineRule="auto"/>
    </w:pPr>
    <w:rPr>
      <w:rFonts w:ascii="Calibri" w:eastAsia="Calibri" w:hAnsi="Calibri" w:cs="Cordia New"/>
    </w:rPr>
  </w:style>
  <w:style w:type="paragraph" w:styleId="a5">
    <w:name w:val="List Paragraph"/>
    <w:basedOn w:val="a"/>
    <w:uiPriority w:val="34"/>
    <w:qFormat/>
    <w:rsid w:val="001F5D7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81C8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7">
    <w:name w:val="header"/>
    <w:basedOn w:val="a"/>
    <w:link w:val="a8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semiHidden/>
    <w:rsid w:val="001445C5"/>
  </w:style>
  <w:style w:type="paragraph" w:styleId="a9">
    <w:name w:val="footer"/>
    <w:basedOn w:val="a"/>
    <w:link w:val="aa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1445C5"/>
  </w:style>
  <w:style w:type="character" w:styleId="ab">
    <w:name w:val="Hyperlink"/>
    <w:basedOn w:val="a0"/>
    <w:uiPriority w:val="99"/>
    <w:unhideWhenUsed/>
    <w:rsid w:val="000C429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304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D304F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7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C7341-00F4-4785-85C7-EBD43612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</Pages>
  <Words>1158</Words>
  <Characters>6606</Characters>
  <Application>Microsoft Office Word</Application>
  <DocSecurity>0</DocSecurity>
  <Lines>55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131</cp:revision>
  <cp:lastPrinted>2026-07-20T08:07:00Z</cp:lastPrinted>
  <dcterms:created xsi:type="dcterms:W3CDTF">2021-01-06T02:19:00Z</dcterms:created>
  <dcterms:modified xsi:type="dcterms:W3CDTF">2026-08-07T06:23:00Z</dcterms:modified>
</cp:coreProperties>
</file>