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660" w:rsidRPr="00CB2660" w:rsidRDefault="00CB2660" w:rsidP="00CB2660">
      <w:pPr>
        <w:pStyle w:val="a3"/>
        <w:spacing w:before="0" w:beforeAutospacing="0" w:after="0" w:afterAutospacing="0"/>
        <w:jc w:val="center"/>
        <w:rPr>
          <w:rFonts w:ascii="TH SarabunPSK" w:hAnsi="TH SarabunPSK" w:cs="TH SarabunPSK"/>
          <w:color w:val="000000"/>
          <w:sz w:val="22"/>
          <w:szCs w:val="22"/>
        </w:rPr>
      </w:pPr>
      <w:bookmarkStart w:id="0" w:name="_GoBack"/>
      <w:bookmarkEnd w:id="0"/>
      <w:r w:rsidRPr="00CB2660">
        <w:rPr>
          <w:rFonts w:ascii="TH SarabunPSK" w:hAnsi="TH SarabunPSK" w:cs="TH SarabunPSK"/>
          <w:b/>
          <w:bCs/>
          <w:color w:val="000000"/>
          <w:sz w:val="40"/>
          <w:szCs w:val="40"/>
          <w:cs/>
        </w:rPr>
        <w:t>แบบฟอร์มสรุปปัญหา/ความต้องการของประชาชน</w:t>
      </w:r>
    </w:p>
    <w:p w:rsidR="00CB2660" w:rsidRDefault="00CB2660" w:rsidP="00CB2660">
      <w:pPr>
        <w:pStyle w:val="a3"/>
        <w:spacing w:before="0" w:beforeAutospacing="0" w:after="0" w:afterAutospacing="0"/>
        <w:jc w:val="center"/>
        <w:rPr>
          <w:rFonts w:ascii="TH SarabunPSK" w:hAnsi="TH SarabunPSK" w:cs="TH SarabunPSK"/>
          <w:color w:val="000000"/>
          <w:sz w:val="22"/>
          <w:szCs w:val="22"/>
        </w:rPr>
      </w:pPr>
      <w:r w:rsidRPr="00CB2660">
        <w:rPr>
          <w:rFonts w:ascii="TH SarabunPSK" w:hAnsi="TH SarabunPSK" w:cs="TH SarabunPSK"/>
          <w:b/>
          <w:bCs/>
          <w:color w:val="000000"/>
          <w:sz w:val="40"/>
          <w:szCs w:val="40"/>
          <w:cs/>
        </w:rPr>
        <w:t>จังหวัด</w:t>
      </w:r>
      <w:r w:rsidRPr="00CB2660">
        <w:rPr>
          <w:rFonts w:ascii="TH SarabunPSK" w:hAnsi="TH SarabunPSK" w:cs="TH SarabunPSK" w:hint="cs"/>
          <w:b/>
          <w:bCs/>
          <w:color w:val="000000"/>
          <w:sz w:val="40"/>
          <w:szCs w:val="40"/>
          <w:cs/>
        </w:rPr>
        <w:t>นราธิวาส</w:t>
      </w:r>
    </w:p>
    <w:p w:rsidR="00CB2660" w:rsidRDefault="00CB2660" w:rsidP="00CB2660">
      <w:pPr>
        <w:pStyle w:val="a3"/>
        <w:spacing w:before="0" w:beforeAutospacing="0" w:after="0" w:afterAutospacing="0"/>
        <w:jc w:val="center"/>
        <w:rPr>
          <w:rFonts w:ascii="TH SarabunPSK" w:hAnsi="TH SarabunPSK" w:cs="TH SarabunPSK"/>
          <w:color w:val="000000"/>
          <w:sz w:val="22"/>
          <w:szCs w:val="22"/>
        </w:rPr>
      </w:pPr>
      <w:r>
        <w:rPr>
          <w:rFonts w:ascii="TH SarabunPSK" w:hAnsi="TH SarabunPSK" w:cs="TH SarabunPSK"/>
          <w:color w:val="000000"/>
          <w:sz w:val="22"/>
          <w:szCs w:val="22"/>
        </w:rPr>
        <w:t>*****************************************</w:t>
      </w:r>
    </w:p>
    <w:p w:rsidR="00CB2660" w:rsidRPr="00CB2660" w:rsidRDefault="00CB2660" w:rsidP="00CB2660">
      <w:pPr>
        <w:pStyle w:val="a3"/>
        <w:spacing w:before="0" w:beforeAutospacing="0" w:after="0" w:afterAutospacing="0"/>
        <w:jc w:val="center"/>
        <w:rPr>
          <w:rFonts w:ascii="TH SarabunPSK" w:hAnsi="TH SarabunPSK" w:cs="TH SarabunPSK"/>
          <w:b/>
          <w:bCs/>
          <w:color w:val="000000"/>
          <w:sz w:val="22"/>
          <w:szCs w:val="22"/>
        </w:rPr>
      </w:pPr>
    </w:p>
    <w:p w:rsidR="00CB2660" w:rsidRPr="00CB2660" w:rsidRDefault="00CB2660" w:rsidP="00CB2660">
      <w:pPr>
        <w:pStyle w:val="a3"/>
        <w:spacing w:before="0" w:beforeAutospacing="0" w:after="0" w:afterAutospacing="0"/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</w:pPr>
      <w:r w:rsidRPr="00CB2660"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>ที่ทำการปกครองอำเภอ ...................................................................................................................</w:t>
      </w:r>
    </w:p>
    <w:p w:rsidR="00CB2660" w:rsidRPr="00CB2660" w:rsidRDefault="00CB2660" w:rsidP="00CB2660">
      <w:pPr>
        <w:pStyle w:val="a3"/>
        <w:spacing w:before="0" w:beforeAutospacing="0" w:after="0" w:afterAutospacing="0"/>
        <w:jc w:val="center"/>
        <w:rPr>
          <w:rFonts w:ascii="TH SarabunPSK" w:hAnsi="TH SarabunPSK" w:cs="TH SarabunPSK"/>
          <w:color w:val="000000"/>
          <w:sz w:val="22"/>
          <w:szCs w:val="22"/>
        </w:rPr>
      </w:pPr>
    </w:p>
    <w:tbl>
      <w:tblPr>
        <w:tblW w:w="15627" w:type="dxa"/>
        <w:tblInd w:w="-74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7"/>
        <w:gridCol w:w="1098"/>
        <w:gridCol w:w="1342"/>
        <w:gridCol w:w="2369"/>
        <w:gridCol w:w="2098"/>
        <w:gridCol w:w="2087"/>
        <w:gridCol w:w="1242"/>
        <w:gridCol w:w="405"/>
        <w:gridCol w:w="413"/>
        <w:gridCol w:w="410"/>
        <w:gridCol w:w="409"/>
        <w:gridCol w:w="413"/>
        <w:gridCol w:w="936"/>
        <w:gridCol w:w="834"/>
        <w:gridCol w:w="1024"/>
      </w:tblGrid>
      <w:tr w:rsidR="00CB2660" w:rsidRPr="00CB2660" w:rsidTr="00CB2660">
        <w:tc>
          <w:tcPr>
            <w:tcW w:w="5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2660" w:rsidRPr="00CB2660" w:rsidRDefault="00CB2660" w:rsidP="00CB2660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B266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10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2660" w:rsidRPr="00CB2660" w:rsidRDefault="00CB2660" w:rsidP="00CB2660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B266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ตำบล</w:t>
            </w:r>
          </w:p>
        </w:tc>
        <w:tc>
          <w:tcPr>
            <w:tcW w:w="13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2660" w:rsidRPr="00CB2660" w:rsidRDefault="00CB2660" w:rsidP="00CB2660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B266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ด้าน</w:t>
            </w:r>
          </w:p>
        </w:tc>
        <w:tc>
          <w:tcPr>
            <w:tcW w:w="23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3A63" w:rsidRDefault="00CB2660" w:rsidP="00CB2660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B266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สภาพปัญหา/</w:t>
            </w:r>
          </w:p>
          <w:p w:rsidR="00CB2660" w:rsidRPr="00CB2660" w:rsidRDefault="00CB2660" w:rsidP="00CB2660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B266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ความต้องการ</w:t>
            </w:r>
          </w:p>
        </w:tc>
        <w:tc>
          <w:tcPr>
            <w:tcW w:w="20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2660" w:rsidRPr="00CB2660" w:rsidRDefault="00CB2660" w:rsidP="00CB2660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B266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แนวทางแก้ไข</w:t>
            </w:r>
          </w:p>
        </w:tc>
        <w:tc>
          <w:tcPr>
            <w:tcW w:w="20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2660" w:rsidRPr="00CB2660" w:rsidRDefault="00CB2660" w:rsidP="00CB2660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B266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โครงการแก้ไขปัญหา</w:t>
            </w:r>
          </w:p>
        </w:tc>
        <w:tc>
          <w:tcPr>
            <w:tcW w:w="12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2660" w:rsidRPr="00CB2660" w:rsidRDefault="00CB2660" w:rsidP="00CB26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B266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งบประมาณ(บาท)</w:t>
            </w:r>
          </w:p>
          <w:p w:rsidR="00CB2660" w:rsidRPr="00CB2660" w:rsidRDefault="00CB2660" w:rsidP="00CB2660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B266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ถ้ามี</w:t>
            </w:r>
          </w:p>
        </w:tc>
        <w:tc>
          <w:tcPr>
            <w:tcW w:w="20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2660" w:rsidRPr="00CB2660" w:rsidRDefault="00CB2660" w:rsidP="00CB26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B266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ระดับความต้องการ/</w:t>
            </w:r>
          </w:p>
          <w:p w:rsidR="00CB2660" w:rsidRPr="00CB2660" w:rsidRDefault="00CB2660" w:rsidP="00CB2660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B266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ความจำเป็น</w:t>
            </w:r>
          </w:p>
        </w:tc>
        <w:tc>
          <w:tcPr>
            <w:tcW w:w="27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2660" w:rsidRPr="00CB2660" w:rsidRDefault="00CB2660" w:rsidP="00CB2660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B266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หน่วยดำเนินการ</w:t>
            </w:r>
          </w:p>
        </w:tc>
      </w:tr>
      <w:tr w:rsidR="00CB2660" w:rsidRPr="00CB2660" w:rsidTr="00CB2660">
        <w:tc>
          <w:tcPr>
            <w:tcW w:w="5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CB2660" w:rsidRPr="00CB2660" w:rsidRDefault="00CB2660" w:rsidP="00CB266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CB2660" w:rsidRPr="00CB2660" w:rsidRDefault="00CB2660" w:rsidP="00CB266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3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CB2660" w:rsidRPr="00CB2660" w:rsidRDefault="00CB2660" w:rsidP="00CB266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CB2660" w:rsidRPr="00CB2660" w:rsidRDefault="00CB2660" w:rsidP="00CB266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CB2660" w:rsidRPr="00CB2660" w:rsidRDefault="00CB2660" w:rsidP="00CB266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CB2660" w:rsidRPr="00CB2660" w:rsidRDefault="00CB2660" w:rsidP="00CB266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CB2660" w:rsidRPr="00CB2660" w:rsidRDefault="00CB2660" w:rsidP="00CB266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2660" w:rsidRPr="00CB2660" w:rsidRDefault="00CB2660" w:rsidP="00CB2660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2660" w:rsidRPr="00CB2660" w:rsidRDefault="00CB2660" w:rsidP="00CB2660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2660" w:rsidRPr="00CB2660" w:rsidRDefault="00CB2660" w:rsidP="00CB2660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2660" w:rsidRPr="00CB2660" w:rsidRDefault="00CB2660" w:rsidP="00CB2660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2660" w:rsidRPr="00CB2660" w:rsidRDefault="00CB2660" w:rsidP="00CB2660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2660" w:rsidRPr="00CB2660" w:rsidRDefault="00CB2660" w:rsidP="00CB2660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B266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ท้องถิ่น/อำเภอ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2660" w:rsidRPr="00CB2660" w:rsidRDefault="00CB2660" w:rsidP="00CB2660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B266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จังหวัด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2660" w:rsidRPr="00CB2660" w:rsidRDefault="00CB2660" w:rsidP="00CB2660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B266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กรม/กระทรวง</w:t>
            </w:r>
          </w:p>
        </w:tc>
      </w:tr>
      <w:tr w:rsidR="00CB2660" w:rsidRPr="00CB2660" w:rsidTr="00CB2660"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2660" w:rsidRPr="00CB2660" w:rsidRDefault="00CB2660" w:rsidP="00CB26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2660" w:rsidRPr="00CB2660" w:rsidRDefault="00CB2660" w:rsidP="00CB26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2660" w:rsidRPr="00CB2660" w:rsidRDefault="00CB2660" w:rsidP="00CB26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2660" w:rsidRPr="00CB2660" w:rsidRDefault="00CB2660" w:rsidP="00CB26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2660" w:rsidRPr="00CB2660" w:rsidRDefault="00CB2660" w:rsidP="00CB26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2660" w:rsidRPr="00CB2660" w:rsidRDefault="00CB2660" w:rsidP="00CB26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2660" w:rsidRPr="00CB2660" w:rsidRDefault="00CB2660" w:rsidP="00CB26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2660" w:rsidRPr="00CB2660" w:rsidRDefault="00CB2660" w:rsidP="00CB2660">
            <w:pPr>
              <w:spacing w:after="0" w:line="0" w:lineRule="atLeast"/>
              <w:jc w:val="center"/>
              <w:rPr>
                <w:rFonts w:ascii="Sarabun" w:eastAsia="Times New Roman" w:hAnsi="Sarabun" w:cs="Angsana New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2660" w:rsidRPr="00CB2660" w:rsidRDefault="00CB2660" w:rsidP="00CB2660">
            <w:pPr>
              <w:spacing w:after="0" w:line="0" w:lineRule="atLeast"/>
              <w:jc w:val="center"/>
              <w:rPr>
                <w:rFonts w:ascii="Sarabun" w:eastAsia="Times New Roman" w:hAnsi="Sarabun" w:cs="Angsana New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2660" w:rsidRPr="00CB2660" w:rsidRDefault="00CB2660" w:rsidP="00CB2660">
            <w:pPr>
              <w:spacing w:after="0" w:line="0" w:lineRule="atLeast"/>
              <w:jc w:val="center"/>
              <w:rPr>
                <w:rFonts w:ascii="Sarabun" w:eastAsia="Times New Roman" w:hAnsi="Sarabun" w:cs="Angsana New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2660" w:rsidRPr="00CB2660" w:rsidRDefault="00CB2660" w:rsidP="00CB2660">
            <w:pPr>
              <w:spacing w:after="0" w:line="0" w:lineRule="atLeast"/>
              <w:jc w:val="center"/>
              <w:rPr>
                <w:rFonts w:ascii="Sarabun" w:eastAsia="Times New Roman" w:hAnsi="Sarabun" w:cs="Angsana New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2660" w:rsidRPr="00CB2660" w:rsidRDefault="00CB2660" w:rsidP="00CB2660">
            <w:pPr>
              <w:spacing w:after="0" w:line="0" w:lineRule="atLeast"/>
              <w:jc w:val="center"/>
              <w:rPr>
                <w:rFonts w:ascii="Sarabun" w:eastAsia="Times New Roman" w:hAnsi="Sarabun" w:cs="Angsana New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2660" w:rsidRPr="00CB2660" w:rsidRDefault="00CB2660" w:rsidP="00CB2660">
            <w:pPr>
              <w:spacing w:after="0" w:line="0" w:lineRule="atLeast"/>
              <w:jc w:val="center"/>
              <w:rPr>
                <w:rFonts w:ascii="Sarabun" w:eastAsia="Times New Roman" w:hAnsi="Sarabun" w:cs="Angsana New"/>
                <w:b/>
                <w:bCs/>
                <w:color w:val="000000"/>
                <w:sz w:val="24"/>
                <w:szCs w:val="24"/>
                <w:cs/>
              </w:rPr>
            </w:pP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2660" w:rsidRPr="00CB2660" w:rsidRDefault="00CB2660" w:rsidP="00CB2660">
            <w:pPr>
              <w:spacing w:after="0" w:line="0" w:lineRule="atLeast"/>
              <w:jc w:val="center"/>
              <w:rPr>
                <w:rFonts w:ascii="Sarabun" w:eastAsia="Times New Roman" w:hAnsi="Sarabun" w:cs="Angsana New"/>
                <w:b/>
                <w:bCs/>
                <w:color w:val="000000"/>
                <w:sz w:val="24"/>
                <w:szCs w:val="24"/>
                <w:cs/>
              </w:rPr>
            </w:pP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2660" w:rsidRPr="00CB2660" w:rsidRDefault="00CB2660" w:rsidP="00CB2660">
            <w:pPr>
              <w:spacing w:after="0" w:line="0" w:lineRule="atLeast"/>
              <w:jc w:val="center"/>
              <w:rPr>
                <w:rFonts w:ascii="Sarabun" w:eastAsia="Times New Roman" w:hAnsi="Sarabun" w:cs="Angsana New"/>
                <w:b/>
                <w:bCs/>
                <w:color w:val="000000"/>
                <w:sz w:val="24"/>
                <w:szCs w:val="24"/>
                <w:cs/>
              </w:rPr>
            </w:pPr>
          </w:p>
        </w:tc>
      </w:tr>
      <w:tr w:rsidR="00CB2660" w:rsidRPr="00CB2660" w:rsidTr="00CB2660"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2660" w:rsidRPr="00CB2660" w:rsidRDefault="00CB2660" w:rsidP="00CB26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2660" w:rsidRPr="00CB2660" w:rsidRDefault="00CB2660" w:rsidP="00CB26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2660" w:rsidRPr="00CB2660" w:rsidRDefault="00CB2660" w:rsidP="00CB26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2660" w:rsidRPr="00CB2660" w:rsidRDefault="00CB2660" w:rsidP="00CB26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2660" w:rsidRPr="00CB2660" w:rsidRDefault="00CB2660" w:rsidP="00CB26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2660" w:rsidRPr="00CB2660" w:rsidRDefault="00CB2660" w:rsidP="00CB26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2660" w:rsidRPr="00CB2660" w:rsidRDefault="00CB2660" w:rsidP="00CB26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2660" w:rsidRPr="00CB2660" w:rsidRDefault="00CB2660" w:rsidP="00CB2660">
            <w:pPr>
              <w:spacing w:after="0" w:line="0" w:lineRule="atLeast"/>
              <w:jc w:val="center"/>
              <w:rPr>
                <w:rFonts w:ascii="Sarabun" w:eastAsia="Times New Roman" w:hAnsi="Sarabun" w:cs="Angsana New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2660" w:rsidRPr="00CB2660" w:rsidRDefault="00CB2660" w:rsidP="00CB2660">
            <w:pPr>
              <w:spacing w:after="0" w:line="0" w:lineRule="atLeast"/>
              <w:jc w:val="center"/>
              <w:rPr>
                <w:rFonts w:ascii="Sarabun" w:eastAsia="Times New Roman" w:hAnsi="Sarabun" w:cs="Angsana New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2660" w:rsidRPr="00CB2660" w:rsidRDefault="00CB2660" w:rsidP="00CB2660">
            <w:pPr>
              <w:spacing w:after="0" w:line="0" w:lineRule="atLeast"/>
              <w:jc w:val="center"/>
              <w:rPr>
                <w:rFonts w:ascii="Sarabun" w:eastAsia="Times New Roman" w:hAnsi="Sarabun" w:cs="Angsana New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2660" w:rsidRPr="00CB2660" w:rsidRDefault="00CB2660" w:rsidP="00CB2660">
            <w:pPr>
              <w:spacing w:after="0" w:line="0" w:lineRule="atLeast"/>
              <w:jc w:val="center"/>
              <w:rPr>
                <w:rFonts w:ascii="Sarabun" w:eastAsia="Times New Roman" w:hAnsi="Sarabun" w:cs="Angsana New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2660" w:rsidRPr="00CB2660" w:rsidRDefault="00CB2660" w:rsidP="00CB2660">
            <w:pPr>
              <w:spacing w:after="0" w:line="0" w:lineRule="atLeast"/>
              <w:jc w:val="center"/>
              <w:rPr>
                <w:rFonts w:ascii="Sarabun" w:eastAsia="Times New Roman" w:hAnsi="Sarabun" w:cs="Angsana New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2660" w:rsidRPr="00CB2660" w:rsidRDefault="00CB2660" w:rsidP="00CB2660">
            <w:pPr>
              <w:spacing w:after="0" w:line="0" w:lineRule="atLeast"/>
              <w:jc w:val="center"/>
              <w:rPr>
                <w:rFonts w:ascii="Sarabun" w:eastAsia="Times New Roman" w:hAnsi="Sarabun" w:cs="Angsana New"/>
                <w:b/>
                <w:bCs/>
                <w:color w:val="000000"/>
                <w:sz w:val="24"/>
                <w:szCs w:val="24"/>
                <w:cs/>
              </w:rPr>
            </w:pP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2660" w:rsidRPr="00CB2660" w:rsidRDefault="00CB2660" w:rsidP="00CB2660">
            <w:pPr>
              <w:spacing w:after="0" w:line="0" w:lineRule="atLeast"/>
              <w:jc w:val="center"/>
              <w:rPr>
                <w:rFonts w:ascii="Sarabun" w:eastAsia="Times New Roman" w:hAnsi="Sarabun" w:cs="Angsana New"/>
                <w:b/>
                <w:bCs/>
                <w:color w:val="000000"/>
                <w:sz w:val="24"/>
                <w:szCs w:val="24"/>
                <w:cs/>
              </w:rPr>
            </w:pP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2660" w:rsidRPr="00CB2660" w:rsidRDefault="00CB2660" w:rsidP="00CB2660">
            <w:pPr>
              <w:spacing w:after="0" w:line="0" w:lineRule="atLeast"/>
              <w:jc w:val="center"/>
              <w:rPr>
                <w:rFonts w:ascii="Sarabun" w:eastAsia="Times New Roman" w:hAnsi="Sarabun" w:cs="Angsana New"/>
                <w:b/>
                <w:bCs/>
                <w:color w:val="000000"/>
                <w:sz w:val="24"/>
                <w:szCs w:val="24"/>
                <w:cs/>
              </w:rPr>
            </w:pPr>
          </w:p>
        </w:tc>
      </w:tr>
      <w:tr w:rsidR="00CB2660" w:rsidRPr="00CB2660" w:rsidTr="00CB2660"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2660" w:rsidRPr="00CB2660" w:rsidRDefault="00CB2660" w:rsidP="00CB26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2660" w:rsidRPr="00CB2660" w:rsidRDefault="00CB2660" w:rsidP="00CB26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2660" w:rsidRPr="00CB2660" w:rsidRDefault="00CB2660" w:rsidP="00CB26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2660" w:rsidRPr="00CB2660" w:rsidRDefault="00CB2660" w:rsidP="00CB26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2660" w:rsidRPr="00CB2660" w:rsidRDefault="00CB2660" w:rsidP="00CB26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2660" w:rsidRPr="00CB2660" w:rsidRDefault="00CB2660" w:rsidP="00CB26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2660" w:rsidRPr="00CB2660" w:rsidRDefault="00CB2660" w:rsidP="00CB26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2660" w:rsidRPr="00CB2660" w:rsidRDefault="00CB2660" w:rsidP="00CB2660">
            <w:pPr>
              <w:spacing w:after="0" w:line="0" w:lineRule="atLeast"/>
              <w:jc w:val="center"/>
              <w:rPr>
                <w:rFonts w:ascii="Sarabun" w:eastAsia="Times New Roman" w:hAnsi="Sarabun" w:cs="Angsana New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2660" w:rsidRPr="00CB2660" w:rsidRDefault="00CB2660" w:rsidP="00CB2660">
            <w:pPr>
              <w:spacing w:after="0" w:line="0" w:lineRule="atLeast"/>
              <w:jc w:val="center"/>
              <w:rPr>
                <w:rFonts w:ascii="Sarabun" w:eastAsia="Times New Roman" w:hAnsi="Sarabun" w:cs="Angsana New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2660" w:rsidRPr="00CB2660" w:rsidRDefault="00CB2660" w:rsidP="00CB2660">
            <w:pPr>
              <w:spacing w:after="0" w:line="0" w:lineRule="atLeast"/>
              <w:jc w:val="center"/>
              <w:rPr>
                <w:rFonts w:ascii="Sarabun" w:eastAsia="Times New Roman" w:hAnsi="Sarabun" w:cs="Angsana New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2660" w:rsidRPr="00CB2660" w:rsidRDefault="00CB2660" w:rsidP="00CB2660">
            <w:pPr>
              <w:spacing w:after="0" w:line="0" w:lineRule="atLeast"/>
              <w:jc w:val="center"/>
              <w:rPr>
                <w:rFonts w:ascii="Sarabun" w:eastAsia="Times New Roman" w:hAnsi="Sarabun" w:cs="Angsana New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2660" w:rsidRPr="00CB2660" w:rsidRDefault="00CB2660" w:rsidP="00CB2660">
            <w:pPr>
              <w:spacing w:after="0" w:line="0" w:lineRule="atLeast"/>
              <w:jc w:val="center"/>
              <w:rPr>
                <w:rFonts w:ascii="Sarabun" w:eastAsia="Times New Roman" w:hAnsi="Sarabun" w:cs="Angsana New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2660" w:rsidRPr="00CB2660" w:rsidRDefault="00CB2660" w:rsidP="00CB2660">
            <w:pPr>
              <w:spacing w:after="0" w:line="0" w:lineRule="atLeast"/>
              <w:jc w:val="center"/>
              <w:rPr>
                <w:rFonts w:ascii="Sarabun" w:eastAsia="Times New Roman" w:hAnsi="Sarabun" w:cs="Angsana New"/>
                <w:b/>
                <w:bCs/>
                <w:color w:val="000000"/>
                <w:sz w:val="24"/>
                <w:szCs w:val="24"/>
                <w:cs/>
              </w:rPr>
            </w:pP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2660" w:rsidRPr="00CB2660" w:rsidRDefault="00CB2660" w:rsidP="00CB2660">
            <w:pPr>
              <w:spacing w:after="0" w:line="0" w:lineRule="atLeast"/>
              <w:jc w:val="center"/>
              <w:rPr>
                <w:rFonts w:ascii="Sarabun" w:eastAsia="Times New Roman" w:hAnsi="Sarabun" w:cs="Angsana New"/>
                <w:b/>
                <w:bCs/>
                <w:color w:val="000000"/>
                <w:sz w:val="24"/>
                <w:szCs w:val="24"/>
                <w:cs/>
              </w:rPr>
            </w:pP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2660" w:rsidRPr="00CB2660" w:rsidRDefault="00CB2660" w:rsidP="00CB2660">
            <w:pPr>
              <w:spacing w:after="0" w:line="0" w:lineRule="atLeast"/>
              <w:jc w:val="center"/>
              <w:rPr>
                <w:rFonts w:ascii="Sarabun" w:eastAsia="Times New Roman" w:hAnsi="Sarabun" w:cs="Angsana New"/>
                <w:b/>
                <w:bCs/>
                <w:color w:val="000000"/>
                <w:sz w:val="24"/>
                <w:szCs w:val="24"/>
                <w:cs/>
              </w:rPr>
            </w:pPr>
          </w:p>
        </w:tc>
      </w:tr>
      <w:tr w:rsidR="00CB2660" w:rsidRPr="00CB2660" w:rsidTr="00CB2660"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2660" w:rsidRPr="00CB2660" w:rsidRDefault="00CB2660" w:rsidP="00CB26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2660" w:rsidRPr="00CB2660" w:rsidRDefault="00CB2660" w:rsidP="00CB26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2660" w:rsidRPr="00CB2660" w:rsidRDefault="00CB2660" w:rsidP="00CB26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2660" w:rsidRPr="00CB2660" w:rsidRDefault="00CB2660" w:rsidP="00CB26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2660" w:rsidRPr="00CB2660" w:rsidRDefault="00CB2660" w:rsidP="00CB26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2660" w:rsidRPr="00CB2660" w:rsidRDefault="00CB2660" w:rsidP="00CB26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2660" w:rsidRPr="00CB2660" w:rsidRDefault="00CB2660" w:rsidP="00CB26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2660" w:rsidRPr="00CB2660" w:rsidRDefault="00CB2660" w:rsidP="00CB2660">
            <w:pPr>
              <w:spacing w:after="0" w:line="0" w:lineRule="atLeast"/>
              <w:jc w:val="center"/>
              <w:rPr>
                <w:rFonts w:ascii="Sarabun" w:eastAsia="Times New Roman" w:hAnsi="Sarabun" w:cs="Angsana New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2660" w:rsidRPr="00CB2660" w:rsidRDefault="00CB2660" w:rsidP="00CB2660">
            <w:pPr>
              <w:spacing w:after="0" w:line="0" w:lineRule="atLeast"/>
              <w:jc w:val="center"/>
              <w:rPr>
                <w:rFonts w:ascii="Sarabun" w:eastAsia="Times New Roman" w:hAnsi="Sarabun" w:cs="Angsana New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2660" w:rsidRPr="00CB2660" w:rsidRDefault="00CB2660" w:rsidP="00CB2660">
            <w:pPr>
              <w:spacing w:after="0" w:line="0" w:lineRule="atLeast"/>
              <w:jc w:val="center"/>
              <w:rPr>
                <w:rFonts w:ascii="Sarabun" w:eastAsia="Times New Roman" w:hAnsi="Sarabun" w:cs="Angsana New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2660" w:rsidRPr="00CB2660" w:rsidRDefault="00CB2660" w:rsidP="00CB2660">
            <w:pPr>
              <w:spacing w:after="0" w:line="0" w:lineRule="atLeast"/>
              <w:jc w:val="center"/>
              <w:rPr>
                <w:rFonts w:ascii="Sarabun" w:eastAsia="Times New Roman" w:hAnsi="Sarabun" w:cs="Angsana New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2660" w:rsidRPr="00CB2660" w:rsidRDefault="00CB2660" w:rsidP="00CB2660">
            <w:pPr>
              <w:spacing w:after="0" w:line="0" w:lineRule="atLeast"/>
              <w:jc w:val="center"/>
              <w:rPr>
                <w:rFonts w:ascii="Sarabun" w:eastAsia="Times New Roman" w:hAnsi="Sarabun" w:cs="Angsana New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2660" w:rsidRPr="00CB2660" w:rsidRDefault="00CB2660" w:rsidP="00CB2660">
            <w:pPr>
              <w:spacing w:after="0" w:line="0" w:lineRule="atLeast"/>
              <w:jc w:val="center"/>
              <w:rPr>
                <w:rFonts w:ascii="Sarabun" w:eastAsia="Times New Roman" w:hAnsi="Sarabun" w:cs="Angsana New"/>
                <w:b/>
                <w:bCs/>
                <w:color w:val="000000"/>
                <w:sz w:val="24"/>
                <w:szCs w:val="24"/>
                <w:cs/>
              </w:rPr>
            </w:pP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2660" w:rsidRPr="00CB2660" w:rsidRDefault="00CB2660" w:rsidP="00CB2660">
            <w:pPr>
              <w:spacing w:after="0" w:line="0" w:lineRule="atLeast"/>
              <w:jc w:val="center"/>
              <w:rPr>
                <w:rFonts w:ascii="Sarabun" w:eastAsia="Times New Roman" w:hAnsi="Sarabun" w:cs="Angsana New"/>
                <w:b/>
                <w:bCs/>
                <w:color w:val="000000"/>
                <w:sz w:val="24"/>
                <w:szCs w:val="24"/>
                <w:cs/>
              </w:rPr>
            </w:pP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2660" w:rsidRPr="00CB2660" w:rsidRDefault="00CB2660" w:rsidP="00CB2660">
            <w:pPr>
              <w:spacing w:after="0" w:line="0" w:lineRule="atLeast"/>
              <w:jc w:val="center"/>
              <w:rPr>
                <w:rFonts w:ascii="Sarabun" w:eastAsia="Times New Roman" w:hAnsi="Sarabun" w:cs="Angsana New"/>
                <w:b/>
                <w:bCs/>
                <w:color w:val="000000"/>
                <w:sz w:val="24"/>
                <w:szCs w:val="24"/>
                <w:cs/>
              </w:rPr>
            </w:pPr>
          </w:p>
        </w:tc>
      </w:tr>
      <w:tr w:rsidR="00CB2660" w:rsidRPr="00CB2660" w:rsidTr="00CB2660"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2660" w:rsidRPr="00CB2660" w:rsidRDefault="00CB2660" w:rsidP="00CB26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2660" w:rsidRPr="00CB2660" w:rsidRDefault="00CB2660" w:rsidP="00CB26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2660" w:rsidRPr="00CB2660" w:rsidRDefault="00CB2660" w:rsidP="00CB26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2660" w:rsidRPr="00CB2660" w:rsidRDefault="00CB2660" w:rsidP="00CB26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2660" w:rsidRPr="00CB2660" w:rsidRDefault="00CB2660" w:rsidP="00CB26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2660" w:rsidRPr="00CB2660" w:rsidRDefault="00CB2660" w:rsidP="00CB26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2660" w:rsidRPr="00CB2660" w:rsidRDefault="00CB2660" w:rsidP="00CB26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2660" w:rsidRPr="00CB2660" w:rsidRDefault="00CB2660" w:rsidP="00CB2660">
            <w:pPr>
              <w:spacing w:after="0" w:line="0" w:lineRule="atLeast"/>
              <w:jc w:val="center"/>
              <w:rPr>
                <w:rFonts w:ascii="Sarabun" w:eastAsia="Times New Roman" w:hAnsi="Sarabun" w:cs="Angsana New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2660" w:rsidRPr="00CB2660" w:rsidRDefault="00CB2660" w:rsidP="00CB2660">
            <w:pPr>
              <w:spacing w:after="0" w:line="0" w:lineRule="atLeast"/>
              <w:jc w:val="center"/>
              <w:rPr>
                <w:rFonts w:ascii="Sarabun" w:eastAsia="Times New Roman" w:hAnsi="Sarabun" w:cs="Angsana New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2660" w:rsidRPr="00CB2660" w:rsidRDefault="00CB2660" w:rsidP="00CB2660">
            <w:pPr>
              <w:spacing w:after="0" w:line="0" w:lineRule="atLeast"/>
              <w:jc w:val="center"/>
              <w:rPr>
                <w:rFonts w:ascii="Sarabun" w:eastAsia="Times New Roman" w:hAnsi="Sarabun" w:cs="Angsana New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2660" w:rsidRPr="00CB2660" w:rsidRDefault="00CB2660" w:rsidP="00CB2660">
            <w:pPr>
              <w:spacing w:after="0" w:line="0" w:lineRule="atLeast"/>
              <w:jc w:val="center"/>
              <w:rPr>
                <w:rFonts w:ascii="Sarabun" w:eastAsia="Times New Roman" w:hAnsi="Sarabun" w:cs="Angsana New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2660" w:rsidRPr="00CB2660" w:rsidRDefault="00CB2660" w:rsidP="00CB2660">
            <w:pPr>
              <w:spacing w:after="0" w:line="0" w:lineRule="atLeast"/>
              <w:jc w:val="center"/>
              <w:rPr>
                <w:rFonts w:ascii="Sarabun" w:eastAsia="Times New Roman" w:hAnsi="Sarabun" w:cs="Angsana New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2660" w:rsidRPr="00CB2660" w:rsidRDefault="00CB2660" w:rsidP="00CB2660">
            <w:pPr>
              <w:spacing w:after="0" w:line="0" w:lineRule="atLeast"/>
              <w:jc w:val="center"/>
              <w:rPr>
                <w:rFonts w:ascii="Sarabun" w:eastAsia="Times New Roman" w:hAnsi="Sarabun" w:cs="Angsana New"/>
                <w:b/>
                <w:bCs/>
                <w:color w:val="000000"/>
                <w:sz w:val="24"/>
                <w:szCs w:val="24"/>
                <w:cs/>
              </w:rPr>
            </w:pP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2660" w:rsidRPr="00CB2660" w:rsidRDefault="00CB2660" w:rsidP="00CB2660">
            <w:pPr>
              <w:spacing w:after="0" w:line="0" w:lineRule="atLeast"/>
              <w:jc w:val="center"/>
              <w:rPr>
                <w:rFonts w:ascii="Sarabun" w:eastAsia="Times New Roman" w:hAnsi="Sarabun" w:cs="Angsana New"/>
                <w:b/>
                <w:bCs/>
                <w:color w:val="000000"/>
                <w:sz w:val="24"/>
                <w:szCs w:val="24"/>
                <w:cs/>
              </w:rPr>
            </w:pP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2660" w:rsidRPr="00CB2660" w:rsidRDefault="00CB2660" w:rsidP="00CB2660">
            <w:pPr>
              <w:spacing w:after="0" w:line="0" w:lineRule="atLeast"/>
              <w:jc w:val="center"/>
              <w:rPr>
                <w:rFonts w:ascii="Sarabun" w:eastAsia="Times New Roman" w:hAnsi="Sarabun" w:cs="Angsana New"/>
                <w:b/>
                <w:bCs/>
                <w:color w:val="000000"/>
                <w:sz w:val="24"/>
                <w:szCs w:val="24"/>
                <w:cs/>
              </w:rPr>
            </w:pPr>
          </w:p>
        </w:tc>
      </w:tr>
      <w:tr w:rsidR="00CB2660" w:rsidRPr="00CB2660" w:rsidTr="00CB2660"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2660" w:rsidRPr="00CB2660" w:rsidRDefault="00CB2660" w:rsidP="00CB26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2660" w:rsidRPr="00CB2660" w:rsidRDefault="00CB2660" w:rsidP="00CB26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2660" w:rsidRPr="00CB2660" w:rsidRDefault="00CB2660" w:rsidP="00CB26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2660" w:rsidRPr="00CB2660" w:rsidRDefault="00CB2660" w:rsidP="00CB26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2660" w:rsidRPr="00CB2660" w:rsidRDefault="00CB2660" w:rsidP="00CB26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2660" w:rsidRPr="00CB2660" w:rsidRDefault="00CB2660" w:rsidP="00CB26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2660" w:rsidRPr="00CB2660" w:rsidRDefault="00CB2660" w:rsidP="00CB26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2660" w:rsidRPr="00CB2660" w:rsidRDefault="00CB2660" w:rsidP="00CB2660">
            <w:pPr>
              <w:spacing w:after="0" w:line="0" w:lineRule="atLeast"/>
              <w:jc w:val="center"/>
              <w:rPr>
                <w:rFonts w:ascii="Sarabun" w:eastAsia="Times New Roman" w:hAnsi="Sarabun" w:cs="Angsana New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2660" w:rsidRPr="00CB2660" w:rsidRDefault="00CB2660" w:rsidP="00CB2660">
            <w:pPr>
              <w:spacing w:after="0" w:line="0" w:lineRule="atLeast"/>
              <w:jc w:val="center"/>
              <w:rPr>
                <w:rFonts w:ascii="Sarabun" w:eastAsia="Times New Roman" w:hAnsi="Sarabun" w:cs="Angsana New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2660" w:rsidRPr="00CB2660" w:rsidRDefault="00CB2660" w:rsidP="00CB2660">
            <w:pPr>
              <w:spacing w:after="0" w:line="0" w:lineRule="atLeast"/>
              <w:jc w:val="center"/>
              <w:rPr>
                <w:rFonts w:ascii="Sarabun" w:eastAsia="Times New Roman" w:hAnsi="Sarabun" w:cs="Angsana New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2660" w:rsidRPr="00CB2660" w:rsidRDefault="00CB2660" w:rsidP="00CB2660">
            <w:pPr>
              <w:spacing w:after="0" w:line="0" w:lineRule="atLeast"/>
              <w:jc w:val="center"/>
              <w:rPr>
                <w:rFonts w:ascii="Sarabun" w:eastAsia="Times New Roman" w:hAnsi="Sarabun" w:cs="Angsana New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2660" w:rsidRPr="00CB2660" w:rsidRDefault="00CB2660" w:rsidP="00CB2660">
            <w:pPr>
              <w:spacing w:after="0" w:line="0" w:lineRule="atLeast"/>
              <w:jc w:val="center"/>
              <w:rPr>
                <w:rFonts w:ascii="Sarabun" w:eastAsia="Times New Roman" w:hAnsi="Sarabun" w:cs="Angsana New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2660" w:rsidRPr="00CB2660" w:rsidRDefault="00CB2660" w:rsidP="00CB2660">
            <w:pPr>
              <w:spacing w:after="0" w:line="0" w:lineRule="atLeast"/>
              <w:jc w:val="center"/>
              <w:rPr>
                <w:rFonts w:ascii="Sarabun" w:eastAsia="Times New Roman" w:hAnsi="Sarabun" w:cs="Angsana New"/>
                <w:b/>
                <w:bCs/>
                <w:color w:val="000000"/>
                <w:sz w:val="24"/>
                <w:szCs w:val="24"/>
                <w:cs/>
              </w:rPr>
            </w:pP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2660" w:rsidRPr="00CB2660" w:rsidRDefault="00CB2660" w:rsidP="00CB2660">
            <w:pPr>
              <w:spacing w:after="0" w:line="0" w:lineRule="atLeast"/>
              <w:jc w:val="center"/>
              <w:rPr>
                <w:rFonts w:ascii="Sarabun" w:eastAsia="Times New Roman" w:hAnsi="Sarabun" w:cs="Angsana New"/>
                <w:b/>
                <w:bCs/>
                <w:color w:val="000000"/>
                <w:sz w:val="24"/>
                <w:szCs w:val="24"/>
                <w:cs/>
              </w:rPr>
            </w:pP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2660" w:rsidRPr="00CB2660" w:rsidRDefault="00CB2660" w:rsidP="00CB2660">
            <w:pPr>
              <w:spacing w:after="0" w:line="0" w:lineRule="atLeast"/>
              <w:jc w:val="center"/>
              <w:rPr>
                <w:rFonts w:ascii="Sarabun" w:eastAsia="Times New Roman" w:hAnsi="Sarabun" w:cs="Angsana New"/>
                <w:b/>
                <w:bCs/>
                <w:color w:val="000000"/>
                <w:sz w:val="24"/>
                <w:szCs w:val="24"/>
                <w:cs/>
              </w:rPr>
            </w:pPr>
          </w:p>
        </w:tc>
      </w:tr>
      <w:tr w:rsidR="00CB2660" w:rsidRPr="00CB2660" w:rsidTr="00CB2660"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2660" w:rsidRPr="00CB2660" w:rsidRDefault="00CB2660" w:rsidP="00CB26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2660" w:rsidRPr="00CB2660" w:rsidRDefault="00CB2660" w:rsidP="00CB26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2660" w:rsidRPr="00CB2660" w:rsidRDefault="00CB2660" w:rsidP="00CB26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2660" w:rsidRPr="00CB2660" w:rsidRDefault="00CB2660" w:rsidP="00CB26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2660" w:rsidRPr="00CB2660" w:rsidRDefault="00CB2660" w:rsidP="00CB26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2660" w:rsidRPr="00CB2660" w:rsidRDefault="00CB2660" w:rsidP="00CB26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2660" w:rsidRPr="00CB2660" w:rsidRDefault="00CB2660" w:rsidP="00CB26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2660" w:rsidRPr="00CB2660" w:rsidRDefault="00CB2660" w:rsidP="00CB2660">
            <w:pPr>
              <w:spacing w:after="0" w:line="0" w:lineRule="atLeast"/>
              <w:jc w:val="center"/>
              <w:rPr>
                <w:rFonts w:ascii="Sarabun" w:eastAsia="Times New Roman" w:hAnsi="Sarabun" w:cs="Angsana New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2660" w:rsidRPr="00CB2660" w:rsidRDefault="00CB2660" w:rsidP="00CB2660">
            <w:pPr>
              <w:spacing w:after="0" w:line="0" w:lineRule="atLeast"/>
              <w:jc w:val="center"/>
              <w:rPr>
                <w:rFonts w:ascii="Sarabun" w:eastAsia="Times New Roman" w:hAnsi="Sarabun" w:cs="Angsana New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2660" w:rsidRPr="00CB2660" w:rsidRDefault="00CB2660" w:rsidP="00CB2660">
            <w:pPr>
              <w:spacing w:after="0" w:line="0" w:lineRule="atLeast"/>
              <w:jc w:val="center"/>
              <w:rPr>
                <w:rFonts w:ascii="Sarabun" w:eastAsia="Times New Roman" w:hAnsi="Sarabun" w:cs="Angsana New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2660" w:rsidRPr="00CB2660" w:rsidRDefault="00CB2660" w:rsidP="00CB2660">
            <w:pPr>
              <w:spacing w:after="0" w:line="0" w:lineRule="atLeast"/>
              <w:jc w:val="center"/>
              <w:rPr>
                <w:rFonts w:ascii="Sarabun" w:eastAsia="Times New Roman" w:hAnsi="Sarabun" w:cs="Angsana New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2660" w:rsidRPr="00CB2660" w:rsidRDefault="00CB2660" w:rsidP="00CB2660">
            <w:pPr>
              <w:spacing w:after="0" w:line="0" w:lineRule="atLeast"/>
              <w:jc w:val="center"/>
              <w:rPr>
                <w:rFonts w:ascii="Sarabun" w:eastAsia="Times New Roman" w:hAnsi="Sarabun" w:cs="Angsana New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2660" w:rsidRPr="00CB2660" w:rsidRDefault="00CB2660" w:rsidP="00CB2660">
            <w:pPr>
              <w:spacing w:after="0" w:line="0" w:lineRule="atLeast"/>
              <w:jc w:val="center"/>
              <w:rPr>
                <w:rFonts w:ascii="Sarabun" w:eastAsia="Times New Roman" w:hAnsi="Sarabun" w:cs="Angsana New"/>
                <w:b/>
                <w:bCs/>
                <w:color w:val="000000"/>
                <w:sz w:val="24"/>
                <w:szCs w:val="24"/>
                <w:cs/>
              </w:rPr>
            </w:pP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2660" w:rsidRPr="00CB2660" w:rsidRDefault="00CB2660" w:rsidP="00CB2660">
            <w:pPr>
              <w:spacing w:after="0" w:line="0" w:lineRule="atLeast"/>
              <w:jc w:val="center"/>
              <w:rPr>
                <w:rFonts w:ascii="Sarabun" w:eastAsia="Times New Roman" w:hAnsi="Sarabun" w:cs="Angsana New"/>
                <w:b/>
                <w:bCs/>
                <w:color w:val="000000"/>
                <w:sz w:val="24"/>
                <w:szCs w:val="24"/>
                <w:cs/>
              </w:rPr>
            </w:pP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2660" w:rsidRPr="00CB2660" w:rsidRDefault="00CB2660" w:rsidP="00CB2660">
            <w:pPr>
              <w:spacing w:after="0" w:line="0" w:lineRule="atLeast"/>
              <w:jc w:val="center"/>
              <w:rPr>
                <w:rFonts w:ascii="Sarabun" w:eastAsia="Times New Roman" w:hAnsi="Sarabun" w:cs="Angsana New"/>
                <w:b/>
                <w:bCs/>
                <w:color w:val="000000"/>
                <w:sz w:val="24"/>
                <w:szCs w:val="24"/>
                <w:cs/>
              </w:rPr>
            </w:pPr>
          </w:p>
        </w:tc>
      </w:tr>
    </w:tbl>
    <w:p w:rsidR="00CB2660" w:rsidRPr="00CB2660" w:rsidRDefault="00CB2660" w:rsidP="00CB2660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16"/>
          <w:szCs w:val="16"/>
        </w:rPr>
      </w:pPr>
    </w:p>
    <w:p w:rsidR="00CB2660" w:rsidRPr="00CB2660" w:rsidRDefault="00CB2660" w:rsidP="00CB2660">
      <w:pPr>
        <w:spacing w:after="0" w:line="480" w:lineRule="exact"/>
        <w:rPr>
          <w:rFonts w:ascii="TH SarabunPSK" w:eastAsia="Times New Roman" w:hAnsi="TH SarabunPSK" w:cs="TH SarabunPSK"/>
          <w:color w:val="000000"/>
          <w:sz w:val="20"/>
          <w:szCs w:val="20"/>
        </w:rPr>
      </w:pPr>
      <w:r w:rsidRPr="00CB266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หมายเหตุ</w:t>
      </w: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ab/>
      </w:r>
      <w:r w:rsidRPr="00CB266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 </w:t>
      </w:r>
      <w:r w:rsidRPr="00CB266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ให้ใช้เครื่องหมาย</w:t>
      </w:r>
      <w:r w:rsidRPr="00CB2660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  <w:r>
        <w:rPr>
          <w:rFonts w:ascii="MS Gothic" w:eastAsia="MS Gothic" w:hAnsi="MS Gothic" w:cs="MS Gothic" w:hint="eastAsia"/>
          <w:color w:val="000000"/>
          <w:sz w:val="32"/>
          <w:szCs w:val="32"/>
        </w:rPr>
        <w:sym w:font="Wingdings" w:char="F0FC"/>
      </w:r>
      <w:r>
        <w:rPr>
          <w:rFonts w:ascii="MS Gothic" w:eastAsia="MS Gothic" w:hAnsi="MS Gothic" w:hint="cs"/>
          <w:color w:val="000000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ระดับความต้องการ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1</w:t>
      </w:r>
      <w:r w:rsidRPr="00CB266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= ต้องการต่ำ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2</w:t>
      </w:r>
      <w:r w:rsidRPr="00CB266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= ต้องการน้อย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3 </w:t>
      </w:r>
      <w:r w:rsidRPr="00CB266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= ต้องการปานกลาง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4</w:t>
      </w:r>
      <w:r w:rsidRPr="00CB266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= ต้องการมาก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5</w:t>
      </w:r>
      <w:r w:rsidRPr="00CB266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= ต้องการมากที่สุด</w:t>
      </w:r>
    </w:p>
    <w:p w:rsidR="00CB2660" w:rsidRPr="00CB2660" w:rsidRDefault="00CB2660" w:rsidP="00CB2660">
      <w:pPr>
        <w:spacing w:after="0" w:line="480" w:lineRule="exact"/>
        <w:rPr>
          <w:rFonts w:ascii="TH SarabunPSK" w:eastAsia="Times New Roman" w:hAnsi="TH SarabunPSK" w:cs="TH SarabunPSK"/>
          <w:color w:val="000000"/>
          <w:sz w:val="20"/>
          <w:szCs w:val="20"/>
        </w:rPr>
      </w:pPr>
      <w:r w:rsidRPr="00CB266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            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CB266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2. </w:t>
      </w:r>
      <w:r w:rsidRPr="00CB266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ให้ใช้เครื่องหมาย </w:t>
      </w:r>
      <w:r>
        <w:rPr>
          <w:rFonts w:ascii="MS Gothic" w:eastAsia="MS Gothic" w:hAnsi="MS Gothic" w:cs="MS Gothic" w:hint="eastAsia"/>
          <w:color w:val="000000"/>
          <w:sz w:val="32"/>
          <w:szCs w:val="32"/>
        </w:rPr>
        <w:sym w:font="Wingdings" w:char="F0FC"/>
      </w:r>
      <w:r>
        <w:rPr>
          <w:rFonts w:ascii="MS Gothic" w:eastAsia="MS Gothic" w:hAnsi="MS Gothic" w:hint="cs"/>
          <w:color w:val="000000"/>
          <w:sz w:val="32"/>
          <w:szCs w:val="32"/>
          <w:cs/>
        </w:rPr>
        <w:t xml:space="preserve"> </w:t>
      </w:r>
      <w:r w:rsidRPr="00CB266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หน่วยดำเนินการ</w:t>
      </w:r>
    </w:p>
    <w:p w:rsidR="00CB2660" w:rsidRPr="00CB2660" w:rsidRDefault="00CB2660" w:rsidP="00CB2660">
      <w:pPr>
        <w:spacing w:after="0" w:line="480" w:lineRule="exact"/>
        <w:rPr>
          <w:rFonts w:ascii="TH SarabunPSK" w:eastAsia="Times New Roman" w:hAnsi="TH SarabunPSK" w:cs="TH SarabunPSK"/>
          <w:color w:val="000000"/>
          <w:sz w:val="20"/>
          <w:szCs w:val="20"/>
        </w:rPr>
      </w:pPr>
      <w:r w:rsidRPr="00CB266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             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CB266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3. </w:t>
      </w:r>
      <w:r w:rsidRPr="00CB266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ให้จัดลำดับความสำคัญของปัญหา/ความต้องการ</w:t>
      </w:r>
    </w:p>
    <w:p w:rsidR="00CB2660" w:rsidRPr="00CB2660" w:rsidRDefault="00CB2660" w:rsidP="00CB2660">
      <w:pPr>
        <w:spacing w:after="0" w:line="480" w:lineRule="exact"/>
        <w:rPr>
          <w:rFonts w:ascii="TH SarabunPSK" w:eastAsia="Times New Roman" w:hAnsi="TH SarabunPSK" w:cs="TH SarabunPSK"/>
          <w:color w:val="000000"/>
          <w:sz w:val="20"/>
          <w:szCs w:val="20"/>
        </w:rPr>
      </w:pPr>
      <w:r w:rsidRPr="00CB266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             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CB266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4. </w:t>
      </w:r>
      <w:r w:rsidRPr="00CB266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ให้ใช้โปรมแกรม </w:t>
      </w:r>
      <w:r w:rsidRPr="00CB2660">
        <w:rPr>
          <w:rFonts w:ascii="TH SarabunPSK" w:eastAsia="Times New Roman" w:hAnsi="TH SarabunPSK" w:cs="TH SarabunPSK"/>
          <w:color w:val="000000"/>
          <w:sz w:val="32"/>
          <w:szCs w:val="32"/>
        </w:rPr>
        <w:t>Microsoft Word</w:t>
      </w:r>
    </w:p>
    <w:p w:rsidR="00CB2660" w:rsidRPr="00684F3C" w:rsidRDefault="00684F3C" w:rsidP="00684F3C">
      <w:pPr>
        <w:spacing w:after="0" w:line="240" w:lineRule="auto"/>
        <w:jc w:val="center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684F3C">
        <w:rPr>
          <w:rFonts w:ascii="TH SarabunPSK" w:eastAsia="Times New Roman" w:hAnsi="TH SarabunPSK" w:cs="TH SarabunPSK"/>
          <w:color w:val="000000"/>
          <w:sz w:val="32"/>
          <w:szCs w:val="32"/>
        </w:rPr>
        <w:lastRenderedPageBreak/>
        <w:t>-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CB2660" w:rsidRPr="00684F3C">
        <w:rPr>
          <w:rFonts w:ascii="TH SarabunPSK" w:eastAsia="Times New Roman" w:hAnsi="TH SarabunPSK" w:cs="TH SarabunPSK"/>
          <w:color w:val="000000"/>
          <w:sz w:val="32"/>
          <w:szCs w:val="32"/>
        </w:rPr>
        <w:t>2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="00CB2660" w:rsidRPr="00684F3C">
        <w:rPr>
          <w:rFonts w:ascii="TH SarabunPSK" w:eastAsia="Times New Roman" w:hAnsi="TH SarabunPSK" w:cs="TH SarabunPSK"/>
          <w:color w:val="000000"/>
          <w:sz w:val="32"/>
          <w:szCs w:val="32"/>
        </w:rPr>
        <w:t>-</w:t>
      </w:r>
    </w:p>
    <w:p w:rsidR="00CB2660" w:rsidRPr="00CB2660" w:rsidRDefault="00CB2660" w:rsidP="00463A63">
      <w:pPr>
        <w:spacing w:after="0" w:line="340" w:lineRule="exact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CB266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single"/>
          <w:cs/>
        </w:rPr>
        <w:t>กรอบด้านการพัฒนา</w:t>
      </w:r>
    </w:p>
    <w:p w:rsidR="00CB2660" w:rsidRPr="00CB2660" w:rsidRDefault="00CB2660" w:rsidP="00463A63">
      <w:pPr>
        <w:spacing w:after="0" w:line="340" w:lineRule="exact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CB266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 </w:t>
      </w:r>
      <w:r w:rsidRPr="00CB266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ด้านเศรษฐกิจ</w:t>
      </w:r>
    </w:p>
    <w:p w:rsidR="00CB2660" w:rsidRPr="00CB2660" w:rsidRDefault="00CB2660" w:rsidP="00463A63">
      <w:pPr>
        <w:spacing w:after="0" w:line="340" w:lineRule="exact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CB266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2. </w:t>
      </w:r>
      <w:r w:rsidRPr="00CB266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ด้านความมั่นคงและความสงบเรียบร้อย</w:t>
      </w:r>
    </w:p>
    <w:p w:rsidR="00CB2660" w:rsidRPr="00CB2660" w:rsidRDefault="00CB2660" w:rsidP="00463A63">
      <w:pPr>
        <w:spacing w:after="0" w:line="340" w:lineRule="exact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CB266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3. </w:t>
      </w:r>
      <w:r w:rsidRPr="00CB266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ด้านสังคมและคุณภาพชีวิต</w:t>
      </w:r>
    </w:p>
    <w:p w:rsidR="00CB2660" w:rsidRPr="00CB2660" w:rsidRDefault="00CB2660" w:rsidP="00463A63">
      <w:pPr>
        <w:spacing w:after="0" w:line="340" w:lineRule="exact"/>
        <w:jc w:val="both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CB266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4. </w:t>
      </w:r>
      <w:r w:rsidRPr="00CB266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ด้านทรัพยากรธรรมชาติและสิ่งแวดล้อมการบริหารจัดการ</w:t>
      </w:r>
    </w:p>
    <w:p w:rsidR="00CB2660" w:rsidRPr="00CB2660" w:rsidRDefault="00CB2660" w:rsidP="00463A63">
      <w:pPr>
        <w:spacing w:after="0" w:line="340" w:lineRule="exact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CB266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5. </w:t>
      </w:r>
      <w:r w:rsidRPr="00CB266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ด้านการบริหารจัดการ</w:t>
      </w:r>
    </w:p>
    <w:p w:rsidR="00CB2660" w:rsidRPr="00CB2660" w:rsidRDefault="00CB2660" w:rsidP="00463A63">
      <w:pPr>
        <w:spacing w:after="0" w:line="340" w:lineRule="exact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CB266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single"/>
          <w:cs/>
        </w:rPr>
        <w:t>กรอบสภาพปัญหา/ความต้องการ อาทิ</w:t>
      </w:r>
    </w:p>
    <w:p w:rsidR="00CB2660" w:rsidRPr="00CB2660" w:rsidRDefault="00CB2660" w:rsidP="00463A63">
      <w:pPr>
        <w:spacing w:after="0" w:line="340" w:lineRule="exact"/>
        <w:jc w:val="both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CB266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 </w:t>
      </w:r>
      <w:r w:rsidRPr="00CB266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ปัญหาด้านการท่องเที่ยว ได้แก่</w:t>
      </w:r>
    </w:p>
    <w:p w:rsidR="00CB2660" w:rsidRPr="00CB2660" w:rsidRDefault="00CB2660" w:rsidP="00463A63">
      <w:pPr>
        <w:spacing w:after="0" w:line="340" w:lineRule="exact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CB266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- </w:t>
      </w:r>
      <w:r w:rsidRPr="00CB266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ปรับปรุงสภาพภูมิทัศน์และพัฒนาแหล่งท่องเที่ยวให้ได้มาตรฐาน</w:t>
      </w:r>
    </w:p>
    <w:p w:rsidR="00CB2660" w:rsidRPr="00CB2660" w:rsidRDefault="00CB2660" w:rsidP="00463A63">
      <w:pPr>
        <w:spacing w:after="0" w:line="340" w:lineRule="exact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CB266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- </w:t>
      </w:r>
      <w:r w:rsidRPr="00CB266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พัฒนาศักยภาพบุคลากร ในอุตสาหกรรมการท่องเที่ยว</w:t>
      </w:r>
    </w:p>
    <w:p w:rsidR="00CB2660" w:rsidRPr="00CB2660" w:rsidRDefault="00CB2660" w:rsidP="00463A63">
      <w:pPr>
        <w:spacing w:after="0" w:line="340" w:lineRule="exact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CB266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- </w:t>
      </w:r>
      <w:r w:rsidRPr="00CB266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เพิ่มศักยภาพการบริหารจัดการแหล่งท่องเที่ยว          </w:t>
      </w:r>
    </w:p>
    <w:p w:rsidR="00CB2660" w:rsidRPr="00CB2660" w:rsidRDefault="00CB2660" w:rsidP="00463A63">
      <w:pPr>
        <w:spacing w:after="0" w:line="340" w:lineRule="exact"/>
        <w:jc w:val="both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CB266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2. </w:t>
      </w:r>
      <w:r w:rsidRPr="00CB266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ปัญหาราคาผลผลิตทางการเกษตรตกต่ำ และการบริหารจัดการด้านคุณภาพผลผลิตและการตลาด</w:t>
      </w:r>
    </w:p>
    <w:p w:rsidR="00CB2660" w:rsidRPr="00CB2660" w:rsidRDefault="00CB2660" w:rsidP="00463A63">
      <w:pPr>
        <w:spacing w:after="0" w:line="340" w:lineRule="exact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CB266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3. </w:t>
      </w:r>
      <w:r w:rsidRPr="00CB266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การแก้ไขปัญหาความเดือดร้อนให้แก่ประชาชนในระดับพื้นที่ โดยเฉพาะอย่างยิ่งการพัฒนาโครงสร้างพื้นฐานที่สำคัญ เช่น ถนน แหล่งน้ำ ระบบสาธารณูปโภค เป็นต้น</w:t>
      </w:r>
      <w:r w:rsidRPr="00CB2660">
        <w:rPr>
          <w:rFonts w:ascii="TH SarabunPSK" w:eastAsia="Times New Roman" w:hAnsi="TH SarabunPSK" w:cs="TH SarabunPSK"/>
          <w:color w:val="000000"/>
          <w:sz w:val="32"/>
          <w:szCs w:val="32"/>
        </w:rPr>
        <w:br/>
        <w:t>   </w:t>
      </w:r>
      <w:r w:rsidRPr="00CB266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ยังไม่ครอบคลุมและทั่วถึง</w:t>
      </w:r>
    </w:p>
    <w:p w:rsidR="00CB2660" w:rsidRPr="00CB2660" w:rsidRDefault="00CB2660" w:rsidP="00463A63">
      <w:pPr>
        <w:spacing w:after="0" w:line="340" w:lineRule="exact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CB266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4. </w:t>
      </w:r>
      <w:r w:rsidRPr="00CB266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ปัญหาคุณภาพชีวิตของประชาชนในพื้นที่ของประชาชนทั่วไป ผู้สูงวัยและผู้ด้อยโอกาส ทั้งด้านสาธารณสุข ด้านการศึกษา และด้านสวัสดิการ</w:t>
      </w:r>
    </w:p>
    <w:p w:rsidR="00CB2660" w:rsidRPr="00CB2660" w:rsidRDefault="00CB2660" w:rsidP="00463A63">
      <w:pPr>
        <w:spacing w:after="0" w:line="340" w:lineRule="exact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CB266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5. </w:t>
      </w:r>
      <w:r w:rsidRPr="00CB266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ปัญหาการว่างงานและความยากจนเนื่องจากประชาชน/กลุ่มอาชีพขาดความรู้ ทักษะ แหล่งเงินทุนและเครื่องมือในการประกอบอาชีพส่งผลให้ประชาชนมีรายได้น้อย</w:t>
      </w:r>
    </w:p>
    <w:p w:rsidR="00CB2660" w:rsidRPr="00CB2660" w:rsidRDefault="00CB2660" w:rsidP="00463A63">
      <w:pPr>
        <w:spacing w:after="0" w:line="340" w:lineRule="exact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CB266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6. </w:t>
      </w:r>
      <w:r w:rsidRPr="00CB266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ปัญหาสินค้าพื้นเมืองไม่ได้รับการส่งเสริมและพัฒนาทั้งด้านผลิตภัณฑ์และบรรจุภัณฑ์ และด้านการตลาดเพื่อส่งเสริมการค้าและการท่องเที่ยวในชุมชน</w:t>
      </w:r>
    </w:p>
    <w:p w:rsidR="00CB2660" w:rsidRPr="00CB2660" w:rsidRDefault="00CB2660" w:rsidP="00463A63">
      <w:pPr>
        <w:spacing w:after="0" w:line="340" w:lineRule="exact"/>
        <w:jc w:val="both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CB266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7. </w:t>
      </w:r>
      <w:proofErr w:type="gramStart"/>
      <w:r w:rsidRPr="00CB266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ปัญหาด้านการบริหารจัดการทรัพยากรธรรมชาติและสิ่งแวดล้อม  ได้แก่</w:t>
      </w:r>
      <w:proofErr w:type="gramEnd"/>
    </w:p>
    <w:p w:rsidR="00CB2660" w:rsidRPr="00CB2660" w:rsidRDefault="00CB2660" w:rsidP="00463A63">
      <w:pPr>
        <w:spacing w:after="0" w:line="340" w:lineRule="exact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CB266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 - </w:t>
      </w:r>
      <w:r w:rsidRPr="00CB266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ปัญหาภัยแล้งและน้ำท่วม</w:t>
      </w:r>
    </w:p>
    <w:p w:rsidR="00CB2660" w:rsidRPr="00CB2660" w:rsidRDefault="00CB2660" w:rsidP="00463A63">
      <w:pPr>
        <w:spacing w:after="0" w:line="340" w:lineRule="exact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CB266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 - </w:t>
      </w:r>
      <w:r w:rsidRPr="00CB266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ปัญหาการจัดการขยะ</w:t>
      </w:r>
      <w:r w:rsidRPr="00CB2660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</w:t>
      </w:r>
    </w:p>
    <w:p w:rsidR="00CB2660" w:rsidRPr="00CB2660" w:rsidRDefault="00CB2660" w:rsidP="00463A63">
      <w:pPr>
        <w:spacing w:after="0" w:line="340" w:lineRule="exact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CB266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 - </w:t>
      </w:r>
      <w:r w:rsidRPr="00CB266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การป้องกันและบรรเทาสาธารณภัยในพื้นที่</w:t>
      </w:r>
    </w:p>
    <w:p w:rsidR="00CB2660" w:rsidRPr="00CB2660" w:rsidRDefault="00CB2660" w:rsidP="00463A63">
      <w:pPr>
        <w:spacing w:after="0" w:line="340" w:lineRule="exact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CB266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8. </w:t>
      </w:r>
      <w:r w:rsidRPr="00CB266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ปัญหาด้านการคมนาคมและโครงสร้างพื้นฐานอื่นๆ เพื่ออำนวยความสะดวกแก่ประชาชนและรองรับการขยายตัวทางเศรษฐกิจ</w:t>
      </w:r>
    </w:p>
    <w:p w:rsidR="00CB2660" w:rsidRPr="00CB2660" w:rsidRDefault="00CB2660" w:rsidP="00463A63">
      <w:pPr>
        <w:spacing w:after="0" w:line="340" w:lineRule="exact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CB266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9. </w:t>
      </w:r>
      <w:proofErr w:type="gramStart"/>
      <w:r w:rsidRPr="00CB266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ปัญหาด้านความมั่นคงและความสงบเรียบร้อย  ได้แก่</w:t>
      </w:r>
      <w:proofErr w:type="gramEnd"/>
    </w:p>
    <w:p w:rsidR="00CB2660" w:rsidRPr="00CB2660" w:rsidRDefault="00CB2660" w:rsidP="00463A63">
      <w:pPr>
        <w:spacing w:after="0" w:line="340" w:lineRule="exact"/>
        <w:jc w:val="both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CB266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- </w:t>
      </w:r>
      <w:r w:rsidRPr="00CB266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การแพร่ระบาดของยาเสพติด</w:t>
      </w:r>
    </w:p>
    <w:p w:rsidR="00CB2660" w:rsidRPr="00CB2660" w:rsidRDefault="00CB2660" w:rsidP="00463A63">
      <w:pPr>
        <w:spacing w:after="0" w:line="340" w:lineRule="exact"/>
        <w:jc w:val="both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CB266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- </w:t>
      </w:r>
      <w:r w:rsidRPr="00CB266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ความปลอดภัยในชีวิตและทรัพย์สินและอาชญากรรม</w:t>
      </w:r>
    </w:p>
    <w:p w:rsidR="00CB2660" w:rsidRPr="00CB2660" w:rsidRDefault="00CB2660" w:rsidP="00463A63">
      <w:pPr>
        <w:spacing w:after="0" w:line="340" w:lineRule="exact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CB266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10. </w:t>
      </w:r>
      <w:r w:rsidRPr="00CB266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ปัญหาด้านคุณภาพทางการศึกษาขั้นพื้นฐาน</w:t>
      </w:r>
    </w:p>
    <w:p w:rsidR="00C74E6B" w:rsidRPr="00CB2660" w:rsidRDefault="00CB2660" w:rsidP="00463A63">
      <w:pPr>
        <w:spacing w:after="0" w:line="340" w:lineRule="exact"/>
        <w:rPr>
          <w:rFonts w:ascii="TH SarabunPSK" w:hAnsi="TH SarabunPSK" w:cs="TH SarabunPSK"/>
          <w:sz w:val="32"/>
          <w:szCs w:val="32"/>
        </w:rPr>
      </w:pPr>
      <w:r w:rsidRPr="00CB266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11. </w:t>
      </w:r>
      <w:r w:rsidRPr="00CB266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ปัญหา/ความต้องการอื่นๆ (ระบุ)</w:t>
      </w:r>
      <w:r w:rsidR="00463A63" w:rsidRPr="00CB2660">
        <w:rPr>
          <w:rFonts w:ascii="TH SarabunPSK" w:hAnsi="TH SarabunPSK" w:cs="TH SarabunPSK"/>
          <w:sz w:val="32"/>
          <w:szCs w:val="32"/>
        </w:rPr>
        <w:t xml:space="preserve"> </w:t>
      </w:r>
    </w:p>
    <w:sectPr w:rsidR="00C74E6B" w:rsidRPr="00CB2660" w:rsidSect="00CB2660">
      <w:pgSz w:w="16838" w:h="11906" w:orient="landscape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arabun">
    <w:altName w:val="Times New Roman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9C4F3A"/>
    <w:multiLevelType w:val="hybridMultilevel"/>
    <w:tmpl w:val="FE6AC992"/>
    <w:lvl w:ilvl="0" w:tplc="C6962552">
      <w:start w:val="4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660"/>
    <w:rsid w:val="00463A63"/>
    <w:rsid w:val="00653865"/>
    <w:rsid w:val="00684F3C"/>
    <w:rsid w:val="00C74E6B"/>
    <w:rsid w:val="00CB2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2660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4">
    <w:name w:val="List Paragraph"/>
    <w:basedOn w:val="a"/>
    <w:uiPriority w:val="34"/>
    <w:qFormat/>
    <w:rsid w:val="00684F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2660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4">
    <w:name w:val="List Paragraph"/>
    <w:basedOn w:val="a"/>
    <w:uiPriority w:val="34"/>
    <w:qFormat/>
    <w:rsid w:val="00684F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0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1992</Characters>
  <Application>Microsoft Office Word</Application>
  <DocSecurity>0</DocSecurity>
  <Lines>55</Lines>
  <Paragraphs>44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2368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2026-04-21T06:54:00Z</dcterms:created>
  <dcterms:modified xsi:type="dcterms:W3CDTF">2026-04-21T06:54:00Z</dcterms:modified>
</cp:coreProperties>
</file>