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F26C" w14:textId="77777777" w:rsidR="00AA4CED" w:rsidRDefault="00AA4CED" w:rsidP="00E161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796286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บัญชีรายละเอียด</w:t>
      </w:r>
    </w:p>
    <w:p w14:paraId="7C699615" w14:textId="61A52499" w:rsidR="001648A4" w:rsidRPr="001648A4" w:rsidRDefault="00AA4CED" w:rsidP="00E161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แผนการตรวจราชการของผู้ตรวจราชการกระทรวงมหาดไทย ประจำปีงบประมาณ พ.ศ. 2569</w:t>
      </w:r>
    </w:p>
    <w:p w14:paraId="0C3C4848" w14:textId="79AF8F5F" w:rsidR="00E16142" w:rsidRDefault="00E16142" w:rsidP="00E161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</w:t>
      </w:r>
    </w:p>
    <w:bookmarkEnd w:id="0"/>
    <w:p w14:paraId="4CE4B493" w14:textId="4C979A4D" w:rsidR="00E16142" w:rsidRDefault="003B2782" w:rsidP="003B278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3CE7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493C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3CE7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การตรวจราชการตามยุทธศาสตร์ชาติ</w:t>
      </w:r>
      <w:r w:rsidRPr="00493CE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และแผนปฏิบัติราชการกระทรวงมหาดไทย</w:t>
      </w:r>
    </w:p>
    <w:p w14:paraId="26A6E839" w14:textId="766512F3" w:rsidR="00E16142" w:rsidRPr="00E16142" w:rsidRDefault="00513FAC" w:rsidP="00AA1786">
      <w:pPr>
        <w:ind w:firstLine="26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2821C1" w:rsidRPr="00B24EA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ยุทธศาสตร์ที่ 1</w:t>
      </w:r>
      <w:r w:rsidR="002821C1" w:rsidRPr="00B24EAF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2821C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การเสริมสร้างความสงบเรียบร้อยและความมั่นคงภายใน</w:t>
      </w:r>
    </w:p>
    <w:tbl>
      <w:tblPr>
        <w:tblStyle w:val="a7"/>
        <w:tblW w:w="157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2"/>
        <w:gridCol w:w="1323"/>
        <w:gridCol w:w="1418"/>
        <w:gridCol w:w="3243"/>
        <w:gridCol w:w="3777"/>
        <w:gridCol w:w="2018"/>
      </w:tblGrid>
      <w:tr w:rsidR="00E02F5C" w:rsidRPr="00683C5E" w14:paraId="3C21D88A" w14:textId="77777777" w:rsidTr="00677866">
        <w:trPr>
          <w:trHeight w:val="824"/>
          <w:tblHeader/>
          <w:jc w:val="center"/>
        </w:trPr>
        <w:tc>
          <w:tcPr>
            <w:tcW w:w="3942" w:type="dxa"/>
            <w:vMerge w:val="restart"/>
          </w:tcPr>
          <w:p w14:paraId="153C7998" w14:textId="35A7C9E5" w:rsidR="00E02F5C" w:rsidRPr="00683C5E" w:rsidRDefault="00E02F5C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(1) </w:t>
            </w:r>
            <w:r w:rsidRPr="00683C5E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แผนการตรว</w:t>
            </w:r>
            <w:r w:rsidRPr="00683C5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จ</w:t>
            </w:r>
            <w:r w:rsidRPr="00683C5E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ราชการ</w:t>
            </w:r>
          </w:p>
          <w:p w14:paraId="5034F77B" w14:textId="48BD78FB" w:rsidR="00E02F5C" w:rsidRPr="00683C5E" w:rsidRDefault="00E02F5C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ของผู้ตรวจราชการกระทรวงมหาดไทย</w:t>
            </w:r>
          </w:p>
          <w:p w14:paraId="5604D9AB" w14:textId="6292112E" w:rsidR="00E02F5C" w:rsidRPr="00683C5E" w:rsidRDefault="00E02F5C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ประจำปีงบประมาณ พ.ศ. 2569</w:t>
            </w:r>
          </w:p>
        </w:tc>
        <w:tc>
          <w:tcPr>
            <w:tcW w:w="2741" w:type="dxa"/>
            <w:gridSpan w:val="2"/>
          </w:tcPr>
          <w:p w14:paraId="566FA841" w14:textId="785E72E4" w:rsidR="00E02F5C" w:rsidRPr="00683C5E" w:rsidRDefault="00E02F5C" w:rsidP="00AA4C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</w:t>
            </w:r>
            <w:r w:rsidRPr="00683C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3243" w:type="dxa"/>
            <w:vMerge w:val="restart"/>
          </w:tcPr>
          <w:p w14:paraId="350ACF2F" w14:textId="39784805" w:rsidR="00E02F5C" w:rsidRPr="00683C5E" w:rsidRDefault="00E02F5C" w:rsidP="00AA4C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3777" w:type="dxa"/>
            <w:vMerge w:val="restart"/>
          </w:tcPr>
          <w:p w14:paraId="513B3FDA" w14:textId="1C517AE2" w:rsidR="00E02F5C" w:rsidRDefault="00E02F5C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 w:rsidR="00BB70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  <w:p w14:paraId="1F96ECF9" w14:textId="448A99DA" w:rsidR="00E02F5C" w:rsidRPr="00683C5E" w:rsidRDefault="00E02F5C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18" w:type="dxa"/>
            <w:vMerge w:val="restart"/>
          </w:tcPr>
          <w:p w14:paraId="36D3C222" w14:textId="3C0F0223" w:rsidR="00E02F5C" w:rsidRPr="00683C5E" w:rsidRDefault="00E02F5C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ห้วงเวลา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683C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ตรวจติดตาม</w:t>
            </w:r>
          </w:p>
          <w:p w14:paraId="74CB73AE" w14:textId="15994739" w:rsidR="00E02F5C" w:rsidRPr="00683C5E" w:rsidRDefault="00E02F5C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(รายไตรมาส)</w:t>
            </w:r>
          </w:p>
        </w:tc>
      </w:tr>
      <w:tr w:rsidR="00E02F5C" w:rsidRPr="00683C5E" w14:paraId="339CAF67" w14:textId="77777777" w:rsidTr="00677866">
        <w:trPr>
          <w:trHeight w:val="396"/>
          <w:tblHeader/>
          <w:jc w:val="center"/>
        </w:trPr>
        <w:tc>
          <w:tcPr>
            <w:tcW w:w="3942" w:type="dxa"/>
            <w:vMerge/>
          </w:tcPr>
          <w:p w14:paraId="558888E5" w14:textId="77777777" w:rsidR="00E02F5C" w:rsidRPr="00B24EAF" w:rsidRDefault="00E02F5C" w:rsidP="005776FC">
            <w:pPr>
              <w:tabs>
                <w:tab w:val="left" w:pos="263"/>
              </w:tabs>
              <w:ind w:left="-44" w:firstLine="44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71F890DB" w14:textId="3379BCDA" w:rsidR="00E02F5C" w:rsidRPr="00E02F5C" w:rsidRDefault="00E02F5C" w:rsidP="00E02F5C">
            <w:pPr>
              <w:tabs>
                <w:tab w:val="left" w:pos="170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E02F5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หน่วยงานหลัก</w:t>
            </w:r>
          </w:p>
        </w:tc>
        <w:tc>
          <w:tcPr>
            <w:tcW w:w="1418" w:type="dxa"/>
          </w:tcPr>
          <w:p w14:paraId="67DA0F54" w14:textId="43F89BB1" w:rsidR="00E02F5C" w:rsidRPr="00E02F5C" w:rsidRDefault="00E02F5C" w:rsidP="00E02F5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</w:pPr>
            <w:r w:rsidRPr="00E02F5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หน่วยงานสนับสนุน</w:t>
            </w:r>
          </w:p>
        </w:tc>
        <w:tc>
          <w:tcPr>
            <w:tcW w:w="3243" w:type="dxa"/>
            <w:vMerge/>
          </w:tcPr>
          <w:p w14:paraId="338AE767" w14:textId="77777777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777" w:type="dxa"/>
            <w:vMerge/>
          </w:tcPr>
          <w:p w14:paraId="72DC24BE" w14:textId="77777777" w:rsidR="00E02F5C" w:rsidRPr="00AA4CED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18" w:type="dxa"/>
            <w:vMerge/>
          </w:tcPr>
          <w:p w14:paraId="027A946C" w14:textId="77777777" w:rsidR="00E02F5C" w:rsidRPr="00AA4CED" w:rsidRDefault="00E02F5C" w:rsidP="00B55BA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E02F5C" w:rsidRPr="00683C5E" w14:paraId="55E9E93B" w14:textId="77777777" w:rsidTr="00CF41DD">
        <w:trPr>
          <w:trHeight w:val="402"/>
          <w:jc w:val="center"/>
        </w:trPr>
        <w:tc>
          <w:tcPr>
            <w:tcW w:w="15721" w:type="dxa"/>
            <w:gridSpan w:val="6"/>
            <w:shd w:val="clear" w:color="auto" w:fill="FFE599" w:themeFill="accent4" w:themeFillTint="66"/>
          </w:tcPr>
          <w:p w14:paraId="74860E92" w14:textId="4CA58A4E" w:rsidR="00E02F5C" w:rsidRPr="00AA4CED" w:rsidRDefault="00E02F5C" w:rsidP="00E02F5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24EA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ยุทธศาสตร์ที่ 1</w:t>
            </w:r>
            <w:r w:rsidRPr="00B24EAF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การเสริมสร้างความสงบเรียบร้อยและความมั่นคงภายใน</w:t>
            </w:r>
          </w:p>
        </w:tc>
      </w:tr>
      <w:tr w:rsidR="00E02F5C" w:rsidRPr="00683C5E" w14:paraId="7E42B7A1" w14:textId="77777777" w:rsidTr="00677866">
        <w:trPr>
          <w:trHeight w:val="2390"/>
          <w:jc w:val="center"/>
        </w:trPr>
        <w:tc>
          <w:tcPr>
            <w:tcW w:w="3942" w:type="dxa"/>
          </w:tcPr>
          <w:p w14:paraId="4FFCFA73" w14:textId="53CBBD62" w:rsidR="00E02F5C" w:rsidRPr="00D87948" w:rsidRDefault="00E02F5C" w:rsidP="00E02F5C">
            <w:pPr>
              <w:tabs>
                <w:tab w:val="left" w:pos="263"/>
              </w:tabs>
              <w:ind w:left="-44" w:firstLine="44"/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ab/>
              <w:t>1.1</w:t>
            </w:r>
            <w:r w:rsidRPr="00D8794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การส่งเสริมการปกครอง</w:t>
            </w: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ในระบอบประชาธิปไตยอันม</w:t>
            </w:r>
            <w:r w:rsidRPr="00D8794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ี</w:t>
            </w: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t>พระมหากษัตริย์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4"/>
                <w:sz w:val="32"/>
                <w:szCs w:val="32"/>
                <w:cs/>
              </w:rPr>
              <w:br/>
            </w: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ทรงเป็นประมุข</w:t>
            </w:r>
          </w:p>
          <w:p w14:paraId="72E0AC59" w14:textId="448D185C" w:rsidR="00E02F5C" w:rsidRPr="00D87948" w:rsidRDefault="00E02F5C" w:rsidP="00E02F5C">
            <w:pPr>
              <w:tabs>
                <w:tab w:val="left" w:pos="700"/>
                <w:tab w:val="left" w:pos="130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ab/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- 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โครงการปลูกฝังจิตสำนึกรักสามัคคีและส่งเสริมความสามัคคีปรองดองของคน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ในชาติ</w:t>
            </w:r>
          </w:p>
        </w:tc>
        <w:tc>
          <w:tcPr>
            <w:tcW w:w="1323" w:type="dxa"/>
          </w:tcPr>
          <w:p w14:paraId="48AC0618" w14:textId="77777777" w:rsidR="00E02F5C" w:rsidRPr="00D87948" w:rsidRDefault="00E02F5C" w:rsidP="00090B55">
            <w:pPr>
              <w:tabs>
                <w:tab w:val="left" w:pos="170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729A7E" w14:textId="77777777" w:rsidR="00E02F5C" w:rsidRPr="00D87948" w:rsidRDefault="00E02F5C" w:rsidP="00090B55">
            <w:pPr>
              <w:tabs>
                <w:tab w:val="left" w:pos="170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9D8A18" w14:textId="77777777" w:rsidR="00E02F5C" w:rsidRPr="00D87948" w:rsidRDefault="00E02F5C" w:rsidP="00090B55">
            <w:pPr>
              <w:tabs>
                <w:tab w:val="left" w:pos="170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3AFE26" w14:textId="0C0799D6" w:rsidR="00E02F5C" w:rsidRPr="00D87948" w:rsidRDefault="00E02F5C" w:rsidP="00090B55">
            <w:pPr>
              <w:tabs>
                <w:tab w:val="left" w:pos="170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</w:t>
            </w:r>
          </w:p>
          <w:p w14:paraId="3040C413" w14:textId="377AFD8A" w:rsidR="00E02F5C" w:rsidRPr="00D87948" w:rsidRDefault="00E02F5C" w:rsidP="00090B5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EF9D522" w14:textId="77777777" w:rsidR="00E02F5C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72366C" w14:textId="77777777" w:rsidR="00E02F5C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9E8222" w14:textId="77777777" w:rsidR="00E02F5C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7ECED7" w14:textId="045D7B04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47FD18AA" w14:textId="75110F24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A81782" w14:textId="77777777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9AC9B0" w14:textId="77777777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AEDC8D" w14:textId="1E9C1598" w:rsidR="00E02F5C" w:rsidRPr="00D87948" w:rsidRDefault="00E02F5C" w:rsidP="00510CA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ร้อยละของผู้เข้าร่วมโครงการ</w:t>
            </w:r>
            <w:r w:rsidRPr="00D879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A4CED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มีความรู้ความเข้าใจในการปลูกฝังจิตสำนึก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รักสามัคคีและเสริมสร้างความปรองดองสมานฉันท์และยินดีนำองค์ความรู้ไปปรับใช้ในชีวิตประจำวัน</w:t>
            </w:r>
          </w:p>
        </w:tc>
        <w:tc>
          <w:tcPr>
            <w:tcW w:w="3777" w:type="dxa"/>
          </w:tcPr>
          <w:p w14:paraId="0905CDD5" w14:textId="77777777" w:rsidR="00E02F5C" w:rsidRPr="00AA4CED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B61947" w14:textId="77777777" w:rsidR="00E02F5C" w:rsidRPr="00AA4CED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F49BC5" w14:textId="77777777" w:rsidR="00E02F5C" w:rsidRPr="00AA4CED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DBBCEC" w14:textId="32D4668A" w:rsidR="00E02F5C" w:rsidRPr="00AA4CED" w:rsidRDefault="00E02F5C" w:rsidP="00F924F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เน้นย้ำการดำเนินงานในการปลูก</w:t>
            </w:r>
            <w:r w:rsidRPr="00AA4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AA4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ฝังจิตสำนึกรักสามัคคีและเสริมสร้าง</w:t>
            </w:r>
            <w:r w:rsidRPr="00AA4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AA4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ความปรองดองสมานฉันท์ของจังหวัด </w:t>
            </w:r>
            <w:r w:rsidRPr="00AA4CE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AA4CE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เพื่อนำองค์ความรู้ไปปรับใช้ในชีวิตประจำวัน</w:t>
            </w:r>
          </w:p>
        </w:tc>
        <w:tc>
          <w:tcPr>
            <w:tcW w:w="2018" w:type="dxa"/>
          </w:tcPr>
          <w:p w14:paraId="7E89BEBA" w14:textId="77777777" w:rsidR="00E02F5C" w:rsidRPr="00AA4CED" w:rsidRDefault="00E02F5C" w:rsidP="00B55BA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66E181" w14:textId="77777777" w:rsidR="00E02F5C" w:rsidRPr="00AA4CED" w:rsidRDefault="00E02F5C" w:rsidP="00B55BA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3EBD5D" w14:textId="77777777" w:rsidR="00E02F5C" w:rsidRPr="00AA4CED" w:rsidRDefault="00E02F5C" w:rsidP="00510C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EB91BD" w14:textId="1E6074BE" w:rsidR="00E02F5C" w:rsidRPr="00AA4CED" w:rsidRDefault="00E02F5C" w:rsidP="00FB547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A4CE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ไตรมาสที่ 3 - 4</w:t>
            </w:r>
          </w:p>
        </w:tc>
      </w:tr>
      <w:tr w:rsidR="00E02F5C" w:rsidRPr="00683C5E" w14:paraId="7F435035" w14:textId="77777777" w:rsidTr="00677866">
        <w:trPr>
          <w:trHeight w:val="143"/>
          <w:jc w:val="center"/>
        </w:trPr>
        <w:tc>
          <w:tcPr>
            <w:tcW w:w="3942" w:type="dxa"/>
          </w:tcPr>
          <w:p w14:paraId="52D7CD3F" w14:textId="15A376A7" w:rsidR="00E02F5C" w:rsidRPr="00D87948" w:rsidRDefault="00E02F5C" w:rsidP="005E01BD">
            <w:pPr>
              <w:tabs>
                <w:tab w:val="left" w:pos="260"/>
                <w:tab w:val="left" w:pos="72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</w:rPr>
              <w:tab/>
              <w:t>1.2</w:t>
            </w:r>
            <w:r w:rsidRPr="00D8794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t xml:space="preserve"> การรักษาความสงบเรียบร้อย</w:t>
            </w: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br/>
            </w:r>
            <w:r w:rsidRPr="00D8794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t>และการรับมือภัยคุกคามทุกรูปแบบ</w:t>
            </w:r>
          </w:p>
          <w:p w14:paraId="2076FDC2" w14:textId="77777777" w:rsidR="00E02F5C" w:rsidRPr="00D87948" w:rsidRDefault="00E02F5C" w:rsidP="00156AF1">
            <w:pPr>
              <w:tabs>
                <w:tab w:val="left" w:pos="197"/>
                <w:tab w:val="left" w:pos="708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tab/>
            </w:r>
            <w:r w:rsidRPr="00D87948"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tab/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>- โครงการขับเคลื่อนแผนงานป้องกันและแก้ไขปัญหาการค้ามนุษย์</w:t>
            </w:r>
            <w:r w:rsidRPr="00D87948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br/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 xml:space="preserve">ในบทบาทของฝ่ายปกครอง </w:t>
            </w:r>
          </w:p>
          <w:p w14:paraId="0FF1D0C0" w14:textId="77777777" w:rsidR="00E02F5C" w:rsidRPr="00D87948" w:rsidRDefault="00E02F5C" w:rsidP="00156AF1">
            <w:pPr>
              <w:tabs>
                <w:tab w:val="left" w:pos="197"/>
                <w:tab w:val="left" w:pos="708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</w:p>
          <w:p w14:paraId="4AE1FDFC" w14:textId="77777777" w:rsidR="00E02F5C" w:rsidRPr="00D87948" w:rsidRDefault="00E02F5C" w:rsidP="00156AF1">
            <w:pPr>
              <w:tabs>
                <w:tab w:val="left" w:pos="197"/>
                <w:tab w:val="left" w:pos="708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</w:p>
          <w:p w14:paraId="4142FFC7" w14:textId="65AFB658" w:rsidR="00E02F5C" w:rsidRPr="00D87948" w:rsidRDefault="00E02F5C" w:rsidP="00156AF1">
            <w:pPr>
              <w:tabs>
                <w:tab w:val="left" w:pos="197"/>
                <w:tab w:val="left" w:pos="708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7B003865" w14:textId="77777777" w:rsidR="00E02F5C" w:rsidRPr="00D87948" w:rsidRDefault="00E02F5C" w:rsidP="005E01BD">
            <w:pPr>
              <w:tabs>
                <w:tab w:val="left" w:pos="170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</w:t>
            </w:r>
          </w:p>
          <w:p w14:paraId="40E12097" w14:textId="77777777" w:rsidR="00E02F5C" w:rsidRPr="00D87948" w:rsidRDefault="00E02F5C" w:rsidP="00E02F5C">
            <w:pPr>
              <w:tabs>
                <w:tab w:val="left" w:pos="170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E6388F" w14:textId="77777777" w:rsidR="00E02F5C" w:rsidRPr="00D87948" w:rsidRDefault="00E02F5C" w:rsidP="00E02F5C">
            <w:pPr>
              <w:tabs>
                <w:tab w:val="left" w:pos="170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ทุกจังหวัด</w:t>
            </w:r>
          </w:p>
          <w:p w14:paraId="582C470D" w14:textId="77777777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43" w:type="dxa"/>
          </w:tcPr>
          <w:p w14:paraId="1599D008" w14:textId="5DD1E432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จำนวนครั้งในการตรวจตรา</w:t>
            </w:r>
            <w:r w:rsidRPr="00D879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เฝ้าระวังปราบปราม</w:t>
            </w:r>
          </w:p>
          <w:p w14:paraId="48CE70FD" w14:textId="77777777" w:rsidR="00E02F5C" w:rsidRPr="00D87948" w:rsidRDefault="00E02F5C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- 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ตรวจตราเฝ้าระวังปราบปราม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พื้นที่เสี่ยง</w:t>
            </w:r>
          </w:p>
          <w:p w14:paraId="17AC08A4" w14:textId="32D16896" w:rsidR="00E02F5C" w:rsidRPr="00D87948" w:rsidRDefault="00E02F5C" w:rsidP="00CB049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ปรับปรุงทะเบียนประวัติหรือจัดทำบัตรประจำตัวบุคคลกลุ่มเป้าหมาย </w:t>
            </w:r>
          </w:p>
        </w:tc>
        <w:tc>
          <w:tcPr>
            <w:tcW w:w="3777" w:type="dxa"/>
          </w:tcPr>
          <w:p w14:paraId="3DD42F81" w14:textId="7A42FFC1" w:rsidR="00E02F5C" w:rsidRPr="00D87948" w:rsidRDefault="00E02F5C" w:rsidP="00CB049B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>- การตรวจติดตามผลความคืบหน้าใน</w:t>
            </w:r>
            <w:r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  <w:br/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>การป้องกันและแก้ไขปัญหาการค้ามนุษย์</w:t>
            </w:r>
            <w:r w:rsidRPr="00D87948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br/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>ในบทบาท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ของฝ่ายปกครอง และปัญหาอุปสรรค ในการปฏิบัติงาน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>ของฝ่ายปกครองรวมถึงหน่วยงานที่เกี่ยวข้องในพื้นที่</w:t>
            </w:r>
          </w:p>
        </w:tc>
        <w:tc>
          <w:tcPr>
            <w:tcW w:w="2018" w:type="dxa"/>
          </w:tcPr>
          <w:p w14:paraId="102F3CFC" w14:textId="6C36527B" w:rsidR="00E02F5C" w:rsidRPr="00D87948" w:rsidRDefault="00E02F5C" w:rsidP="00AA4CE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8794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2 - 4</w:t>
            </w:r>
          </w:p>
        </w:tc>
      </w:tr>
      <w:tr w:rsidR="00E02F5C" w:rsidRPr="00683C5E" w14:paraId="4880827E" w14:textId="77777777" w:rsidTr="00677866">
        <w:trPr>
          <w:trHeight w:val="4411"/>
          <w:jc w:val="center"/>
        </w:trPr>
        <w:tc>
          <w:tcPr>
            <w:tcW w:w="3942" w:type="dxa"/>
            <w:vMerge w:val="restart"/>
          </w:tcPr>
          <w:p w14:paraId="5743BA33" w14:textId="404B5E96" w:rsidR="00E02F5C" w:rsidRPr="00683C5E" w:rsidRDefault="00E02F5C" w:rsidP="00156AF1">
            <w:pPr>
              <w:tabs>
                <w:tab w:val="left" w:pos="288"/>
              </w:tabs>
              <w:ind w:left="56" w:hanging="22"/>
              <w:jc w:val="thaiDistribute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ab/>
            </w:r>
            <w:r w:rsidRPr="00683C5E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>1.3 การป้องกันและแก้ไขปัญหา</w:t>
            </w:r>
            <w:r w:rsidRPr="00683C5E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br/>
            </w:r>
            <w:r w:rsidRPr="00683C5E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 xml:space="preserve">ยาเสพติดในพื้นที่ </w:t>
            </w:r>
          </w:p>
          <w:p w14:paraId="789C9711" w14:textId="736DABA1" w:rsidR="00E02F5C" w:rsidRPr="00683C5E" w:rsidRDefault="00E02F5C" w:rsidP="00156AF1">
            <w:pPr>
              <w:tabs>
                <w:tab w:val="left" w:pos="197"/>
                <w:tab w:val="left" w:pos="80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</w:pPr>
            <w:r w:rsidRPr="00683C5E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ab/>
            </w:r>
            <w:r w:rsidRPr="00683C5E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ab/>
            </w:r>
            <w:r w:rsidRPr="00683C5E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>1.3.1 การป้องกันและแก้ไขปัญหายาเสพติดกระทรวงมหาดไทย</w:t>
            </w:r>
          </w:p>
        </w:tc>
        <w:tc>
          <w:tcPr>
            <w:tcW w:w="1323" w:type="dxa"/>
          </w:tcPr>
          <w:p w14:paraId="498740F0" w14:textId="48A51AEA" w:rsidR="00E02F5C" w:rsidRPr="00683C5E" w:rsidRDefault="00E02F5C" w:rsidP="00883C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D30A0E" w14:textId="77777777" w:rsidR="00E02F5C" w:rsidRPr="00683C5E" w:rsidRDefault="00E02F5C" w:rsidP="00883C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52E6D" w14:textId="1D1142AF" w:rsidR="00E02F5C" w:rsidRPr="00683C5E" w:rsidRDefault="00E02F5C" w:rsidP="00883C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ปค.</w:t>
            </w:r>
          </w:p>
          <w:p w14:paraId="2A5C7205" w14:textId="59296811" w:rsidR="00E02F5C" w:rsidRPr="00683C5E" w:rsidRDefault="00E02F5C" w:rsidP="00986F47">
            <w:pPr>
              <w:tabs>
                <w:tab w:val="left" w:pos="1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8147407" w14:textId="77777777" w:rsidR="00E02F5C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u w:val="single"/>
              </w:rPr>
            </w:pPr>
          </w:p>
          <w:p w14:paraId="43B42595" w14:textId="77777777" w:rsidR="00E02F5C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u w:val="single"/>
              </w:rPr>
            </w:pPr>
          </w:p>
          <w:p w14:paraId="080A2931" w14:textId="7112AB67" w:rsidR="00E02F5C" w:rsidRPr="007503F6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u w:val="single"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4D8E5C8D" w14:textId="35AEA559" w:rsidR="00E02F5C" w:rsidRPr="007503F6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u w:val="single"/>
              </w:rPr>
            </w:pPr>
          </w:p>
          <w:p w14:paraId="69816290" w14:textId="77777777" w:rsidR="00E02F5C" w:rsidRPr="007503F6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u w:val="single"/>
              </w:rPr>
            </w:pPr>
          </w:p>
          <w:p w14:paraId="6D5E4EEB" w14:textId="0E970F13" w:rsidR="00E02F5C" w:rsidRPr="007503F6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 xml:space="preserve">1. </w:t>
            </w:r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 xml:space="preserve">ร้อยละของสถานบริการ สถานประกอบการคล้ายสถานบริการ </w:t>
            </w:r>
            <w:r w:rsidR="00CF41DD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br/>
            </w:r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ที่มีการจัดระเบียบสังคมจากเป้าหมายทั้งหมด</w:t>
            </w:r>
          </w:p>
          <w:p w14:paraId="56067140" w14:textId="5429F3EA" w:rsidR="00E02F5C" w:rsidRPr="007503F6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 xml:space="preserve">2. </w:t>
            </w:r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ร้อยละของผู้เสพยาเสพติด</w:t>
            </w:r>
            <w:r w:rsidR="00CF41DD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br/>
            </w:r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ที่ได้รับความช่วยเหลือจากจำนวนผู้เสพยาเสพติดที่ขอรับความช่วยเหลือทั้งหมด</w:t>
            </w:r>
          </w:p>
          <w:p w14:paraId="50338309" w14:textId="77777777" w:rsidR="00E02F5C" w:rsidRPr="007503F6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36C17D" w14:textId="77777777" w:rsidR="00E02F5C" w:rsidRPr="007503F6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8EF39F" w14:textId="2BAD5E6A" w:rsidR="00E02F5C" w:rsidRPr="007503F6" w:rsidRDefault="00E02F5C" w:rsidP="0074442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777" w:type="dxa"/>
          </w:tcPr>
          <w:p w14:paraId="23AF2A3F" w14:textId="77777777" w:rsidR="00E02F5C" w:rsidRPr="007503F6" w:rsidRDefault="00E02F5C" w:rsidP="00986F47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u w:val="single"/>
              </w:rPr>
            </w:pPr>
          </w:p>
          <w:p w14:paraId="23F9270B" w14:textId="77777777" w:rsidR="00E02F5C" w:rsidRDefault="00E02F5C" w:rsidP="00B55BAC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u w:val="single"/>
              </w:rPr>
            </w:pPr>
          </w:p>
          <w:p w14:paraId="7C52576E" w14:textId="77777777" w:rsidR="00E02F5C" w:rsidRPr="007503F6" w:rsidRDefault="00E02F5C" w:rsidP="00B55BAC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 xml:space="preserve">1. </w:t>
            </w:r>
            <w:r w:rsidRPr="007503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ให้จังหวัดและอำเภอ ดำเนินการสำรวจสถานบริการ สถานประกอบการคล้ายสถานบริการ และบันทึกข้อมูลเป็นเป้าหมายในการดำเนินการในระบบ </w:t>
            </w:r>
            <w:r w:rsidRPr="007503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PNARs </w:t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หรือระบบ </w:t>
            </w:r>
            <w:proofErr w:type="spellStart"/>
            <w:r w:rsidRPr="007503F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Nispa</w:t>
            </w:r>
            <w:proofErr w:type="spellEnd"/>
            <w:r w:rsidRPr="007503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+ </w:t>
            </w:r>
          </w:p>
          <w:p w14:paraId="0224F162" w14:textId="5F2D65C3" w:rsidR="00E02F5C" w:rsidRPr="007503F6" w:rsidRDefault="00E02F5C" w:rsidP="00BD5B29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>2. ใ</w:t>
            </w:r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ห้จังหวัดและอำเภอ ดำเนินการ ติดตามและให้ความช่วยเหลือผู้เสพ/ผู้ติดยาเสพติด ที่มีความเหมาะสม และจำเป็นต่อการดำรงชีวิต</w:t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pacing w:val="4"/>
                <w:sz w:val="32"/>
                <w:szCs w:val="32"/>
                <w:cs/>
              </w:rPr>
              <w:t xml:space="preserve"> </w:t>
            </w:r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 xml:space="preserve">ผู้เสพ/ผู้ติดยาเสพติด และบันทึกข้อมูลกลุ่มเป้าหมาย ในระบบ </w:t>
            </w:r>
            <w:proofErr w:type="spellStart"/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บส</w:t>
            </w:r>
            <w:proofErr w:type="spellEnd"/>
            <w:r w:rsidRPr="007503F6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ต. จนถึงวันที่ 30สิงหาคม 2569</w:t>
            </w:r>
          </w:p>
        </w:tc>
        <w:tc>
          <w:tcPr>
            <w:tcW w:w="2018" w:type="dxa"/>
          </w:tcPr>
          <w:p w14:paraId="689C72A1" w14:textId="77777777" w:rsidR="00E02F5C" w:rsidRPr="007503F6" w:rsidRDefault="00E02F5C" w:rsidP="00B55BA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A85F2BF" w14:textId="77777777" w:rsidR="00E02F5C" w:rsidRPr="007503F6" w:rsidRDefault="00E02F5C" w:rsidP="00B55BA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4E67CFA" w14:textId="06F77D1F" w:rsidR="00E02F5C" w:rsidRPr="00AA4CED" w:rsidRDefault="00E02F5C" w:rsidP="00FB547E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AA4CE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- มกราคม </w:t>
            </w:r>
            <w:r w:rsidRPr="00AA4CED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–</w:t>
            </w:r>
            <w:r w:rsidRPr="00AA4CE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มีนาคม 2569</w:t>
            </w:r>
          </w:p>
          <w:p w14:paraId="5E4CEF2D" w14:textId="229FD433" w:rsidR="00E02F5C" w:rsidRPr="007503F6" w:rsidRDefault="00E02F5C" w:rsidP="00CB049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02F5C" w:rsidRPr="00683C5E" w14:paraId="185C8BEE" w14:textId="77777777" w:rsidTr="00677866">
        <w:trPr>
          <w:trHeight w:val="143"/>
          <w:jc w:val="center"/>
        </w:trPr>
        <w:tc>
          <w:tcPr>
            <w:tcW w:w="3942" w:type="dxa"/>
            <w:vMerge/>
          </w:tcPr>
          <w:p w14:paraId="111F897A" w14:textId="77777777" w:rsidR="00E02F5C" w:rsidRDefault="00E02F5C" w:rsidP="00156AF1">
            <w:pPr>
              <w:tabs>
                <w:tab w:val="left" w:pos="288"/>
              </w:tabs>
              <w:ind w:left="56" w:hanging="22"/>
              <w:jc w:val="thaiDistribute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00035EDF" w14:textId="66A16841" w:rsidR="00E02F5C" w:rsidRPr="00683C5E" w:rsidRDefault="00E02F5C" w:rsidP="00883C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สถ.</w:t>
            </w:r>
          </w:p>
        </w:tc>
        <w:tc>
          <w:tcPr>
            <w:tcW w:w="1418" w:type="dxa"/>
          </w:tcPr>
          <w:p w14:paraId="538856B9" w14:textId="4C02BFA8" w:rsidR="00E02F5C" w:rsidRDefault="00677866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1C5B40E5" w14:textId="1E2895FD" w:rsidR="00E02F5C" w:rsidRPr="00986F47" w:rsidRDefault="00E02F5C" w:rsidP="00B55BAC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 (เทศบาล/อบต.) มีการจัดตั้งศูนย์ฟื้นฟูสภาพทางส</w:t>
            </w:r>
            <w:r w:rsidR="006778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ังคมขององค์กรปกครองส่วนท้องถิ่น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ไม่น้อยกว่าร้อยละ 70</w:t>
            </w:r>
          </w:p>
        </w:tc>
        <w:tc>
          <w:tcPr>
            <w:tcW w:w="3777" w:type="dxa"/>
          </w:tcPr>
          <w:p w14:paraId="3DD60565" w14:textId="54BF2B9B" w:rsidR="00E02F5C" w:rsidRPr="00683C5E" w:rsidRDefault="00E02F5C" w:rsidP="00B55BAC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เร่งรัดและติดตามการจัดตั้งศูนย์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ฟื้นฟูสภาพทางสังคมขององค์กรปกครอง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ส่วนท้องถิ่นให้ครบถ้วน</w:t>
            </w:r>
          </w:p>
          <w:p w14:paraId="5699B5C7" w14:textId="77777777" w:rsidR="00E02F5C" w:rsidRPr="00683C5E" w:rsidRDefault="00E02F5C" w:rsidP="00B55BAC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  <w:p w14:paraId="73D55E49" w14:textId="77777777" w:rsidR="00E02F5C" w:rsidRPr="00986F47" w:rsidRDefault="00E02F5C" w:rsidP="00B55BAC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color w:val="FF0000"/>
                <w:spacing w:val="4"/>
                <w:sz w:val="32"/>
                <w:szCs w:val="32"/>
                <w:cs/>
              </w:rPr>
            </w:pPr>
          </w:p>
        </w:tc>
        <w:tc>
          <w:tcPr>
            <w:tcW w:w="2018" w:type="dxa"/>
          </w:tcPr>
          <w:p w14:paraId="44F8A9EE" w14:textId="0DB6912E" w:rsidR="00E02F5C" w:rsidRPr="00677866" w:rsidRDefault="00E02F5C" w:rsidP="00AA4CED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7786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ภา</w:t>
            </w:r>
            <w:r w:rsidR="00677866" w:rsidRPr="0067786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ยใน</w:t>
            </w:r>
            <w:r w:rsidRPr="00677866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ปีงบประมาณ </w:t>
            </w:r>
          </w:p>
          <w:p w14:paraId="61DF7513" w14:textId="129BFA63" w:rsidR="00E02F5C" w:rsidRPr="00FB547E" w:rsidRDefault="00E02F5C" w:rsidP="00AA4C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2569</w:t>
            </w:r>
          </w:p>
          <w:p w14:paraId="549B3550" w14:textId="77777777" w:rsidR="00E02F5C" w:rsidRDefault="00E02F5C" w:rsidP="00B55B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8F026A" w14:textId="77777777" w:rsidR="00E02F5C" w:rsidRPr="00986F47" w:rsidRDefault="00E02F5C" w:rsidP="00B55BAC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E02F5C" w:rsidRPr="00683C5E" w14:paraId="07460D94" w14:textId="77777777" w:rsidTr="00677866">
        <w:trPr>
          <w:trHeight w:val="143"/>
          <w:jc w:val="center"/>
        </w:trPr>
        <w:tc>
          <w:tcPr>
            <w:tcW w:w="3942" w:type="dxa"/>
            <w:tcBorders>
              <w:top w:val="single" w:sz="4" w:space="0" w:color="auto"/>
            </w:tcBorders>
          </w:tcPr>
          <w:p w14:paraId="0525BFFE" w14:textId="55784C08" w:rsidR="00E02F5C" w:rsidRPr="00683C5E" w:rsidRDefault="00E02F5C" w:rsidP="00677866">
            <w:pPr>
              <w:tabs>
                <w:tab w:val="left" w:pos="426"/>
                <w:tab w:val="left" w:pos="834"/>
              </w:tabs>
              <w:ind w:left="56" w:hanging="22"/>
              <w:jc w:val="thaiDistribute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</w:pPr>
            <w:r w:rsidRPr="00683C5E">
              <w:rPr>
                <w:rFonts w:ascii="TH SarabunIT๙" w:hAnsi="TH SarabunIT๙" w:cs="TH SarabunIT๙" w:hint="cs"/>
                <w:b/>
                <w:bCs/>
                <w:color w:val="FF0000"/>
                <w:spacing w:val="-12"/>
                <w:sz w:val="32"/>
                <w:szCs w:val="32"/>
                <w:cs/>
              </w:rPr>
              <w:tab/>
            </w:r>
            <w:r w:rsidRPr="00683C5E">
              <w:rPr>
                <w:rFonts w:ascii="TH SarabunIT๙" w:hAnsi="TH SarabunIT๙" w:cs="TH SarabunIT๙"/>
                <w:b/>
                <w:bCs/>
                <w:color w:val="FF0000"/>
                <w:spacing w:val="-12"/>
                <w:sz w:val="32"/>
                <w:szCs w:val="32"/>
                <w:cs/>
              </w:rPr>
              <w:tab/>
            </w:r>
            <w:r w:rsidRPr="00683C5E">
              <w:rPr>
                <w:rFonts w:ascii="TH SarabunIT๙" w:hAnsi="TH SarabunIT๙" w:cs="TH SarabunIT๙"/>
                <w:b/>
                <w:bCs/>
                <w:color w:val="FF0000"/>
                <w:spacing w:val="-12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1</w:t>
            </w:r>
            <w:r w:rsidRPr="00683C5E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.3.2 โครงการป้องกันและแก้ไขปัญหายาเสพติด โดยกองทุนแม่ของแผ่นดิน</w:t>
            </w:r>
          </w:p>
        </w:tc>
        <w:tc>
          <w:tcPr>
            <w:tcW w:w="1323" w:type="dxa"/>
          </w:tcPr>
          <w:p w14:paraId="350E20E4" w14:textId="52DDEBD1" w:rsidR="00E02F5C" w:rsidRPr="00683C5E" w:rsidRDefault="00E02F5C" w:rsidP="00CF36DF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พช.</w:t>
            </w:r>
          </w:p>
          <w:p w14:paraId="14432CE5" w14:textId="6E816905" w:rsidR="00E02F5C" w:rsidRPr="00683C5E" w:rsidRDefault="00E02F5C" w:rsidP="001B72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AC1C1A" w14:textId="207F8020" w:rsidR="00E02F5C" w:rsidRPr="00F15888" w:rsidRDefault="00677866" w:rsidP="000177FF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3100AE1D" w14:textId="61A0182D" w:rsidR="00E02F5C" w:rsidRPr="00F15888" w:rsidRDefault="00E02F5C" w:rsidP="000177FF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หมู่บ้านแพร่ระบาดยาเสพติด</w:t>
            </w:r>
            <w:r w:rsidRPr="00F15888">
              <w:rPr>
                <w:rFonts w:ascii="TH SarabunIT๙" w:hAnsi="TH SarabunIT๙" w:cs="TH SarabunIT๙"/>
                <w:sz w:val="32"/>
                <w:szCs w:val="32"/>
                <w:cs/>
              </w:rPr>
              <w:t>/หมู่บ้านต้นกล้ากองทุนแม่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15888">
              <w:rPr>
                <w:rFonts w:ascii="TH SarabunIT๙" w:hAnsi="TH SarabunIT๙" w:cs="TH SarabunIT๙"/>
                <w:sz w:val="32"/>
                <w:szCs w:val="32"/>
                <w:cs/>
              </w:rPr>
              <w:t>ของแผ่นดิน มีกิจกรรมการ</w:t>
            </w:r>
            <w:r w:rsidRPr="00072FA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ป้องกันและแก้ไขปัญหายาเสพติด</w:t>
            </w:r>
            <w:r w:rsidRPr="00F158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1,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15888">
              <w:rPr>
                <w:rFonts w:ascii="TH SarabunIT๙" w:hAnsi="TH SarabunIT๙" w:cs="TH SarabunIT๙"/>
                <w:sz w:val="32"/>
                <w:szCs w:val="32"/>
                <w:cs/>
              </w:rPr>
              <w:t>78 หมู่บ้าน</w:t>
            </w:r>
          </w:p>
          <w:p w14:paraId="02246562" w14:textId="77777777" w:rsidR="00E02F5C" w:rsidRDefault="00E02F5C" w:rsidP="000177FF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201B8" w14:textId="77777777" w:rsidR="00E02F5C" w:rsidRDefault="00E02F5C" w:rsidP="000177FF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18D49F" w14:textId="77777777" w:rsidR="00E02F5C" w:rsidRDefault="00E02F5C" w:rsidP="000177FF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1E1AD1" w14:textId="2CD904FB" w:rsidR="00E02F5C" w:rsidRPr="00986F47" w:rsidRDefault="00E02F5C" w:rsidP="001B723E">
            <w:pPr>
              <w:tabs>
                <w:tab w:val="left" w:pos="140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777" w:type="dxa"/>
          </w:tcPr>
          <w:p w14:paraId="4BC74A7F" w14:textId="3781D5A9" w:rsidR="00E02F5C" w:rsidRDefault="00E02F5C" w:rsidP="000177FF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74336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การจัดตั้งหมู่บ้านต้นกล้ากองทุนแม่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</w:r>
            <w:r w:rsidRPr="0074336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ของแผ่นดิน (จำนวน 72 จังหวัด) เป้าหมาย 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</w:r>
            <w:r w:rsidRPr="0074336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ในปีงบประมาณ พ.ศ. 2569 จำนวน 1,278 หมู่บ้าน ประกอบด้วย</w:t>
            </w:r>
          </w:p>
          <w:p w14:paraId="0AEE80FA" w14:textId="77777777" w:rsidR="00E02F5C" w:rsidRPr="00743367" w:rsidRDefault="00E02F5C" w:rsidP="000177FF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  <w:p w14:paraId="556D9E0E" w14:textId="77777777" w:rsidR="00E02F5C" w:rsidRPr="00743367" w:rsidRDefault="00E02F5C" w:rsidP="000177FF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74336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lastRenderedPageBreak/>
              <w:t>1) หมู่บ้านที่มีความพร้อมและยังไม่ได้เป็นหมู่บ้านกองทุนแม่ของแผ่นดิน จำนวน 878 หมู่บ้าน</w:t>
            </w:r>
          </w:p>
          <w:p w14:paraId="695561B0" w14:textId="7AD69C5B" w:rsidR="00E02F5C" w:rsidRDefault="00E02F5C" w:rsidP="000177FF">
            <w:pPr>
              <w:tabs>
                <w:tab w:val="left" w:pos="196"/>
                <w:tab w:val="left" w:pos="1084"/>
              </w:tabs>
              <w:ind w:firstLine="11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74336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2) หมู่บ้านแพร่ระบาดยาเสพติด ที่จะเตรียมความพร้อมเป็นหมู่บ้านต้นกล้ากองทุนแม่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743367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ของแผ่นดิน ในปีงบประมาณ พ.ศ. 2569 จำนวน 400 หมู่บ้าน</w:t>
            </w:r>
          </w:p>
          <w:p w14:paraId="4DF7A4A8" w14:textId="0B919EA4" w:rsidR="00E02F5C" w:rsidRPr="001B723E" w:rsidRDefault="00E02F5C" w:rsidP="001B723E">
            <w:pPr>
              <w:tabs>
                <w:tab w:val="left" w:pos="196"/>
                <w:tab w:val="left" w:pos="108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9E533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พื้นที่ดำเนินการ ในพื้นที่ 72 จังหวัด (จังหวัดที่ไม่มีต้นกล้ากองทุนแม่ของแผ่นดิน จำนวน 4 จังหวัด ได้แก่ จังหวัดตราด จังหวัดภูเก็ต จังหวัดระนอง และจังหวัดอุตรดิตถ์)</w:t>
            </w:r>
          </w:p>
        </w:tc>
        <w:tc>
          <w:tcPr>
            <w:tcW w:w="2018" w:type="dxa"/>
          </w:tcPr>
          <w:p w14:paraId="3074AE0E" w14:textId="68AABF0E" w:rsidR="00E02F5C" w:rsidRPr="00986F47" w:rsidRDefault="00E02F5C" w:rsidP="00FB547E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F158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158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- 4</w:t>
            </w:r>
          </w:p>
        </w:tc>
      </w:tr>
      <w:tr w:rsidR="00E02F5C" w:rsidRPr="00683C5E" w14:paraId="6CD7AAAF" w14:textId="77777777" w:rsidTr="00677866">
        <w:trPr>
          <w:trHeight w:val="1887"/>
          <w:jc w:val="center"/>
        </w:trPr>
        <w:tc>
          <w:tcPr>
            <w:tcW w:w="3942" w:type="dxa"/>
            <w:tcBorders>
              <w:top w:val="single" w:sz="4" w:space="0" w:color="auto"/>
            </w:tcBorders>
          </w:tcPr>
          <w:p w14:paraId="01F2AEFF" w14:textId="77777777" w:rsidR="00E02F5C" w:rsidRPr="00683C5E" w:rsidRDefault="00E02F5C" w:rsidP="00BD5B29">
            <w:pPr>
              <w:tabs>
                <w:tab w:val="left" w:pos="426"/>
                <w:tab w:val="left" w:pos="834"/>
              </w:tabs>
              <w:ind w:left="56" w:hanging="22"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0CD466AA" w14:textId="3F047272" w:rsidR="00E02F5C" w:rsidRPr="00683C5E" w:rsidRDefault="00E02F5C" w:rsidP="001B723E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สถ.</w:t>
            </w:r>
          </w:p>
        </w:tc>
        <w:tc>
          <w:tcPr>
            <w:tcW w:w="1418" w:type="dxa"/>
          </w:tcPr>
          <w:p w14:paraId="6D4C5611" w14:textId="5E377CE5" w:rsidR="00E02F5C" w:rsidRDefault="00677866" w:rsidP="007503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4B7343B3" w14:textId="39787C87" w:rsidR="00E02F5C" w:rsidRPr="00986F47" w:rsidRDefault="00E02F5C" w:rsidP="007503F6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เทศบาลนคร/เทศบาลเมือง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มีการจัดตั้งกองทุนแม่ของแผ่นดิน</w:t>
            </w:r>
            <w:r w:rsidR="0067786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ในเขตชุมชน</w:t>
            </w:r>
            <w:r w:rsidR="00CF41DD" w:rsidRPr="00CF41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เทศบาลนคร/</w:t>
            </w:r>
            <w:r w:rsidR="00CF41DD" w:rsidRPr="00CF41D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="00CF41DD" w:rsidRPr="00CF41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เทศบาลเมือง</w:t>
            </w:r>
            <w:r w:rsidRPr="00CF41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ในปีงบประมาณ </w:t>
            </w:r>
            <w:r w:rsidR="00CF41DD" w:rsidRPr="00CF41D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พ.ศ. 2569 อย่างน้อย 100 ชุมชน</w:t>
            </w:r>
          </w:p>
        </w:tc>
        <w:tc>
          <w:tcPr>
            <w:tcW w:w="3777" w:type="dxa"/>
          </w:tcPr>
          <w:p w14:paraId="1FF90FDB" w14:textId="17A4C613" w:rsidR="00E02F5C" w:rsidRPr="006008CB" w:rsidRDefault="00E02F5C" w:rsidP="00B55B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เร่งรัดและติดตามการจัดตั้ง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กองทุนแม่</w:t>
            </w:r>
            <w:r w:rsidR="00CF41D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FB547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แผ่นดินในเขตชุมชนเทศบาลนคร/</w:t>
            </w:r>
            <w:r w:rsidRPr="00FB547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FB547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เทศบาลเมือง ในปีงบประมาณ พ.ศ. 2569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และรายงานผลการดำเนินการในเว็บไซต์ กพส. สถ.</w:t>
            </w:r>
          </w:p>
        </w:tc>
        <w:tc>
          <w:tcPr>
            <w:tcW w:w="2018" w:type="dxa"/>
          </w:tcPr>
          <w:p w14:paraId="5707DD9D" w14:textId="77777777" w:rsidR="00E02F5C" w:rsidRDefault="00E02F5C" w:rsidP="007F14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ภายในปีงบประมาณ </w:t>
            </w:r>
          </w:p>
          <w:p w14:paraId="56593BDF" w14:textId="63CDAEF8" w:rsidR="00E02F5C" w:rsidRPr="00FB547E" w:rsidRDefault="00E02F5C" w:rsidP="007F14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2569</w:t>
            </w:r>
          </w:p>
          <w:p w14:paraId="30E218A1" w14:textId="77777777" w:rsidR="00E02F5C" w:rsidRPr="00986F47" w:rsidRDefault="00E02F5C" w:rsidP="00CB049B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E02F5C" w:rsidRPr="00683C5E" w14:paraId="1EF912CF" w14:textId="77777777" w:rsidTr="00677866">
        <w:trPr>
          <w:trHeight w:val="143"/>
          <w:jc w:val="center"/>
        </w:trPr>
        <w:tc>
          <w:tcPr>
            <w:tcW w:w="3942" w:type="dxa"/>
          </w:tcPr>
          <w:p w14:paraId="52069B0D" w14:textId="00108AEA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ab/>
            </w:r>
            <w:r w:rsidRPr="00683C5E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1.4 การพัฒนาระบบการบริหารจัดการและลดความเสี่ยงจากสาธารณภัย</w:t>
            </w:r>
            <w:r w:rsidRPr="00683C5E"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br/>
            </w:r>
            <w:r w:rsidRPr="00683C5E"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tab/>
            </w:r>
            <w:r w:rsidRPr="00683C5E">
              <w:rPr>
                <w:rFonts w:ascii="TH SarabunIT๙" w:hAnsi="TH SarabunIT๙" w:cs="TH SarabunIT๙"/>
                <w:b/>
                <w:bCs/>
                <w:color w:val="000000" w:themeColor="text1"/>
                <w:spacing w:val="4"/>
                <w:sz w:val="32"/>
                <w:szCs w:val="32"/>
                <w:cs/>
              </w:rPr>
              <w:tab/>
            </w:r>
            <w:r w:rsidRPr="003D7037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1.4.๑ การขับเคลื่อนแผน/มาตรการ/แนวทางป้องกันและบรรเทาสาธารณภัยไปสู่</w:t>
            </w:r>
            <w: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3D7037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การปฏิบัติเพื่อลดความเสี่ยง/ความเสียหาย</w:t>
            </w:r>
            <w: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3D7037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ใน</w:t>
            </w:r>
            <w:r w:rsidRPr="00683C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ชีวิตและทรัพย์สินของประชาชน</w:t>
            </w:r>
          </w:p>
          <w:p w14:paraId="0F172F5F" w14:textId="77777777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78103D1" w14:textId="77777777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B7C1428" w14:textId="77777777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621E3B50" w14:textId="77777777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3CD664C6" w14:textId="77777777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7E4CB50" w14:textId="77777777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9A0D0E6" w14:textId="6F387C26" w:rsidR="00E02F5C" w:rsidRPr="00BD5B29" w:rsidRDefault="00E02F5C" w:rsidP="005F5921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ab/>
            </w:r>
          </w:p>
        </w:tc>
        <w:tc>
          <w:tcPr>
            <w:tcW w:w="1323" w:type="dxa"/>
          </w:tcPr>
          <w:p w14:paraId="5EF655DB" w14:textId="77777777" w:rsidR="00E02F5C" w:rsidRDefault="00E02F5C" w:rsidP="00F56249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48AE7E" w14:textId="77777777" w:rsidR="00E02F5C" w:rsidRDefault="00E02F5C" w:rsidP="00F56249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AF87A" w14:textId="7B1218BA" w:rsidR="00E02F5C" w:rsidRPr="00683C5E" w:rsidRDefault="00E02F5C" w:rsidP="00F56249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3C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ปภ.</w:t>
            </w:r>
          </w:p>
        </w:tc>
        <w:tc>
          <w:tcPr>
            <w:tcW w:w="1418" w:type="dxa"/>
          </w:tcPr>
          <w:p w14:paraId="11BF4BDD" w14:textId="77777777" w:rsidR="00E02F5C" w:rsidRDefault="00E02F5C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</w:p>
          <w:p w14:paraId="72CE1B9F" w14:textId="77777777" w:rsidR="00677866" w:rsidRDefault="00677866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</w:p>
          <w:p w14:paraId="1386CD8B" w14:textId="6806A7C2" w:rsidR="00677866" w:rsidRPr="00FC4675" w:rsidRDefault="00677866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55A9BBD3" w14:textId="248EC0CA" w:rsidR="00E02F5C" w:rsidRPr="00FC4675" w:rsidRDefault="00E02F5C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</w:p>
          <w:p w14:paraId="6B977B92" w14:textId="77777777" w:rsidR="00E02F5C" w:rsidRPr="00FC4675" w:rsidRDefault="00E02F5C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</w:p>
          <w:p w14:paraId="2D6C7BCA" w14:textId="049DED51" w:rsidR="00E02F5C" w:rsidRPr="00FC4675" w:rsidRDefault="00E02F5C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  <w:bookmarkStart w:id="1" w:name="_Hlk217992618"/>
            <w:r w:rsidRPr="00FC467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ระดับความสำเร็จในการขับเคลื่อนนโยบาย/แผน/</w:t>
            </w:r>
            <w:r w:rsidRPr="00F1613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มาตรการ/แนวทางการป้องกันและบรรเทาสาธารณภัย</w:t>
            </w:r>
            <w:r w:rsidRPr="00FC4675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ไปปฏิบัติ</w:t>
            </w:r>
            <w:bookmarkEnd w:id="1"/>
          </w:p>
          <w:p w14:paraId="35D5AFA7" w14:textId="77777777" w:rsidR="00E02F5C" w:rsidRPr="00FC4675" w:rsidRDefault="00E02F5C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</w:p>
          <w:p w14:paraId="61C06724" w14:textId="77777777" w:rsidR="00E02F5C" w:rsidRPr="00FC4675" w:rsidRDefault="00E02F5C" w:rsidP="00424875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</w:rPr>
            </w:pPr>
          </w:p>
          <w:p w14:paraId="4D9B0988" w14:textId="70E1DB49" w:rsidR="00E02F5C" w:rsidRPr="00683C5E" w:rsidRDefault="00E02F5C" w:rsidP="007503F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14:paraId="2D41C93D" w14:textId="77777777" w:rsidR="00E02F5C" w:rsidRPr="00506761" w:rsidRDefault="00E02F5C" w:rsidP="00424875">
            <w:pPr>
              <w:spacing w:line="223" w:lineRule="auto"/>
              <w:jc w:val="thaiDistribute"/>
              <w:rPr>
                <w:rFonts w:ascii="TH SarabunIT๙" w:hAnsi="TH SarabunIT๙" w:cs="TH SarabunIT๙"/>
                <w:spacing w:val="-20"/>
                <w:sz w:val="36"/>
                <w:szCs w:val="36"/>
              </w:rPr>
            </w:pPr>
          </w:p>
          <w:p w14:paraId="4FD1F7FC" w14:textId="77777777" w:rsidR="00E02F5C" w:rsidRDefault="00E02F5C" w:rsidP="00424875">
            <w:pPr>
              <w:spacing w:line="223" w:lineRule="auto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14:paraId="45235BAF" w14:textId="77777777" w:rsidR="00E02F5C" w:rsidRDefault="00E02F5C" w:rsidP="00424875">
            <w:pPr>
              <w:spacing w:line="223" w:lineRule="auto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1.  </w:t>
            </w:r>
            <w:r w:rsidRPr="00B710D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ที่มา</w:t>
            </w:r>
          </w:p>
          <w:p w14:paraId="788119F1" w14:textId="6B559773" w:rsidR="00E02F5C" w:rsidRDefault="00E02F5C" w:rsidP="00424875">
            <w:pPr>
              <w:spacing w:line="223" w:lineRule="auto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B34E43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คณะรัฐมนตรีได้มีมติอนุมัติแผนการป้องกันและบรรเทาสาธารณภัยแห่งชาติ พ.ศ. 2564 - 2570 โดยมอบหมายให้กระทรวง กรม องค์กรและหน่วยงานภาครัฐ รัฐวิสาหกิจ </w:t>
            </w:r>
            <w:r w:rsidRPr="00B34E43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lastRenderedPageBreak/>
              <w:t xml:space="preserve">จังหวัด อำเภอ องค์กรปกครองส่วนท้องถิ่น (อปท.) ภาคเอกชน และภาคส่วนอื่น ๆ 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B34E43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ถือปฏิบัติตามแผนการป้องกันฯ และให้หน่วยงานที่เกี่ยวข้อง และ อปท. พิจารณา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B34E43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ให้ความสำคัญในการ</w:t>
            </w:r>
            <w:r w:rsidRPr="000C1BB9">
              <w:rPr>
                <w:rFonts w:ascii="TH SarabunIT๙" w:eastAsia="Cordia New" w:hAnsi="TH SarabunIT๙" w:cs="TH SarabunIT๙"/>
                <w:spacing w:val="-16"/>
                <w:sz w:val="32"/>
                <w:szCs w:val="32"/>
                <w:cs/>
              </w:rPr>
              <w:t xml:space="preserve">จัดสรรงบประมาณ </w:t>
            </w:r>
            <w:r>
              <w:rPr>
                <w:rFonts w:ascii="TH SarabunIT๙" w:eastAsia="Cordia New" w:hAnsi="TH SarabunIT๙" w:cs="TH SarabunIT๙" w:hint="cs"/>
                <w:spacing w:val="-16"/>
                <w:sz w:val="32"/>
                <w:szCs w:val="32"/>
                <w:cs/>
              </w:rPr>
              <w:br/>
            </w:r>
            <w:r w:rsidRPr="000C1BB9">
              <w:rPr>
                <w:rFonts w:ascii="TH SarabunIT๙" w:eastAsia="Cordia New" w:hAnsi="TH SarabunIT๙" w:cs="TH SarabunIT๙"/>
                <w:spacing w:val="-16"/>
                <w:sz w:val="32"/>
                <w:szCs w:val="32"/>
                <w:cs/>
              </w:rPr>
              <w:t>เพื่อการลดความเสี่ยงจากสาธารณภัย</w:t>
            </w:r>
            <w:r>
              <w:rPr>
                <w:rFonts w:ascii="TH SarabunIT๙" w:eastAsia="Cordia New" w:hAnsi="TH SarabunIT๙" w:cs="TH SarabunIT๙" w:hint="cs"/>
                <w:spacing w:val="-16"/>
                <w:sz w:val="32"/>
                <w:szCs w:val="32"/>
                <w:cs/>
              </w:rPr>
              <w:br/>
            </w:r>
            <w:r w:rsidRPr="00B34E43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และผลักดันให้มีงบประมาณเชิงบูรณาการ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B34E43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ด้านการจัดการความเสี่ยงจากสาธารณภัย พร้อมทั้งมอบหมายให้หน่วยงานแต่ละระดับจัดทำแผนรองรับ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ประกอบ </w:t>
            </w:r>
          </w:p>
          <w:p w14:paraId="0BCD3CCC" w14:textId="77777777" w:rsidR="00E02F5C" w:rsidRDefault="00E02F5C" w:rsidP="00424875">
            <w:pPr>
              <w:spacing w:line="223" w:lineRule="auto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2. </w:t>
            </w:r>
            <w:r w:rsidRPr="00367317">
              <w:rPr>
                <w:rFonts w:ascii="TH SarabunIT๙" w:eastAsia="Cordia New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</w:t>
            </w:r>
            <w:r w:rsidRPr="00367317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ระเด็นตรวจ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</w:p>
          <w:p w14:paraId="4A561D50" w14:textId="274F8C83" w:rsidR="00E02F5C" w:rsidRDefault="00E02F5C" w:rsidP="00424875">
            <w:pPr>
              <w:spacing w:line="223" w:lineRule="auto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   2.1 ผลการขับเคลื่อน</w:t>
            </w:r>
            <w:r w:rsidRPr="003372D9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แผนการป้องกัน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3372D9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และบรรเทาสาธารณภัยจังหวัด พ.ศ. ๒๕๖๔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3372D9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-๒๕๗๐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ทั้งระดับจังหวัด อำเภอ และท้องถิ่น</w:t>
            </w:r>
          </w:p>
          <w:p w14:paraId="744730A0" w14:textId="3E9A91ED" w:rsidR="00E02F5C" w:rsidRDefault="00E02F5C" w:rsidP="00424875">
            <w:pPr>
              <w:spacing w:line="223" w:lineRule="auto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 xml:space="preserve">   2.2 การจัดทำ/ปรับปรุง</w:t>
            </w:r>
            <w:r w:rsidRPr="00506761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แผนการป้องกันและบรรเทาสาธารณภัยจังหวัด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506761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อำเภอ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</w:t>
            </w:r>
            <w:r w:rsidRPr="00506761">
              <w:rPr>
                <w:rFonts w:ascii="TH SarabunIT๙" w:eastAsia="Cordia New" w:hAnsi="TH SarabunIT๙" w:cs="TH SarabunIT๙"/>
                <w:spacing w:val="-20"/>
                <w:sz w:val="32"/>
                <w:szCs w:val="32"/>
                <w:cs/>
              </w:rPr>
              <w:t>แผนปฏิบัติการในการป้องกันและบรรเทา</w:t>
            </w:r>
            <w:r>
              <w:rPr>
                <w:rFonts w:ascii="TH SarabunIT๙" w:eastAsia="Cordia New" w:hAnsi="TH SarabunIT๙" w:cs="TH SarabunIT๙" w:hint="cs"/>
                <w:spacing w:val="-20"/>
                <w:sz w:val="32"/>
                <w:szCs w:val="32"/>
                <w:cs/>
              </w:rPr>
              <w:br/>
            </w:r>
            <w:r w:rsidRPr="00506761">
              <w:rPr>
                <w:rFonts w:ascii="TH SarabunIT๙" w:eastAsia="Cordia New" w:hAnsi="TH SarabunIT๙" w:cs="TH SarabunIT๙"/>
                <w:spacing w:val="-20"/>
                <w:sz w:val="32"/>
                <w:szCs w:val="32"/>
                <w:cs/>
              </w:rPr>
              <w:t>สาธารณภัยขององค์กรปกครอง</w:t>
            </w:r>
            <w:r w:rsidRPr="00506761">
              <w:rPr>
                <w:rFonts w:ascii="TH SarabunIT๙" w:eastAsia="Cordia New" w:hAnsi="TH SarabunIT๙" w:cs="TH SarabunIT๙"/>
                <w:spacing w:val="-14"/>
                <w:sz w:val="32"/>
                <w:szCs w:val="32"/>
                <w:cs/>
              </w:rPr>
              <w:t xml:space="preserve">ส่วนท้องถิ่น  </w:t>
            </w:r>
          </w:p>
          <w:p w14:paraId="6A21666E" w14:textId="72C6D882" w:rsidR="00E02F5C" w:rsidRPr="00CA2BE2" w:rsidRDefault="00E02F5C" w:rsidP="00677866">
            <w:pPr>
              <w:tabs>
                <w:tab w:val="left" w:pos="235"/>
              </w:tabs>
              <w:spacing w:line="223" w:lineRule="auto"/>
              <w:jc w:val="thaiDistribute"/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5F5921">
              <w:rPr>
                <w:rFonts w:ascii="TH SarabunIT๙" w:eastAsia="Cordia New" w:hAnsi="TH SarabunIT๙" w:cs="TH SarabunIT๙" w:hint="cs"/>
                <w:spacing w:val="-12"/>
                <w:sz w:val="32"/>
                <w:szCs w:val="32"/>
                <w:cs/>
              </w:rPr>
              <w:t xml:space="preserve">   2.3 การจัดทำ</w:t>
            </w:r>
            <w:r w:rsidRPr="005F5921">
              <w:rPr>
                <w:rFonts w:ascii="TH SarabunIT๙" w:eastAsia="Cordia New" w:hAnsi="TH SarabunIT๙" w:cs="TH SarabunIT๙"/>
                <w:spacing w:val="-12"/>
                <w:sz w:val="32"/>
                <w:szCs w:val="32"/>
                <w:cs/>
              </w:rPr>
              <w:t>แผนปฏิบัติการ</w:t>
            </w:r>
            <w:r w:rsidRPr="005F5921">
              <w:rPr>
                <w:rFonts w:ascii="TH SarabunIT๙" w:eastAsia="Cordia New" w:hAnsi="TH SarabunIT๙" w:cs="TH SarabunIT๙" w:hint="cs"/>
                <w:spacing w:val="-12"/>
                <w:sz w:val="32"/>
                <w:szCs w:val="32"/>
                <w:cs/>
              </w:rPr>
              <w:t xml:space="preserve"> (</w:t>
            </w:r>
            <w:r w:rsidRPr="005F5921">
              <w:rPr>
                <w:rFonts w:ascii="TH SarabunIT๙" w:eastAsia="Cordia New" w:hAnsi="TH SarabunIT๙" w:cs="TH SarabunIT๙"/>
                <w:spacing w:val="-12"/>
                <w:sz w:val="32"/>
                <w:szCs w:val="32"/>
              </w:rPr>
              <w:t>Action Plan</w:t>
            </w:r>
            <w:r w:rsidRPr="005F5921">
              <w:rPr>
                <w:rFonts w:ascii="TH SarabunIT๙" w:eastAsia="Cordia New" w:hAnsi="TH SarabunIT๙" w:cs="TH SarabunIT๙" w:hint="cs"/>
                <w:spacing w:val="-12"/>
                <w:sz w:val="32"/>
                <w:szCs w:val="32"/>
                <w:cs/>
              </w:rPr>
              <w:t>)</w:t>
            </w:r>
            <w:r>
              <w:rPr>
                <w:rFonts w:ascii="TH SarabunIT๙" w:eastAsia="Cordia New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3372D9">
              <w:rPr>
                <w:rFonts w:ascii="TH SarabunIT๙" w:eastAsia="Cordia New" w:hAnsi="TH SarabunIT๙" w:cs="TH SarabunIT๙"/>
                <w:spacing w:val="-20"/>
                <w:sz w:val="32"/>
                <w:szCs w:val="32"/>
                <w:cs/>
              </w:rPr>
              <w:t>ทั้งระดับจังหวัด อำเภอ และท้องถิ่น</w:t>
            </w:r>
            <w:r>
              <w:rPr>
                <w:rFonts w:ascii="TH SarabunIT๙" w:eastAsia="Cordia New" w:hAnsi="TH SarabunIT๙" w:cs="TH SarabunIT๙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pacing w:val="-20"/>
                <w:sz w:val="32"/>
                <w:szCs w:val="32"/>
              </w:rPr>
              <w:br/>
            </w:r>
            <w:r>
              <w:rPr>
                <w:rFonts w:ascii="TH SarabunIT๙" w:eastAsia="Cordia New" w:hAnsi="TH SarabunIT๙" w:cs="TH SarabunIT๙" w:hint="cs"/>
                <w:spacing w:val="-20"/>
                <w:sz w:val="32"/>
                <w:szCs w:val="32"/>
                <w:cs/>
              </w:rPr>
              <w:t>เพื่อขับเคลื่อน</w:t>
            </w:r>
            <w:r w:rsidRPr="00506761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แผนการป้องกันและบรรเทาสาธารณภัยจังหวัด พ.ศ. ๒๕๖</w:t>
            </w:r>
            <w:r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  <w:t>4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506761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-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506761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๒๕๗๐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506761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 xml:space="preserve">แผนการป้องกันและบรรเทาสาธารณภัยอำเภอ </w:t>
            </w:r>
            <w:r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t>และ</w:t>
            </w:r>
            <w:r w:rsidRPr="00CA2BE2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แผนปฏิบัติการในการป้องกัน</w:t>
            </w:r>
            <w:r w:rsidR="00677866">
              <w:rPr>
                <w:rFonts w:ascii="TH SarabunIT๙" w:eastAsia="Cordia New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CA2BE2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lastRenderedPageBreak/>
              <w:t xml:space="preserve">และบรรเทาสาธารณภัยขององค์กรปกครองส่วนท้องถิ่น  </w:t>
            </w:r>
          </w:p>
          <w:p w14:paraId="4FC97C80" w14:textId="4A59358F" w:rsidR="00E02F5C" w:rsidRPr="005F5921" w:rsidRDefault="00E02F5C" w:rsidP="005F5921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20"/>
                <w:sz w:val="32"/>
                <w:szCs w:val="32"/>
                <w:cs/>
              </w:rPr>
              <w:t xml:space="preserve">    2.4 </w:t>
            </w:r>
            <w:r w:rsidRPr="00506761">
              <w:rPr>
                <w:rFonts w:ascii="TH SarabunIT๙" w:eastAsia="Cordia New" w:hAnsi="TH SarabunIT๙" w:cs="TH SarabunIT๙" w:hint="cs"/>
                <w:spacing w:val="-20"/>
                <w:sz w:val="32"/>
                <w:szCs w:val="32"/>
                <w:cs/>
              </w:rPr>
              <w:t>นโยบาย/</w:t>
            </w:r>
            <w:r w:rsidRPr="00506761">
              <w:rPr>
                <w:rFonts w:ascii="TH SarabunIT๙" w:eastAsia="Cordia New" w:hAnsi="TH SarabunIT๙" w:cs="TH SarabunIT๙"/>
                <w:spacing w:val="-20"/>
                <w:sz w:val="32"/>
                <w:szCs w:val="32"/>
                <w:cs/>
              </w:rPr>
              <w:t>ข้อสั่งการที่สำคัญของกระทรวงมหาดไทย</w:t>
            </w:r>
            <w:r w:rsidRPr="00506761">
              <w:rPr>
                <w:rFonts w:ascii="TH SarabunIT๙" w:eastAsia="Cordia New" w:hAnsi="TH SarabunIT๙" w:cs="TH SarabunIT๙" w:hint="cs"/>
                <w:spacing w:val="-20"/>
                <w:sz w:val="32"/>
                <w:szCs w:val="32"/>
                <w:cs/>
              </w:rPr>
              <w:t>ใน</w:t>
            </w:r>
            <w:r w:rsidRPr="00506761">
              <w:rPr>
                <w:rFonts w:ascii="TH SarabunIT๙" w:eastAsia="Cordia New" w:hAnsi="TH SarabunIT๙" w:cs="TH SarabunIT๙"/>
                <w:spacing w:val="-20"/>
                <w:sz w:val="32"/>
                <w:szCs w:val="32"/>
                <w:cs/>
              </w:rPr>
              <w:t>การป้องกันและบรรเทา</w:t>
            </w:r>
            <w:r>
              <w:rPr>
                <w:rFonts w:ascii="TH SarabunIT๙" w:eastAsia="Cordia New" w:hAnsi="TH SarabunIT๙" w:cs="TH SarabunIT๙" w:hint="cs"/>
                <w:spacing w:val="-20"/>
                <w:sz w:val="32"/>
                <w:szCs w:val="32"/>
                <w:cs/>
              </w:rPr>
              <w:br/>
            </w:r>
            <w:r w:rsidRPr="00506761">
              <w:rPr>
                <w:rFonts w:ascii="TH SarabunIT๙" w:eastAsia="Cordia New" w:hAnsi="TH SarabunIT๙" w:cs="TH SarabunIT๙"/>
                <w:spacing w:val="-20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14:paraId="5F68BC2A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0077119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88A9DC1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8D2CE82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48F917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C88B31B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34C0527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66E63D6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3F8EB33" w14:textId="77777777" w:rsidR="00CF41DD" w:rsidRDefault="00CF41DD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09F44B3" w14:textId="77777777" w:rsidR="008C4422" w:rsidRDefault="008C4422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D4F78C" w14:textId="77777777" w:rsidR="008C4422" w:rsidRDefault="008C4422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7843C5E" w14:textId="77777777" w:rsidR="008C4422" w:rsidRDefault="008C4422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47F8694" w14:textId="77777777" w:rsidR="008C4422" w:rsidRDefault="008C4422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777E2F" w14:textId="77777777" w:rsidR="008C4422" w:rsidRDefault="008C4422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8EF34A8" w14:textId="77777777" w:rsidR="008C4422" w:rsidRDefault="008C4422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CA64C33" w14:textId="77777777" w:rsidR="008C4422" w:rsidRPr="008C4422" w:rsidRDefault="008C4422" w:rsidP="00424875">
            <w:pPr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</w:p>
          <w:p w14:paraId="2D2C0334" w14:textId="77777777" w:rsidR="00E02F5C" w:rsidRPr="00FB547E" w:rsidRDefault="00E02F5C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B547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B54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 w:rsidRPr="00FB547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FB54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</w:p>
          <w:p w14:paraId="0C83A601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2697C2CB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42182373" w14:textId="77777777" w:rsidR="00E02F5C" w:rsidRPr="00B710DF" w:rsidRDefault="00E02F5C" w:rsidP="00424875">
            <w:pPr>
              <w:rPr>
                <w:rFonts w:ascii="TH SarabunIT๙" w:eastAsia="Calibri" w:hAnsi="TH SarabunIT๙" w:cs="TH SarabunIT๙"/>
                <w:sz w:val="8"/>
                <w:szCs w:val="8"/>
              </w:rPr>
            </w:pPr>
          </w:p>
          <w:p w14:paraId="3314D65C" w14:textId="77777777" w:rsidR="00E02F5C" w:rsidRPr="00FB547E" w:rsidRDefault="00E02F5C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B547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B54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 w:rsidRPr="00FB547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FB547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FB547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-4</w:t>
            </w:r>
          </w:p>
          <w:p w14:paraId="41704A42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0BDDA0B8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506B650C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43104BA9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6333651D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45BAF7C1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30BF885F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3EDF7582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1DABE3A1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66486470" w14:textId="77777777" w:rsidR="00E02F5C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02420B70" w14:textId="77777777" w:rsidR="00E02F5C" w:rsidRPr="007B0573" w:rsidRDefault="00E02F5C" w:rsidP="00424875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3ABD66A2" w14:textId="77777777" w:rsidR="00E02F5C" w:rsidRDefault="00E02F5C" w:rsidP="0042487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BA0905" w14:textId="7FAF1B77" w:rsidR="00E02F5C" w:rsidRPr="00683C5E" w:rsidRDefault="00E02F5C" w:rsidP="00CB04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F5C" w:rsidRPr="00683C5E" w14:paraId="60D307C0" w14:textId="77777777" w:rsidTr="00677866">
        <w:trPr>
          <w:trHeight w:val="143"/>
          <w:jc w:val="center"/>
        </w:trPr>
        <w:tc>
          <w:tcPr>
            <w:tcW w:w="3942" w:type="dxa"/>
          </w:tcPr>
          <w:p w14:paraId="0FF57773" w14:textId="7C7C2B58" w:rsidR="00E02F5C" w:rsidRPr="005F3972" w:rsidRDefault="00E02F5C" w:rsidP="005F5921">
            <w:pPr>
              <w:tabs>
                <w:tab w:val="left" w:pos="294"/>
                <w:tab w:val="left" w:pos="723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lastRenderedPageBreak/>
              <w:tab/>
            </w:r>
            <w:r w:rsidRPr="005F397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1.4.2</w:t>
            </w:r>
            <w:r w:rsidRPr="005F397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การแจ้งเตือนภัยพิบัติ</w:t>
            </w:r>
          </w:p>
          <w:p w14:paraId="56F42A2D" w14:textId="0220E4A5" w:rsidR="00E02F5C" w:rsidRPr="005F5921" w:rsidRDefault="00E02F5C" w:rsidP="005F5921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5F5921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tab/>
            </w:r>
            <w:r w:rsidRPr="005F5921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tab/>
            </w:r>
          </w:p>
          <w:p w14:paraId="6D994959" w14:textId="28C66003" w:rsidR="00E02F5C" w:rsidRDefault="00E02F5C" w:rsidP="005F5921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5F5921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tab/>
            </w:r>
            <w:r w:rsidRPr="005F5921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tab/>
            </w:r>
          </w:p>
        </w:tc>
        <w:tc>
          <w:tcPr>
            <w:tcW w:w="1323" w:type="dxa"/>
          </w:tcPr>
          <w:p w14:paraId="071E546B" w14:textId="7A893A06" w:rsidR="00E02F5C" w:rsidRPr="00683C5E" w:rsidRDefault="00E02F5C" w:rsidP="00F56249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ปภ.</w:t>
            </w:r>
          </w:p>
        </w:tc>
        <w:tc>
          <w:tcPr>
            <w:tcW w:w="1418" w:type="dxa"/>
          </w:tcPr>
          <w:p w14:paraId="3D24476F" w14:textId="625EA733" w:rsidR="00E02F5C" w:rsidRPr="004F2B52" w:rsidRDefault="00677866" w:rsidP="00677866">
            <w:pPr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31993B54" w14:textId="3587FDE7" w:rsidR="00E02F5C" w:rsidRDefault="00E02F5C" w:rsidP="00CF41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2B52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eastAsia="Calibri" w:hAnsi="TH SarabunIT๙" w:cs="TH SarabunIT๙" w:hint="cs"/>
                <w:spacing w:val="-20"/>
                <w:sz w:val="32"/>
                <w:szCs w:val="32"/>
                <w:cs/>
              </w:rPr>
              <w:t>ความสำเร็จ</w:t>
            </w:r>
            <w:r w:rsidRPr="004F2B52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>ของการแจ้งเตือนภัยล่วงหน้าภายในระยะเวลาที่กำหนด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14:paraId="2F800ED0" w14:textId="3BA75FFC" w:rsidR="00E02F5C" w:rsidRPr="004F2B52" w:rsidRDefault="00CF41DD" w:rsidP="00424875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CF41DD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E02F5C" w:rsidRPr="00CF41DD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การแจ้งเตือนภัยพิบัติล่วงหน้าอย่างถูกต้อง</w:t>
            </w:r>
            <w:r w:rsidR="00E02F5C" w:rsidRPr="004F2B5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แม่นยำแยกตามประเภทภัย และระยะเวลา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E02F5C" w:rsidRPr="004F2B5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ที่กำหนด</w:t>
            </w:r>
          </w:p>
          <w:p w14:paraId="36B9F5B2" w14:textId="1F1A1333" w:rsidR="00E02F5C" w:rsidRDefault="00E02F5C" w:rsidP="00424875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4F2B5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2. </w:t>
            </w:r>
            <w:r w:rsidRPr="004F2B5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แนวทางปฏิบัติการเตรียมความพร้อม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4F2B5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และการแจ้งเตือนภัย ล่วงหน้า แยกตามประเภทภัย</w:t>
            </w:r>
          </w:p>
          <w:p w14:paraId="5E85D0AB" w14:textId="171376DF" w:rsidR="00E02F5C" w:rsidRDefault="00E02F5C" w:rsidP="005F59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การทำงานของระบบอุปกรณ์เตือนภัย</w:t>
            </w:r>
            <w:r w:rsidRPr="00A05E9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เพื่อให้สามารถใช้งานได้ในภาวะที่เกิดสถานการณ์สาธารณภัย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14:paraId="215BF68E" w14:textId="55F26C6E" w:rsidR="00E02F5C" w:rsidRPr="004F2B52" w:rsidRDefault="00E02F5C" w:rsidP="0042487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F2B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F2B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1 - 4</w:t>
            </w:r>
          </w:p>
          <w:p w14:paraId="4EA31114" w14:textId="77777777" w:rsidR="00E02F5C" w:rsidRPr="00683C5E" w:rsidRDefault="00E02F5C" w:rsidP="00CB04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F5C" w:rsidRPr="00683C5E" w14:paraId="247F0D89" w14:textId="77777777" w:rsidTr="00677866">
        <w:trPr>
          <w:trHeight w:val="143"/>
          <w:jc w:val="center"/>
        </w:trPr>
        <w:tc>
          <w:tcPr>
            <w:tcW w:w="3942" w:type="dxa"/>
          </w:tcPr>
          <w:p w14:paraId="3DFADEEE" w14:textId="3AAE12FC" w:rsidR="00E02F5C" w:rsidRPr="005F3972" w:rsidRDefault="00E02F5C" w:rsidP="005F5921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tab/>
            </w:r>
            <w:r w:rsidRPr="005F397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1.4.3</w:t>
            </w:r>
            <w:r w:rsidRPr="005F397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การช่วยเหลือและฟื้นฟูเมื่อเกิด</w:t>
            </w:r>
            <w:r w:rsidRPr="005F397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5F397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1323" w:type="dxa"/>
          </w:tcPr>
          <w:p w14:paraId="3014EA52" w14:textId="05760A1F" w:rsidR="00E02F5C" w:rsidRPr="00683C5E" w:rsidRDefault="00E02F5C" w:rsidP="00F56249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ปภ.</w:t>
            </w:r>
          </w:p>
        </w:tc>
        <w:tc>
          <w:tcPr>
            <w:tcW w:w="1418" w:type="dxa"/>
          </w:tcPr>
          <w:p w14:paraId="1499F027" w14:textId="644134AE" w:rsidR="00E02F5C" w:rsidRDefault="00677866" w:rsidP="007F14F2">
            <w:pPr>
              <w:jc w:val="thaiDistribute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2D6E130C" w14:textId="33D52FDD" w:rsidR="00E02F5C" w:rsidRDefault="00E02F5C" w:rsidP="007F14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ร้อยละ</w:t>
            </w:r>
            <w:r w:rsidRPr="00C355CC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ความสำเร็จของการให้</w:t>
            </w: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C355CC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ความช่วยเหลือผู้ประสบภัยอย่างรวดเร็ว ทั่วถึง ตามมาตรฐาน</w:t>
            </w:r>
            <w:r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และภายในเวลาที่กำหนด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14:paraId="465F5E66" w14:textId="77777777" w:rsidR="00E02F5C" w:rsidRDefault="00E02F5C" w:rsidP="005F592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891E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การให้ความช่วยเหลือผู้ประสบภัยตามระเบียบกระทรวงการคลัง ว่าด้วยเงินทดรองราชการ  </w:t>
            </w:r>
            <w:r w:rsidRPr="00891E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   </w:t>
            </w:r>
            <w:r w:rsidRPr="00891E9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เพื่อช่วยเหลือผู้ประสบภัยพิบัติกรณีฉุกเ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ฉิน </w:t>
            </w:r>
            <w:r w:rsidRPr="007F14F2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7F1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F14F2">
              <w:rPr>
                <w:rFonts w:ascii="TH SarabunIT๙" w:hAnsi="TH SarabunIT๙" w:cs="TH SarabunIT๙"/>
                <w:sz w:val="32"/>
                <w:szCs w:val="32"/>
                <w:cs/>
              </w:rPr>
              <w:t>๒๕๖8</w:t>
            </w:r>
            <w:r w:rsidRPr="007F1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และมติคณะรัฐมนตรี ในการช่วยเหลือผู้ประสบภัย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B544D9" w14:textId="77777777" w:rsidR="00CF41DD" w:rsidRDefault="00CF41DD" w:rsidP="005F592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14:paraId="6C1F11D8" w14:textId="77777777" w:rsidR="00CF41DD" w:rsidRDefault="00CF41DD" w:rsidP="005F592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14:paraId="7EFC8393" w14:textId="77777777" w:rsidR="00CF41DD" w:rsidRDefault="00CF41DD" w:rsidP="005F592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14:paraId="72DD833B" w14:textId="4E896ADF" w:rsidR="00CF41DD" w:rsidRPr="007F14F2" w:rsidRDefault="00CF41DD" w:rsidP="005F5921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14:paraId="5F2C9D39" w14:textId="5B80D4BE" w:rsidR="00E02F5C" w:rsidRPr="00C355CC" w:rsidRDefault="00E02F5C" w:rsidP="004248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55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ไตรมาสที่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1 - 4</w:t>
            </w:r>
          </w:p>
          <w:p w14:paraId="37006067" w14:textId="77777777" w:rsidR="00E02F5C" w:rsidRPr="00683C5E" w:rsidRDefault="00E02F5C" w:rsidP="00CB04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F5C" w:rsidRPr="00683C5E" w14:paraId="559D43C7" w14:textId="77777777" w:rsidTr="00677866">
        <w:trPr>
          <w:trHeight w:val="143"/>
          <w:jc w:val="center"/>
        </w:trPr>
        <w:tc>
          <w:tcPr>
            <w:tcW w:w="3942" w:type="dxa"/>
          </w:tcPr>
          <w:p w14:paraId="4C720045" w14:textId="60C40E3E" w:rsidR="00E02F5C" w:rsidRPr="005F3972" w:rsidRDefault="00E02F5C" w:rsidP="005F3972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  <w:lastRenderedPageBreak/>
              <w:tab/>
            </w:r>
            <w:r w:rsidRPr="005F397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1.4.4</w:t>
            </w:r>
            <w:r w:rsidRPr="005F397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การบริหารจัดการสาธารณภัย</w:t>
            </w:r>
          </w:p>
        </w:tc>
        <w:tc>
          <w:tcPr>
            <w:tcW w:w="1323" w:type="dxa"/>
          </w:tcPr>
          <w:p w14:paraId="165D2201" w14:textId="663292AF" w:rsidR="00E02F5C" w:rsidRPr="00683C5E" w:rsidRDefault="00E02F5C" w:rsidP="00F56249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ปภ.</w:t>
            </w:r>
          </w:p>
        </w:tc>
        <w:tc>
          <w:tcPr>
            <w:tcW w:w="1418" w:type="dxa"/>
          </w:tcPr>
          <w:p w14:paraId="16D9005D" w14:textId="348ED94B" w:rsidR="00E02F5C" w:rsidRPr="008253E6" w:rsidRDefault="00677866" w:rsidP="007F14F2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0DEE38A3" w14:textId="709ECADA" w:rsidR="00E02F5C" w:rsidRDefault="00E02F5C" w:rsidP="007F14F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53E6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ระดับความสำเร็จในการ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บริหาร</w:t>
            </w:r>
            <w:r w:rsidRPr="008253E6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จัดการสาธารณภัย ในภาวะฉุกเฉินอย่างมีประสิทธิภาพ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14:paraId="388A8C5C" w14:textId="469A75A3" w:rsidR="00E02F5C" w:rsidRDefault="00E02F5C" w:rsidP="00424875">
            <w:pPr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 เฝ้าระวัง และเตรียม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ความพร้อมรับมือสาธารณภัย ทั้งจังหวัด อำเภอ และท้องถิ่น</w:t>
            </w:r>
          </w:p>
          <w:p w14:paraId="36376855" w14:textId="628160F4" w:rsidR="00E02F5C" w:rsidRDefault="00E02F5C" w:rsidP="00424875">
            <w:pPr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การปฏิบัติตามข้อสั่งการของกองบัญชาป้องกันและบรรเทาสาธารณภัยแห่งชาติ (บกปภ.ช.) กองอำนวยการป้องกัน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และบรรเทาสาธารณภัยกลาง (กอปภ.ก.)</w:t>
            </w:r>
          </w:p>
          <w:p w14:paraId="06AA6697" w14:textId="497AEA0F" w:rsidR="00E02F5C" w:rsidRPr="008253E6" w:rsidRDefault="00E02F5C" w:rsidP="004248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</w:t>
            </w: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บูรณาการความร่วมมือจาก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ทุกภาคส่วน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ทั้งด้านบุคลากร ทรัพยากร เครื่องมือ และเครื่องจักรในการบริหารจัดการสาธารณภัยอย่างเป็นระบบ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และมีประสิทธิภาพ</w:t>
            </w:r>
          </w:p>
          <w:p w14:paraId="522E5CF0" w14:textId="7A944FC0" w:rsidR="00E02F5C" w:rsidRDefault="00E02F5C" w:rsidP="00424875">
            <w:pPr>
              <w:spacing w:line="223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การจัดทำและฝึกซ้อมแผนเผชิญเหตุ เพื่อเตรียมความพร้อมรองรับ</w:t>
            </w:r>
            <w:r w:rsidRPr="008253E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กับสถานการณ์สาธารณภัยในระดับพื้นที่</w:t>
            </w:r>
            <w:r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 xml:space="preserve"> </w:t>
            </w:r>
            <w:r w:rsidRPr="008253E6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>และ</w:t>
            </w:r>
            <w:r w:rsidRPr="008253E6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>การส่งเสริมให้</w:t>
            </w:r>
            <w:r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val="en-GB" w:eastAsia="en-GB"/>
              </w:rPr>
              <w:br/>
            </w:r>
            <w:r w:rsidRPr="008253E6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 xml:space="preserve">ทุกภาคส่วน (๗ ภาคีเครือข่าย ได้แก่ ภาครัฐ ภาคเอกชน ภาควิชาการ ภาคผู้นำศาสนา </w:t>
            </w:r>
            <w:r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val="en-GB" w:eastAsia="en-GB"/>
              </w:rPr>
              <w:br/>
            </w:r>
            <w:r w:rsidRPr="008253E6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>ภาคประชาชน ภาคประชาสังคม และ</w:t>
            </w:r>
            <w:r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val="en-GB" w:eastAsia="en-GB"/>
              </w:rPr>
              <w:br/>
            </w:r>
            <w:r w:rsidRPr="008253E6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>ภาคสื่อมวลชน) องค์การ สาธารณกุศล อาสาสมัคร และจิตอาสาภัยพิบัติประจำองค์กรปกครอง</w:t>
            </w:r>
            <w:r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val="en-GB" w:eastAsia="en-GB"/>
              </w:rPr>
              <w:br/>
            </w:r>
            <w:r w:rsidRPr="008253E6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 xml:space="preserve">ส่วนท้องถิ่น สร้างแนวทางปฏิบัติร่วมกัน </w:t>
            </w:r>
            <w:r>
              <w:rPr>
                <w:rFonts w:ascii="TH SarabunIT๙" w:eastAsia="Times New Roman" w:hAnsi="TH SarabunIT๙" w:cs="TH SarabunIT๙"/>
                <w:spacing w:val="-20"/>
                <w:sz w:val="32"/>
                <w:szCs w:val="32"/>
                <w:cs/>
                <w:lang w:val="en-GB" w:eastAsia="en-GB"/>
              </w:rPr>
              <w:br/>
            </w:r>
            <w:r w:rsidRPr="008253E6">
              <w:rPr>
                <w:rFonts w:ascii="TH SarabunIT๙" w:eastAsia="Times New Roman" w:hAnsi="TH SarabunIT๙" w:cs="TH SarabunIT๙" w:hint="cs"/>
                <w:spacing w:val="-20"/>
                <w:sz w:val="32"/>
                <w:szCs w:val="32"/>
                <w:cs/>
                <w:lang w:val="en-GB" w:eastAsia="en-GB"/>
              </w:rPr>
              <w:t xml:space="preserve">ในการจัดการความเสี่ยงจากสาธารณภัยอย่างเป็นระบบ ตามโครงสร้างการบริหารจัดการสาธารณภัยในภาวะฉุกเฉิน </w:t>
            </w:r>
          </w:p>
          <w:p w14:paraId="06FF8881" w14:textId="71753A6B" w:rsidR="00E02F5C" w:rsidRDefault="00E02F5C" w:rsidP="00A67A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t>5.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A67A1C">
              <w:rPr>
                <w:rFonts w:ascii="TH SarabunIT๙" w:eastAsia="Calibr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การเตรียมความพร้อม</w:t>
            </w:r>
            <w:r w:rsidRPr="00A67A1C">
              <w:rPr>
                <w:rFonts w:ascii="TH SarabunIT๙" w:eastAsia="Calibri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และการใช้งานระบบสื่อสารในสถานการณ์</w:t>
            </w:r>
            <w:r w:rsidRPr="00A67A1C">
              <w:rPr>
                <w:rFonts w:ascii="TH SarabunIT๙" w:eastAsia="Calibr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ฉุ</w:t>
            </w:r>
            <w:r w:rsidRPr="00A67A1C">
              <w:rPr>
                <w:rFonts w:ascii="TH SarabunIT๙" w:eastAsia="Calibri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</w:t>
            </w:r>
            <w:r w:rsidRPr="00A67A1C">
              <w:rPr>
                <w:rFonts w:ascii="TH SarabunIT๙" w:eastAsia="Calibr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เฉิน</w:t>
            </w:r>
            <w:r w:rsidRPr="00A67A1C">
              <w:rPr>
                <w:rFonts w:ascii="TH SarabunIT๙" w:eastAsia="Calibri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/</w:t>
            </w:r>
            <w:r>
              <w:rPr>
                <w:rFonts w:ascii="TH SarabunIT๙" w:eastAsia="Calibri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A67A1C">
              <w:rPr>
                <w:rFonts w:ascii="TH SarabunIT๙" w:eastAsia="Calibri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ภาวะวิกฤต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14:paraId="1D75BA7D" w14:textId="3E68928A" w:rsidR="00E02F5C" w:rsidRPr="008253E6" w:rsidRDefault="00E02F5C" w:rsidP="004248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ไตรมาสที่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1 - 4</w:t>
            </w:r>
          </w:p>
          <w:p w14:paraId="142474B0" w14:textId="77777777" w:rsidR="00E02F5C" w:rsidRPr="00683C5E" w:rsidRDefault="00E02F5C" w:rsidP="00CB04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F5C" w:rsidRPr="00683C5E" w14:paraId="5A35DD50" w14:textId="77777777" w:rsidTr="00677866">
        <w:trPr>
          <w:trHeight w:val="143"/>
          <w:jc w:val="center"/>
        </w:trPr>
        <w:tc>
          <w:tcPr>
            <w:tcW w:w="3942" w:type="dxa"/>
          </w:tcPr>
          <w:p w14:paraId="5998789C" w14:textId="1D2C5401" w:rsidR="00E02F5C" w:rsidRDefault="00E02F5C" w:rsidP="00BD5B29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ab/>
            </w:r>
            <w:r w:rsidRPr="00683C5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1.4.5</w:t>
            </w:r>
            <w:r w:rsidRPr="00683C5E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การเตรียมความพร้อมและ</w:t>
            </w:r>
            <w:r w:rsidRPr="00683C5E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683C5E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การใช้ประโยชน์ศูนย์พักพิงชั่วคราว</w:t>
            </w:r>
          </w:p>
        </w:tc>
        <w:tc>
          <w:tcPr>
            <w:tcW w:w="1323" w:type="dxa"/>
          </w:tcPr>
          <w:p w14:paraId="569EA622" w14:textId="0C8936FA" w:rsidR="00E02F5C" w:rsidRPr="00183FF2" w:rsidRDefault="00E02F5C" w:rsidP="00424875">
            <w:pPr>
              <w:ind w:left="24" w:hanging="2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F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ปภ. </w:t>
            </w:r>
          </w:p>
          <w:p w14:paraId="22400193" w14:textId="77777777" w:rsidR="00E02F5C" w:rsidRPr="00183FF2" w:rsidRDefault="00E02F5C" w:rsidP="00183FF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83F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สถ. </w:t>
            </w:r>
          </w:p>
          <w:p w14:paraId="4AFFA892" w14:textId="6A35734B" w:rsidR="00E02F5C" w:rsidRPr="00683C5E" w:rsidRDefault="00E02F5C" w:rsidP="00A67A1C">
            <w:pPr>
              <w:ind w:left="140" w:hanging="1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E6546DC" w14:textId="6732E32B" w:rsidR="00E02F5C" w:rsidRPr="00585BEA" w:rsidRDefault="00677866" w:rsidP="00183FF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</w:tcPr>
          <w:p w14:paraId="4CF2BB3C" w14:textId="1DEFAA4E" w:rsidR="00E02F5C" w:rsidRPr="00183FF2" w:rsidRDefault="00E02F5C" w:rsidP="00183FF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5B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ร้อยละความสำเร็จในการบริหารจัดการ</w:t>
            </w:r>
            <w:r w:rsidRPr="00585B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5B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เพื่อใช้ประโยชน์ศูนย์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585B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พักพิงชั่วคราว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14:paraId="18B19D52" w14:textId="77777777" w:rsidR="00E02F5C" w:rsidRPr="00585BEA" w:rsidRDefault="00E02F5C" w:rsidP="0042487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585BEA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 xml:space="preserve">1. </w:t>
            </w:r>
            <w:r w:rsidRPr="00585BE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การเตรียมความพร้อม</w:t>
            </w:r>
            <w:r w:rsidRPr="00585BEA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>ศูนย์อพยพชั่วคราว/</w:t>
            </w:r>
            <w:r w:rsidRPr="00585BE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ศูนย์พักพิงชั่วคราว</w:t>
            </w:r>
            <w:r w:rsidRPr="00585BE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585BE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เพื่อรองรับ</w:t>
            </w:r>
            <w:r w:rsidRPr="00585BE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>ผู้ประสบภัย</w:t>
            </w:r>
            <w:r w:rsidRPr="00585BE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ในกรณีเกิด</w:t>
            </w:r>
            <w:r w:rsidRPr="00585BE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เหตุฉุกเฉิน</w:t>
            </w:r>
          </w:p>
          <w:p w14:paraId="70ED0211" w14:textId="196CB5CC" w:rsidR="00E02F5C" w:rsidRPr="00585BEA" w:rsidRDefault="00E02F5C" w:rsidP="00424875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585B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2. </w:t>
            </w:r>
            <w:bookmarkStart w:id="2" w:name="_Hlk219102402"/>
            <w:r w:rsidRPr="00585B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เตรียมความพร้อมและการใช้ประโยชน์</w:t>
            </w:r>
            <w:r w:rsidR="00CF41D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br/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ศูนย์พักพิงร่วมใจอุ่นไอรัก</w:t>
            </w:r>
            <w:bookmarkEnd w:id="2"/>
            <w:r w:rsidR="00CF41D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(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ในพื้นที่จังหวัดภาคใต้ชายฝั่งตะวันออก 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7 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จังหวัด จำนวน 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12 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แห่ง)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br/>
            </w:r>
            <w:r w:rsidRPr="00585B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ได้ส่งมอบ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ให้กับองค์กรปกครองส่วนท้องถิ่น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br/>
              <w:t>ควบทุกแห่งแล้ว</w:t>
            </w:r>
          </w:p>
          <w:p w14:paraId="1705D09B" w14:textId="79AA90A7" w:rsidR="00E02F5C" w:rsidRPr="00424875" w:rsidRDefault="00E02F5C" w:rsidP="00424875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585BE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3. </w:t>
            </w:r>
            <w:r w:rsidRPr="00585BEA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อาคารหลบภัย</w:t>
            </w:r>
            <w:proofErr w:type="spellStart"/>
            <w:r w:rsidRPr="00585BEA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สึ</w:t>
            </w:r>
            <w:proofErr w:type="spellEnd"/>
            <w:r w:rsidRPr="00585BEA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นามิ  ได้ส่งมอบ</w:t>
            </w:r>
            <w:r w:rsidRPr="00585BE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ให้กับองค์กรปกครองส่วนท้องถิ่น ควบทุกแห่งแล้ว ยกเว้นจังหวัดตรังที่อยู่ระหว่าง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14:paraId="5A1B8AF9" w14:textId="749E9983" w:rsidR="00E02F5C" w:rsidRPr="00585BEA" w:rsidRDefault="00E02F5C" w:rsidP="004248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5B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ไตรมาสที่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1 - 4</w:t>
            </w:r>
          </w:p>
          <w:p w14:paraId="55207BAF" w14:textId="77777777" w:rsidR="00E02F5C" w:rsidRPr="00683C5E" w:rsidRDefault="00E02F5C" w:rsidP="00CB049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F5C" w:rsidRPr="00683C5E" w14:paraId="553EE327" w14:textId="77777777" w:rsidTr="00677866">
        <w:trPr>
          <w:trHeight w:val="143"/>
          <w:jc w:val="center"/>
        </w:trPr>
        <w:tc>
          <w:tcPr>
            <w:tcW w:w="3942" w:type="dxa"/>
            <w:tcBorders>
              <w:bottom w:val="single" w:sz="4" w:space="0" w:color="auto"/>
            </w:tcBorders>
          </w:tcPr>
          <w:p w14:paraId="7E9F60C2" w14:textId="6BC1E553" w:rsidR="00E02F5C" w:rsidRDefault="00E02F5C" w:rsidP="00424875">
            <w:pPr>
              <w:tabs>
                <w:tab w:val="left" w:pos="294"/>
                <w:tab w:val="left" w:pos="672"/>
                <w:tab w:val="left" w:pos="1070"/>
                <w:tab w:val="left" w:pos="188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ab/>
              <w:t>1.4.6</w:t>
            </w:r>
            <w:bookmarkStart w:id="3" w:name="_Hlk219102781"/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111AF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การป้องกันและลดอุบัติเหตุทางถนน</w:t>
            </w:r>
            <w:bookmarkEnd w:id="3"/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2E5E483D" w14:textId="0BC36BDB" w:rsidR="00E02F5C" w:rsidRPr="00183FF2" w:rsidRDefault="00E02F5C" w:rsidP="004248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83F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ปภ.</w:t>
            </w:r>
          </w:p>
          <w:p w14:paraId="69CAF53C" w14:textId="66DFC9BF" w:rsidR="00E02F5C" w:rsidRPr="00585BEA" w:rsidRDefault="00E02F5C" w:rsidP="00165431">
            <w:pPr>
              <w:rPr>
                <w:rFonts w:ascii="TH SarabunIT๙" w:hAnsi="TH SarabunIT๙" w:cs="TH SarabunIT๙"/>
                <w:color w:val="EE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B5C162" w14:textId="77777777" w:rsidR="00165431" w:rsidRPr="00183FF2" w:rsidRDefault="00165431" w:rsidP="001654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83F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สถ.</w:t>
            </w:r>
          </w:p>
          <w:p w14:paraId="36BAFC52" w14:textId="77777777" w:rsidR="00677866" w:rsidRDefault="00677866" w:rsidP="006778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83F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ปค. </w:t>
            </w:r>
          </w:p>
          <w:p w14:paraId="0DA636F9" w14:textId="2641C90E" w:rsidR="00E02F5C" w:rsidRPr="00111AF5" w:rsidRDefault="00677866" w:rsidP="00183FF2">
            <w:pPr>
              <w:jc w:val="thaiDistribute"/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14:paraId="2A2EFDBA" w14:textId="1735AB4C" w:rsidR="00E02F5C" w:rsidRPr="00585BEA" w:rsidRDefault="00E02F5C" w:rsidP="00183FF2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77866">
              <w:rPr>
                <w:rFonts w:ascii="TH SarabunIT๙" w:eastAsia="Calibri" w:hAnsi="TH SarabunIT๙" w:cs="TH SarabunIT๙"/>
                <w:spacing w:val="-12"/>
                <w:sz w:val="32"/>
                <w:szCs w:val="32"/>
                <w:cs/>
              </w:rPr>
              <w:t>อัตราผู้เสียชีวิตจากอุบัติเหตุทางถนน 14.17 คนต่อแสนประชากร</w:t>
            </w:r>
            <w:r w:rsidRPr="00183FF2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 หรือ </w:t>
            </w:r>
            <w:r w:rsidRPr="00A3002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 9</w:t>
            </w:r>
            <w:r w:rsidRPr="00A3002C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A3002C" w:rsidRPr="00A3002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811</w:t>
            </w:r>
            <w:r w:rsidR="00A3002C" w:rsidRPr="00A3002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02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  <w:r w:rsidRPr="00111AF5">
              <w:rPr>
                <w:rFonts w:ascii="TH SarabunIT๙" w:eastAsia="Calibri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14:paraId="3A360E5E" w14:textId="77777777" w:rsidR="00E02F5C" w:rsidRPr="005F5190" w:rsidRDefault="00E02F5C" w:rsidP="00424875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5F519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1. </w:t>
            </w:r>
            <w:r w:rsidRPr="005F5190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ที่มา</w:t>
            </w:r>
          </w:p>
          <w:p w14:paraId="46D1FA26" w14:textId="5FAAB4C2" w:rsidR="00E02F5C" w:rsidRDefault="00E02F5C" w:rsidP="00424875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1.1 </w:t>
            </w:r>
            <w:r w:rsidRPr="00F71E00">
              <w:rPr>
                <w:rFonts w:ascii="TH SarabunIT๙" w:hAnsi="TH SarabunIT๙" w:cs="TH SarabunIT๙"/>
                <w:sz w:val="32"/>
                <w:szCs w:val="32"/>
                <w:cs/>
              </w:rPr>
              <w:t>คณะรัฐมนตรี (ครม.) ได้เห็นชอบแผนแม่บทความปลอดภัยทางถนน พ.ศ. 2565-2570 โดยผ่านการเห็นชอบจากคณะกรรมการนโยบายการป้องกันและ</w:t>
            </w:r>
            <w:r w:rsidR="00CF41D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71E00">
              <w:rPr>
                <w:rFonts w:ascii="TH SarabunIT๙" w:hAnsi="TH SarabunIT๙" w:cs="TH SarabunIT๙"/>
                <w:sz w:val="32"/>
                <w:szCs w:val="32"/>
                <w:cs/>
              </w:rPr>
              <w:t>ลดอุบัติเหตุทางถนนแห่งชาติ (</w:t>
            </w:r>
            <w:proofErr w:type="spellStart"/>
            <w:r w:rsidRPr="00F71E00">
              <w:rPr>
                <w:rFonts w:ascii="TH SarabunIT๙" w:hAnsi="TH SarabunIT๙" w:cs="TH SarabunIT๙"/>
                <w:sz w:val="32"/>
                <w:szCs w:val="32"/>
                <w:cs/>
              </w:rPr>
              <w:t>คป</w:t>
            </w:r>
            <w:proofErr w:type="spellEnd"/>
            <w:r w:rsidRPr="00F71E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ถ.) </w:t>
            </w:r>
            <w:r w:rsid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71E0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 20 ตุลาคม 2565 เพื่อเป็นกรอบการทำงานลดอุบัติเหตุทางถนน</w:t>
            </w:r>
            <w:r w:rsid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71E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ในทุกมิติ ทั้งผู้ใช้รถ ผู้ใช้ถนน ยานพาหนะ </w:t>
            </w:r>
            <w:r w:rsidRPr="00F71E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และสภาพแวดล้อม โดยมีเป้าหมายลดอัตราการเสียชีวิตลงให้เหลือ 12 คนต่อแสนประชากรในปี 2570</w:t>
            </w:r>
          </w:p>
          <w:p w14:paraId="00766105" w14:textId="121D021B" w:rsidR="00E02F5C" w:rsidRDefault="00E02F5C" w:rsidP="004248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1.2 </w:t>
            </w:r>
            <w:r w:rsidRPr="00F71E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คณะกรรมการศูนย์อำนวยการ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F71E00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ความปลอดภัยทางถนน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ได้มีมติเมื่อวันที่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16 กันยายน 2568 เห็นชอบ</w:t>
            </w:r>
            <w:r w:rsidRPr="0017534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แผนบูรณาการป้องกันและลดอุบัติเหตุทางถนนช่วงเทศกาล และวันหยุด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2569 </w:t>
            </w:r>
            <w:r w:rsidRPr="00D148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มาตรการป้องกันและลดอุบัติเหตุทางถนน </w:t>
            </w:r>
            <w:r w:rsidRPr="00D14878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D1487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D14878">
              <w:rPr>
                <w:rFonts w:ascii="TH SarabunIT๙" w:hAnsi="TH SarabunIT๙" w:cs="TH SarabunIT๙"/>
                <w:sz w:val="32"/>
                <w:szCs w:val="32"/>
                <w:cs/>
              </w:rPr>
              <w:t>เน้น</w:t>
            </w:r>
            <w:r w:rsidRPr="003B0BA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</w:t>
            </w:r>
            <w:r w:rsidRPr="003B0BA6">
              <w:rPr>
                <w:rFonts w:ascii="TH SarabunIT๙" w:hAnsi="TH SarabunIT๙" w:cs="TH SarabunIT๙"/>
                <w:sz w:val="32"/>
                <w:szCs w:val="32"/>
              </w:rPr>
              <w:t> (</w:t>
            </w:r>
            <w:r w:rsidRPr="003B0BA6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ตั้งด่าน)</w:t>
            </w:r>
            <w:r w:rsidRPr="003B0BA6">
              <w:rPr>
                <w:rFonts w:ascii="TH SarabunIT๙" w:hAnsi="TH SarabunIT๙" w:cs="TH SarabunIT๙"/>
                <w:sz w:val="32"/>
                <w:szCs w:val="32"/>
              </w:rPr>
              <w:t>, </w:t>
            </w:r>
            <w:r w:rsidRPr="003B0BA6">
              <w:rPr>
                <w:rFonts w:ascii="TH SarabunIT๙" w:hAnsi="TH SarabunIT๙" w:cs="TH SarabunIT๙"/>
                <w:sz w:val="32"/>
                <w:szCs w:val="32"/>
                <w:cs/>
              </w:rPr>
              <w:t>ลดปัจจัยเสี่ยงถนนและสิ่งแวดล้อม</w:t>
            </w:r>
            <w:r w:rsidRPr="003B0BA6">
              <w:rPr>
                <w:rFonts w:ascii="TH SarabunIT๙" w:hAnsi="TH SarabunIT๙" w:cs="TH SarabunIT๙"/>
                <w:sz w:val="32"/>
                <w:szCs w:val="32"/>
              </w:rPr>
              <w:t>, </w:t>
            </w:r>
            <w:r w:rsidRPr="003B0BA6">
              <w:rPr>
                <w:rFonts w:ascii="TH SarabunIT๙" w:hAnsi="TH SarabunIT๙" w:cs="TH SarabunIT๙"/>
                <w:sz w:val="32"/>
                <w:szCs w:val="32"/>
                <w:cs/>
              </w:rPr>
              <w:t>ลดปัจจัยเสี่ยง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ยานพาหนะ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, 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บังคับใช้</w:t>
            </w:r>
            <w:r w:rsid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กฎหมา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เข้มงวด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 </w:t>
            </w:r>
            <w:r w:rsid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และการช่วยเหลือ</w:t>
            </w:r>
            <w:r w:rsidRPr="003B0BA6">
              <w:rPr>
                <w:rFonts w:ascii="TH SarabunIT๙" w:hAnsi="TH SarabunIT๙" w:cs="TH SarabunIT๙"/>
                <w:sz w:val="32"/>
                <w:szCs w:val="32"/>
                <w:cs/>
              </w:rPr>
              <w:t>หลังเกิดเหตุ</w:t>
            </w:r>
            <w:r w:rsidRPr="00D14878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Pr="00D14878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โดยมีเป้าหมายลดปัจจัยเสี่ยงที่คนขับ (เมาไม่ขับ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ไม่ใช้มือถือ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,</w:t>
            </w:r>
            <w:r w:rsidRP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คาดเข็มขัด) ถนน (ป้าย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,</w:t>
            </w:r>
            <w:r w:rsidRP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ไฟ) </w:t>
            </w:r>
            <w:r w:rsid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และรถ</w:t>
            </w:r>
            <w:r w:rsidRP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(ตรวจสภาพ) ควบคู่ไปกับการบังคับใช้กฎหมายและการเตรียมพร้อม</w:t>
            </w:r>
            <w:r w:rsidRP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กู้ชีพฉุกเฉิน</w:t>
            </w:r>
          </w:p>
          <w:p w14:paraId="5874AECB" w14:textId="77777777" w:rsidR="00E02F5C" w:rsidRPr="005F5190" w:rsidRDefault="00E02F5C" w:rsidP="004248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5F51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  <w:p w14:paraId="0F628182" w14:textId="3F4936AB" w:rsidR="00E02F5C" w:rsidRPr="00CF41DD" w:rsidRDefault="00E02F5C" w:rsidP="00CF41DD">
            <w:pPr>
              <w:tabs>
                <w:tab w:val="left" w:pos="296"/>
              </w:tabs>
              <w:spacing w:line="22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F41D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ab/>
            </w:r>
            <w:r w:rsidRP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CF41DD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การขับเคลื่อนแผนบูรณาการป้องกันและลดอุบัติเหตุทางถนนช่วงเทศกาล และวันหยุด</w:t>
            </w:r>
            <w:r w:rsidRP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เพื่อนำไปสู่การปฏิบัติให้เหมาะสมกับสภาพและบริบทในเชิงพื้นที่ โดยเฉพาะพื้นที่เสี่ยง</w:t>
            </w:r>
            <w:r w:rsidRPr="00CF41DD">
              <w:rPr>
                <w:rFonts w:ascii="TH SarabunIT๙" w:hAnsi="TH SarabunIT๙" w:cs="TH SarabunIT๙"/>
                <w:sz w:val="32"/>
                <w:szCs w:val="32"/>
                <w:cs/>
              </w:rPr>
              <w:t>สีแดง</w:t>
            </w:r>
            <w:r w:rsidRP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F41DD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และสีส้ม</w:t>
            </w:r>
          </w:p>
          <w:p w14:paraId="510F1C69" w14:textId="77777777" w:rsidR="00E02F5C" w:rsidRPr="00111AF5" w:rsidRDefault="00E02F5C" w:rsidP="00CF41DD">
            <w:pPr>
              <w:tabs>
                <w:tab w:val="left" w:pos="277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 xml:space="preserve">     2.2 </w:t>
            </w:r>
            <w:r w:rsidRPr="00111A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การติดตาม และประเมินผลการปฏิบัติงานของ</w:t>
            </w:r>
            <w:r w:rsidRPr="00111AF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ศูนย์อำนวยการความปลอดภัยทางถนนจังหวัด และศูนย์ปฏิบัติการทางถนน</w:t>
            </w:r>
            <w:r w:rsidRPr="00111AF5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จังหวัด/อำเภอ</w:t>
            </w:r>
            <w:r w:rsidRPr="00111AF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/อ</w:t>
            </w:r>
            <w:r w:rsidRPr="00111A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งค์กรปกครองส่วนท้องถิ่น</w:t>
            </w:r>
          </w:p>
          <w:p w14:paraId="4BC1CD39" w14:textId="33C33DD4" w:rsidR="00E02F5C" w:rsidRPr="00111AF5" w:rsidRDefault="00E02F5C" w:rsidP="00CF41DD">
            <w:pPr>
              <w:tabs>
                <w:tab w:val="left" w:pos="258"/>
              </w:tabs>
              <w:spacing w:line="223" w:lineRule="auto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2.3 </w:t>
            </w:r>
            <w:r w:rsidRPr="00111A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การถอดบทเรียน และนำมาประกอบ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111A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การพิจารณาปรับปรุง</w:t>
            </w:r>
            <w:r w:rsidRPr="00111AF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มาตรการป้องกันและลดอุบัติเหตุทางถนน</w:t>
            </w:r>
            <w:r w:rsidRPr="00111AF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เพื่อให้สามารถ </w:t>
            </w:r>
            <w:r w:rsidRPr="00111AF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ลดอุบัติเหตุ</w:t>
            </w:r>
            <w:r w:rsidR="00CF41D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ได้ตามเป้าหมายที่กำหนด (ทั้งภาพรวม</w:t>
            </w:r>
            <w:r w:rsidR="00CF41DD" w:rsidRPr="00CF41D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ของประเทศ และระดับจังหวัด)</w:t>
            </w:r>
          </w:p>
          <w:p w14:paraId="67C896DE" w14:textId="195DF843" w:rsidR="00E02F5C" w:rsidRPr="00CF41DD" w:rsidRDefault="00E02F5C" w:rsidP="005F3972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</w:t>
            </w:r>
            <w:r w:rsid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2.4 </w:t>
            </w:r>
            <w:r w:rsidRP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การประสาน และบูรณาการ </w:t>
            </w:r>
            <w:r w:rsidR="00CF41D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CF41D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ความร่วมมือในการ</w:t>
            </w:r>
            <w:r w:rsidRPr="00CF41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</w:t>
            </w:r>
            <w:r w:rsidRPr="00CF41DD">
              <w:rPr>
                <w:rFonts w:ascii="TH SarabunIT๙" w:hAnsi="TH SarabunIT๙" w:cs="TH SarabunIT๙"/>
                <w:sz w:val="32"/>
                <w:szCs w:val="32"/>
                <w:cs/>
              </w:rPr>
              <w:t>ลดอุบัติเหตุทางถนน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</w:tcPr>
          <w:p w14:paraId="51EDE3F0" w14:textId="77777777" w:rsidR="00E02F5C" w:rsidRPr="008253E6" w:rsidRDefault="00E02F5C" w:rsidP="004248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ไตรมาสที่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8253E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8253E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253E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14:paraId="1550BBBC" w14:textId="77777777" w:rsidR="00E02F5C" w:rsidRPr="00585BEA" w:rsidRDefault="00E02F5C" w:rsidP="004248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B5C2328" w14:textId="77777777" w:rsidR="00072FA2" w:rsidRDefault="00072FA2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4509CF39" w14:textId="77777777" w:rsidR="00CF41DD" w:rsidRDefault="00CF41DD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245F8FFB" w14:textId="77777777" w:rsidR="00CF41DD" w:rsidRDefault="00CF41DD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01235499" w14:textId="77777777" w:rsidR="00CF41DD" w:rsidRDefault="00CF41DD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11ED7" w14:textId="77777777" w:rsidR="00CF41DD" w:rsidRDefault="00CF41DD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65B8ECDB" w14:textId="77777777" w:rsidR="00CF41DD" w:rsidRDefault="00CF41DD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B3F99" w14:textId="77777777" w:rsidR="00CF41DD" w:rsidRDefault="00CF41DD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78BDA7F2" w14:textId="77777777" w:rsidR="00072FA2" w:rsidRDefault="00072FA2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</w:p>
    <w:p w14:paraId="733C27CD" w14:textId="64DE6290" w:rsidR="00AB153D" w:rsidRPr="00E16142" w:rsidRDefault="00AB153D" w:rsidP="00AB153D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</w:t>
      </w:r>
      <w:r w:rsidR="009666B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1614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41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16EE3" w:rsidRPr="00416EE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16E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6EE3" w:rsidRPr="00416E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การลดความเหลื่อมล้ำทางสังคม สร้างความเข้มแข็งของชุมชน และพัฒนาเศรษฐกิจฐานราก</w:t>
      </w:r>
    </w:p>
    <w:tbl>
      <w:tblPr>
        <w:tblStyle w:val="a7"/>
        <w:tblW w:w="15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36"/>
        <w:gridCol w:w="1254"/>
        <w:gridCol w:w="1391"/>
        <w:gridCol w:w="3161"/>
        <w:gridCol w:w="4012"/>
        <w:gridCol w:w="1860"/>
      </w:tblGrid>
      <w:tr w:rsidR="00A3002C" w:rsidRPr="005047BA" w14:paraId="4BB92306" w14:textId="77777777" w:rsidTr="00A3002C">
        <w:trPr>
          <w:trHeight w:val="641"/>
          <w:tblHeader/>
          <w:jc w:val="center"/>
        </w:trPr>
        <w:tc>
          <w:tcPr>
            <w:tcW w:w="3936" w:type="dxa"/>
            <w:vMerge w:val="restart"/>
          </w:tcPr>
          <w:p w14:paraId="478AB1DE" w14:textId="77777777" w:rsidR="00A3002C" w:rsidRPr="005047BA" w:rsidRDefault="00A3002C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(1) แผนการตรวจราชการ</w:t>
            </w:r>
          </w:p>
          <w:p w14:paraId="75A0ECA7" w14:textId="0F80526D" w:rsidR="00A3002C" w:rsidRPr="004D7D78" w:rsidRDefault="00A3002C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ของผู้ตรวจราชการ</w:t>
            </w:r>
            <w:r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กระทรวงมหาดไทย</w:t>
            </w:r>
          </w:p>
          <w:p w14:paraId="35CFAFB3" w14:textId="3083B5C0" w:rsidR="00A3002C" w:rsidRPr="005047BA" w:rsidRDefault="00A3002C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ประจำปีงบประมาณ พ.ศ. 256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9</w:t>
            </w:r>
          </w:p>
        </w:tc>
        <w:tc>
          <w:tcPr>
            <w:tcW w:w="2645" w:type="dxa"/>
            <w:gridSpan w:val="2"/>
          </w:tcPr>
          <w:p w14:paraId="1C39E5E5" w14:textId="15DD05B0" w:rsidR="00A3002C" w:rsidRPr="005047BA" w:rsidRDefault="00A3002C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 หน่วยงาน</w:t>
            </w:r>
          </w:p>
        </w:tc>
        <w:tc>
          <w:tcPr>
            <w:tcW w:w="3161" w:type="dxa"/>
            <w:vMerge w:val="restart"/>
          </w:tcPr>
          <w:p w14:paraId="00E47F04" w14:textId="3664C8ED" w:rsidR="00A3002C" w:rsidRPr="005047BA" w:rsidRDefault="00A3002C" w:rsidP="00A300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 ตัวชี้วัด</w:t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4012" w:type="dxa"/>
            <w:vMerge w:val="restart"/>
          </w:tcPr>
          <w:p w14:paraId="0CD42205" w14:textId="4DCC745E" w:rsidR="00A3002C" w:rsidRPr="005047BA" w:rsidRDefault="00A3002C" w:rsidP="00BB70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(4) </w:t>
            </w:r>
            <w:r w:rsidR="00BB70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1860" w:type="dxa"/>
            <w:vMerge w:val="restart"/>
          </w:tcPr>
          <w:p w14:paraId="78F8A375" w14:textId="2335DFC3" w:rsidR="00A3002C" w:rsidRPr="005047BA" w:rsidRDefault="00A3002C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(5) ห้วงเวลา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ในการตรวจติดตาม</w:t>
            </w:r>
          </w:p>
          <w:p w14:paraId="080BE768" w14:textId="3AECA2FF" w:rsidR="00A3002C" w:rsidRPr="005047BA" w:rsidRDefault="00A3002C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3002C" w:rsidRPr="005047BA" w14:paraId="628AB69F" w14:textId="77777777" w:rsidTr="00A3002C">
        <w:trPr>
          <w:trHeight w:val="551"/>
          <w:tblHeader/>
          <w:jc w:val="center"/>
        </w:trPr>
        <w:tc>
          <w:tcPr>
            <w:tcW w:w="3936" w:type="dxa"/>
            <w:vMerge/>
          </w:tcPr>
          <w:p w14:paraId="0E5BC542" w14:textId="77777777" w:rsidR="00A3002C" w:rsidRPr="005047BA" w:rsidRDefault="00A3002C" w:rsidP="00903B59">
            <w:pPr>
              <w:tabs>
                <w:tab w:val="left" w:pos="356"/>
                <w:tab w:val="left" w:pos="1087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4" w:type="dxa"/>
          </w:tcPr>
          <w:p w14:paraId="71AB394F" w14:textId="5B2FE683" w:rsidR="00A3002C" w:rsidRPr="00A3002C" w:rsidRDefault="00A3002C" w:rsidP="00A3002C">
            <w:pPr>
              <w:tabs>
                <w:tab w:val="left" w:pos="143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00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หน่วยงานหลัก</w:t>
            </w:r>
          </w:p>
        </w:tc>
        <w:tc>
          <w:tcPr>
            <w:tcW w:w="1391" w:type="dxa"/>
          </w:tcPr>
          <w:p w14:paraId="50C27EB7" w14:textId="57AB048F" w:rsidR="00A3002C" w:rsidRPr="00A3002C" w:rsidRDefault="00A3002C" w:rsidP="00A300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300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หน่วยงานสนับสนุน</w:t>
            </w:r>
          </w:p>
        </w:tc>
        <w:tc>
          <w:tcPr>
            <w:tcW w:w="3161" w:type="dxa"/>
            <w:vMerge/>
          </w:tcPr>
          <w:p w14:paraId="5084056D" w14:textId="77777777" w:rsidR="00A3002C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2" w:type="dxa"/>
            <w:vMerge/>
          </w:tcPr>
          <w:p w14:paraId="73D1035B" w14:textId="77777777" w:rsidR="00A3002C" w:rsidRDefault="00A300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0" w:type="dxa"/>
            <w:vMerge/>
          </w:tcPr>
          <w:p w14:paraId="347AB551" w14:textId="77777777" w:rsidR="00A3002C" w:rsidRDefault="00A3002C" w:rsidP="00110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002C" w:rsidRPr="005047BA" w14:paraId="08527A7B" w14:textId="77777777" w:rsidTr="00A3002C">
        <w:trPr>
          <w:trHeight w:val="143"/>
          <w:jc w:val="center"/>
        </w:trPr>
        <w:tc>
          <w:tcPr>
            <w:tcW w:w="15614" w:type="dxa"/>
            <w:gridSpan w:val="6"/>
            <w:shd w:val="clear" w:color="auto" w:fill="FFE599" w:themeFill="accent4" w:themeFillTint="66"/>
          </w:tcPr>
          <w:p w14:paraId="5EB607B4" w14:textId="600C5BE4" w:rsidR="00A3002C" w:rsidRDefault="00A3002C" w:rsidP="00A300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61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41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ที่ </w:t>
            </w:r>
            <w:r w:rsidRPr="00416E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16E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การลดความเหลื่อมล้ำทางสังคม สร้างความเข้มแข็งของชุมชน และพัฒนาเศรษฐกิจฐานราก</w:t>
            </w:r>
          </w:p>
        </w:tc>
      </w:tr>
      <w:tr w:rsidR="00A3002C" w:rsidRPr="005047BA" w14:paraId="3B650B87" w14:textId="77777777" w:rsidTr="00A3002C">
        <w:trPr>
          <w:trHeight w:val="143"/>
          <w:jc w:val="center"/>
        </w:trPr>
        <w:tc>
          <w:tcPr>
            <w:tcW w:w="3936" w:type="dxa"/>
          </w:tcPr>
          <w:p w14:paraId="6B2C387E" w14:textId="30B99C4B" w:rsidR="00A3002C" w:rsidRPr="005047BA" w:rsidRDefault="00A3002C" w:rsidP="00903B59">
            <w:pPr>
              <w:tabs>
                <w:tab w:val="left" w:pos="356"/>
                <w:tab w:val="left" w:pos="1087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  <w:t>2.1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ลดความเหลื่อมล้ำ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ทางสังคม</w:t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โดยการส่งเสริมสวัสดิการของรัฐ</w:t>
            </w:r>
          </w:p>
          <w:p w14:paraId="7322AEA9" w14:textId="665BBA45" w:rsidR="00A3002C" w:rsidRPr="005047BA" w:rsidRDefault="00A3002C" w:rsidP="00EA44ED">
            <w:pPr>
              <w:tabs>
                <w:tab w:val="left" w:pos="813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.1 โครงการจัดที่ดิน</w:t>
            </w:r>
            <w:r w:rsidRPr="005047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เพื่อลดความเหลื่อมล้ำทางสังคม</w:t>
            </w:r>
          </w:p>
          <w:p w14:paraId="11D2E89D" w14:textId="2A251F01" w:rsidR="00A3002C" w:rsidRPr="005047BA" w:rsidRDefault="00A3002C" w:rsidP="00EA44ED">
            <w:pPr>
              <w:tabs>
                <w:tab w:val="left" w:pos="1517"/>
                <w:tab w:val="left" w:pos="1709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การจัดที่ดินทำกิน</w:t>
            </w:r>
            <w:r w:rsidRPr="005047B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ให้ชุมชนตามนโยบายรัฐบาล (</w:t>
            </w:r>
            <w:proofErr w:type="spellStart"/>
            <w:r w:rsidRPr="005047B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คทช</w:t>
            </w:r>
            <w:proofErr w:type="spellEnd"/>
            <w:r w:rsidRPr="005047BA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.)</w:t>
            </w:r>
          </w:p>
        </w:tc>
        <w:tc>
          <w:tcPr>
            <w:tcW w:w="1254" w:type="dxa"/>
          </w:tcPr>
          <w:p w14:paraId="41B91A89" w14:textId="35AC28FA" w:rsidR="00A3002C" w:rsidRPr="005047BA" w:rsidRDefault="00A3002C" w:rsidP="00883C5A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7E9F5" w14:textId="77777777" w:rsidR="00A3002C" w:rsidRPr="005047BA" w:rsidRDefault="00A3002C" w:rsidP="00883C5A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4256D6" w14:textId="48B76FF3" w:rsidR="00A3002C" w:rsidRPr="005047BA" w:rsidRDefault="00A3002C" w:rsidP="001614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6332952B" w14:textId="7F721C32" w:rsidR="00A3002C" w:rsidRPr="005047BA" w:rsidRDefault="00A3002C" w:rsidP="001614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14:paraId="2D51433F" w14:textId="77777777" w:rsidR="00A3002C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8D83FB" w14:textId="77777777" w:rsidR="00A3002C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AE8058" w14:textId="57B09BAE" w:rsidR="00A3002C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61" w:type="dxa"/>
          </w:tcPr>
          <w:p w14:paraId="30F1F0CE" w14:textId="1A5CC2EB" w:rsidR="00A3002C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AFDE2F" w14:textId="77777777" w:rsidR="00A3002C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16D10" w14:textId="0B4053BD" w:rsidR="00A3002C" w:rsidRPr="007865A2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002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จัดที่ดินให้ประชาชนเข้าท</w:t>
            </w:r>
            <w:r w:rsidRPr="00A3002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ำ</w:t>
            </w:r>
            <w:r w:rsidRPr="00A3002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ประโยชน์</w:t>
            </w:r>
            <w:r w:rsidRPr="00A3002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และ/หรืออยู่อาศัยในที่ดินทำกินตามนโยบายรัฐบาล จำนวน 25</w:t>
            </w:r>
            <w:r w:rsidRPr="00A3002C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,000</w:t>
            </w:r>
            <w:r w:rsidRPr="00A3002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แปลง</w:t>
            </w:r>
          </w:p>
        </w:tc>
        <w:tc>
          <w:tcPr>
            <w:tcW w:w="4012" w:type="dxa"/>
          </w:tcPr>
          <w:p w14:paraId="11EB98A1" w14:textId="77777777" w:rsidR="00A3002C" w:rsidRDefault="00A300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4B0D04" w14:textId="77777777" w:rsidR="00A3002C" w:rsidRDefault="00A300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245766" w14:textId="002C0CAB" w:rsidR="00A3002C" w:rsidRPr="007865A2" w:rsidRDefault="00A3002C" w:rsidP="00A300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ติดตามผลการดำเนินงานของ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คทช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ในพื้นที่ที่ได้รับการจัดส่งข้อมูลดำเนินงานให้เป็นไปตามแผนปฏิบัติการการจัดที่ดินทำกินให้ชุมชนตามนโยบายรัฐบาลของ </w:t>
            </w:r>
            <w:proofErr w:type="spellStart"/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>คทช</w:t>
            </w:r>
            <w:proofErr w:type="spellEnd"/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>. จังหวัด</w:t>
            </w:r>
          </w:p>
          <w:p w14:paraId="4339B6DA" w14:textId="34EEA3C2" w:rsidR="00A3002C" w:rsidRPr="007865A2" w:rsidRDefault="00A300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ติดตามผลการเบิกจ่ายงบประมาณของ </w:t>
            </w:r>
            <w:proofErr w:type="spellStart"/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>คทช</w:t>
            </w:r>
            <w:proofErr w:type="spellEnd"/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>. จังหวัด ที่ได้รับการจัดสรรให้สอดคล้องกับผลการดำเนินงาน</w:t>
            </w:r>
          </w:p>
          <w:p w14:paraId="3411BB81" w14:textId="6E1E6CA1" w:rsidR="00A3002C" w:rsidRPr="007865A2" w:rsidRDefault="00A3002C" w:rsidP="007865A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65A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หมายเหตุ</w:t>
            </w:r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พื้นที่เป้าหมายที่ได้จัดส่งข้อมูล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และจัดสรรงบประมาณให้ </w:t>
            </w:r>
            <w:proofErr w:type="spellStart"/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คทช</w:t>
            </w:r>
            <w:proofErr w:type="spellEnd"/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7865A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จังหวัด ดำเนินการ จำนวน 71 พื้นที่ 25 จังหวัด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ตามเอกสารแนบ</w:t>
            </w:r>
          </w:p>
        </w:tc>
        <w:tc>
          <w:tcPr>
            <w:tcW w:w="1860" w:type="dxa"/>
          </w:tcPr>
          <w:p w14:paraId="583F1297" w14:textId="77777777" w:rsidR="00A3002C" w:rsidRDefault="00A3002C" w:rsidP="00110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91748" w14:textId="77777777" w:rsidR="00A3002C" w:rsidRDefault="00A3002C" w:rsidP="00110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5322A6" w14:textId="301C6187" w:rsidR="00A3002C" w:rsidRPr="007865A2" w:rsidRDefault="00A3002C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ตั้งแต่มกราคม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กันยายน 2569</w:t>
            </w:r>
          </w:p>
        </w:tc>
      </w:tr>
      <w:tr w:rsidR="00A3002C" w:rsidRPr="005047BA" w14:paraId="53FC46AD" w14:textId="77777777" w:rsidTr="00A3002C">
        <w:trPr>
          <w:trHeight w:val="1280"/>
          <w:jc w:val="center"/>
        </w:trPr>
        <w:tc>
          <w:tcPr>
            <w:tcW w:w="3936" w:type="dxa"/>
          </w:tcPr>
          <w:p w14:paraId="5EBB1DA7" w14:textId="575155EF" w:rsidR="00A3002C" w:rsidRPr="005047BA" w:rsidRDefault="00A3002C" w:rsidP="00903B59">
            <w:pPr>
              <w:tabs>
                <w:tab w:val="left" w:pos="974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ab/>
            </w:r>
            <w:r w:rsidRPr="005047BA">
              <w:rPr>
                <w:rFonts w:ascii="TH SarabunIT๙" w:hAnsi="TH SarabunIT๙" w:cs="TH SarabunIT๙"/>
                <w:color w:val="000000" w:themeColor="text1"/>
                <w:spacing w:val="4"/>
                <w:sz w:val="32"/>
                <w:szCs w:val="32"/>
                <w:cs/>
              </w:rPr>
              <w:t>2.1.2 การดำเนินงานกองทุนพัฒนาบทบาทสตรี</w:t>
            </w:r>
          </w:p>
        </w:tc>
        <w:tc>
          <w:tcPr>
            <w:tcW w:w="1254" w:type="dxa"/>
          </w:tcPr>
          <w:p w14:paraId="323A93E7" w14:textId="328A40A2" w:rsidR="00A3002C" w:rsidRPr="005047BA" w:rsidRDefault="00A3002C" w:rsidP="0016143D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พช.</w:t>
            </w:r>
          </w:p>
          <w:p w14:paraId="4B6D77E5" w14:textId="7601374F" w:rsidR="00A3002C" w:rsidRPr="005047BA" w:rsidRDefault="00A3002C" w:rsidP="001614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14:paraId="7C0EBE33" w14:textId="27B3DABF" w:rsidR="00A3002C" w:rsidRDefault="00A3002C" w:rsidP="001614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61" w:type="dxa"/>
          </w:tcPr>
          <w:p w14:paraId="7BBD9CF0" w14:textId="087E9B0C" w:rsidR="00A3002C" w:rsidRDefault="00A3002C" w:rsidP="001614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การบริหารจัดการหนี้เกินกำหนดชำระของกองทุนพัฒนาบทบาทสตรี</w:t>
            </w:r>
          </w:p>
          <w:p w14:paraId="343A9501" w14:textId="77777777" w:rsidR="00A3002C" w:rsidRDefault="00A3002C" w:rsidP="001614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31DE8" w14:textId="77777777" w:rsidR="00A3002C" w:rsidRDefault="00A3002C" w:rsidP="001614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F1F41" w14:textId="77777777" w:rsidR="00A3002C" w:rsidRDefault="00A3002C" w:rsidP="001614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9D5911" w14:textId="2B67A751" w:rsidR="00A3002C" w:rsidRPr="005047BA" w:rsidRDefault="00A3002C" w:rsidP="001614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12" w:type="dxa"/>
          </w:tcPr>
          <w:p w14:paraId="6ED49619" w14:textId="203A4025" w:rsidR="00A3002C" w:rsidRPr="0077140C" w:rsidRDefault="00A3002C" w:rsidP="00B55B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46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เน้นย้ำการบริหารจัดการหนี้เกินกำหนดชำระให้ได้ตามเป้าหมายที่กำหนด </w:t>
            </w:r>
          </w:p>
          <w:p w14:paraId="4C6EC8F3" w14:textId="312DF6AE" w:rsidR="00A3002C" w:rsidRPr="005047BA" w:rsidRDefault="00A3002C" w:rsidP="001614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0" w:type="dxa"/>
          </w:tcPr>
          <w:p w14:paraId="51200212" w14:textId="5381E386" w:rsidR="00A3002C" w:rsidRPr="005047BA" w:rsidRDefault="00A3002C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2 - 4</w:t>
            </w:r>
          </w:p>
        </w:tc>
      </w:tr>
      <w:tr w:rsidR="00A3002C" w:rsidRPr="005047BA" w14:paraId="274D3F03" w14:textId="77777777" w:rsidTr="00A3002C">
        <w:trPr>
          <w:trHeight w:val="143"/>
          <w:jc w:val="center"/>
        </w:trPr>
        <w:tc>
          <w:tcPr>
            <w:tcW w:w="3936" w:type="dxa"/>
          </w:tcPr>
          <w:p w14:paraId="6B7006F9" w14:textId="4E20F0D0" w:rsidR="00A3002C" w:rsidRPr="005047BA" w:rsidRDefault="00A3002C" w:rsidP="005F25D2">
            <w:pPr>
              <w:tabs>
                <w:tab w:val="left" w:pos="370"/>
                <w:tab w:val="left" w:pos="98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ab/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2.2 การยกระดับคุณภาพชีวิตของประชาชนแบบชี้เป้าด้วยหลักปรัชญาของเศรษฐกิจพอเพียง</w:t>
            </w:r>
          </w:p>
          <w:p w14:paraId="3065C03F" w14:textId="28351485" w:rsidR="00A3002C" w:rsidRDefault="00A3002C" w:rsidP="00903B59">
            <w:pPr>
              <w:tabs>
                <w:tab w:val="left" w:pos="79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โครงการขับเคลื่อนการพัฒน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าพื้นที่ตามแนวพระราชดำริ</w:t>
            </w: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และหลักปรัชญาของเศรษฐกิจพอเพียง</w:t>
            </w:r>
          </w:p>
          <w:p w14:paraId="1DD62AC8" w14:textId="77777777" w:rsidR="00A3002C" w:rsidRDefault="00A3002C" w:rsidP="004F6BC5">
            <w:pPr>
              <w:tabs>
                <w:tab w:val="left" w:pos="99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402D0" w14:textId="77777777" w:rsidR="00A3002C" w:rsidRDefault="00A3002C" w:rsidP="004F6BC5">
            <w:pPr>
              <w:tabs>
                <w:tab w:val="left" w:pos="999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55B775" w14:textId="77777777" w:rsidR="00A3002C" w:rsidRDefault="00A3002C" w:rsidP="004F6BC5">
            <w:pPr>
              <w:tabs>
                <w:tab w:val="left" w:pos="999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5CB857" w14:textId="4A8CFD17" w:rsidR="00A3002C" w:rsidRPr="005047BA" w:rsidRDefault="00A3002C" w:rsidP="004F6BC5">
            <w:pPr>
              <w:tabs>
                <w:tab w:val="left" w:pos="999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976EB9D" w14:textId="77777777" w:rsidR="00A3002C" w:rsidRDefault="00A3002C" w:rsidP="001E0C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9B109" w14:textId="77777777" w:rsidR="00A3002C" w:rsidRDefault="00A3002C" w:rsidP="001E0C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499FA8" w14:textId="77777777" w:rsidR="00A3002C" w:rsidRDefault="00A3002C" w:rsidP="001E0C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EF76F9" w14:textId="7F2BC1A0" w:rsidR="00A3002C" w:rsidRPr="005047BA" w:rsidRDefault="00A3002C" w:rsidP="001E0C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สนผ.สป.</w:t>
            </w:r>
          </w:p>
          <w:p w14:paraId="7D189620" w14:textId="49E0332E" w:rsidR="00A3002C" w:rsidRPr="005047BA" w:rsidRDefault="00A3002C" w:rsidP="004F6BC5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14:paraId="756D0A28" w14:textId="77777777" w:rsidR="00A3002C" w:rsidRDefault="00A3002C" w:rsidP="00A06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B91D2" w14:textId="77777777" w:rsidR="00A3002C" w:rsidRDefault="00A3002C" w:rsidP="00A06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617B4" w14:textId="77777777" w:rsidR="00A3002C" w:rsidRDefault="00A3002C" w:rsidP="00A06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C31D2C" w14:textId="39185476" w:rsidR="00A3002C" w:rsidRPr="00892369" w:rsidRDefault="00A3002C" w:rsidP="00A06A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61" w:type="dxa"/>
          </w:tcPr>
          <w:p w14:paraId="61FB1A95" w14:textId="5CA3961F" w:rsidR="00A3002C" w:rsidRPr="00892369" w:rsidRDefault="00A3002C" w:rsidP="00A06A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37B29F" w14:textId="77777777" w:rsidR="00A3002C" w:rsidRPr="00892369" w:rsidRDefault="00A3002C" w:rsidP="00A06A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CC7E90" w14:textId="77777777" w:rsidR="00A3002C" w:rsidRPr="00892369" w:rsidRDefault="00A3002C" w:rsidP="00A06A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203D72" w14:textId="77777777" w:rsidR="00A3002C" w:rsidRPr="00892369" w:rsidRDefault="00A3002C" w:rsidP="00A06A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23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้อยละของประชาชนกลุ่มเป้าหมายที่ได้รับประโยชน์จากการพัฒนาและแก้ไขปัญหาในระดับพื้นที่ตามแนวพระราชดำริและหลักปรัชญาของเศรษฐกิจพอเพียง </w:t>
            </w:r>
          </w:p>
          <w:p w14:paraId="3344567E" w14:textId="13D294F1" w:rsidR="00A3002C" w:rsidRPr="00892369" w:rsidRDefault="00A3002C" w:rsidP="00A06A6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23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(ร้อยละ 85) </w:t>
            </w:r>
          </w:p>
        </w:tc>
        <w:tc>
          <w:tcPr>
            <w:tcW w:w="4012" w:type="dxa"/>
          </w:tcPr>
          <w:p w14:paraId="10A89182" w14:textId="77777777" w:rsidR="00A3002C" w:rsidRPr="00892369" w:rsidRDefault="00A3002C" w:rsidP="00DC0DC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E2E54B" w14:textId="77777777" w:rsidR="00A3002C" w:rsidRPr="00892369" w:rsidRDefault="00A3002C" w:rsidP="00DC0DC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834982" w14:textId="77777777" w:rsidR="00A3002C" w:rsidRPr="00892369" w:rsidRDefault="00A3002C" w:rsidP="00DC0DC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B6E5D4" w14:textId="7B24B536" w:rsidR="00A3002C" w:rsidRPr="00892369" w:rsidRDefault="00A3002C" w:rsidP="00DC0DC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23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ติดตามผลการดำเนินโครงการ การเบิกจ่ายและการใช้จ่ายงบประมาณรายจ่ายประจำปีงบประมาณ พ.ศ. 2569 ของสำนักงานปลัดกระทรวงมหาดไทยที่จัดสรรให้จังหวัดให้สอดคล้องกับมาตรการเร่งรัดการเบิกจ่ายงบประมาณและการใช้จ่ายภาครัฐ ประจำปีงบประมาณ พ.ศ. 2569 </w:t>
            </w:r>
          </w:p>
        </w:tc>
        <w:tc>
          <w:tcPr>
            <w:tcW w:w="1860" w:type="dxa"/>
          </w:tcPr>
          <w:p w14:paraId="4A48C27E" w14:textId="77777777" w:rsidR="00A3002C" w:rsidRDefault="00A3002C" w:rsidP="00883C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A2893" w14:textId="77777777" w:rsidR="00A3002C" w:rsidRDefault="00A3002C" w:rsidP="00883C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D37035" w14:textId="77777777" w:rsidR="00A3002C" w:rsidRDefault="00A3002C" w:rsidP="00883C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28DD0" w14:textId="58483C51" w:rsidR="00A3002C" w:rsidRDefault="00A3002C" w:rsidP="00FB547E">
            <w:pPr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- พฤศจิกายน </w:t>
            </w:r>
            <w:r w:rsidRPr="00C9727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68 </w:t>
            </w:r>
          </w:p>
          <w:p w14:paraId="069BEFDA" w14:textId="7D797C08" w:rsidR="00A3002C" w:rsidRPr="00C9727D" w:rsidRDefault="00A3002C" w:rsidP="00FB547E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C9727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กันยายน</w:t>
            </w:r>
            <w:r w:rsidRPr="00C9727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69</w:t>
            </w:r>
          </w:p>
        </w:tc>
      </w:tr>
      <w:tr w:rsidR="00A3002C" w:rsidRPr="005047BA" w14:paraId="6862591F" w14:textId="77777777" w:rsidTr="00A3002C">
        <w:trPr>
          <w:trHeight w:val="143"/>
          <w:jc w:val="center"/>
        </w:trPr>
        <w:tc>
          <w:tcPr>
            <w:tcW w:w="3936" w:type="dxa"/>
          </w:tcPr>
          <w:p w14:paraId="54DE51DC" w14:textId="77777777" w:rsidR="00A3002C" w:rsidRDefault="00A3002C" w:rsidP="00230C05">
            <w:pPr>
              <w:tabs>
                <w:tab w:val="left" w:pos="370"/>
                <w:tab w:val="left" w:pos="986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30C05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2.3 </w:t>
            </w:r>
            <w:r w:rsidRPr="00230C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สร้างชุมชนเข้มแข็งด้วยภาคีเครือข่าย</w:t>
            </w:r>
          </w:p>
          <w:p w14:paraId="52B763F2" w14:textId="7FDD9F56" w:rsidR="00A3002C" w:rsidRDefault="00A3002C" w:rsidP="004F79BD">
            <w:pPr>
              <w:tabs>
                <w:tab w:val="left" w:pos="370"/>
                <w:tab w:val="left" w:pos="827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ab/>
              <w:t>2.3.1 โครงการพัฒนาศักยภาพ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กลุ่ม องค์กร และเครือข่าย ขับเคลื่อน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  <w:t>การพัฒนาตำบลเข้มแข็งตามหลักปรัชญา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ของเศรษฐกิจพอเพียง</w:t>
            </w:r>
          </w:p>
          <w:p w14:paraId="43696250" w14:textId="2BD14C18" w:rsidR="00A3002C" w:rsidRPr="00230C05" w:rsidRDefault="00A3002C" w:rsidP="00EC1F51">
            <w:pPr>
              <w:tabs>
                <w:tab w:val="left" w:pos="370"/>
                <w:tab w:val="left" w:pos="986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0C06831C" w14:textId="77777777" w:rsidR="00A3002C" w:rsidRDefault="00A3002C" w:rsidP="00D117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พช.</w:t>
            </w:r>
          </w:p>
          <w:p w14:paraId="793FA00C" w14:textId="39BE63E5" w:rsidR="00A3002C" w:rsidRDefault="00A3002C" w:rsidP="00D117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1" w:type="dxa"/>
          </w:tcPr>
          <w:p w14:paraId="73E8817D" w14:textId="580B1BF6" w:rsidR="00A3002C" w:rsidRDefault="00A3002C" w:rsidP="00A3002C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7D2F5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61" w:type="dxa"/>
          </w:tcPr>
          <w:p w14:paraId="18EBEAB1" w14:textId="7A42E8C3" w:rsidR="00A3002C" w:rsidRPr="00892369" w:rsidRDefault="00A3002C" w:rsidP="00A3002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ร้อยละของตำบลมีการบูรณาการแผนพัฒนาตำบลสามารถนำไปใช้ประโยชน์เพื่อการบริหารจัดการชุมชนได้</w:t>
            </w:r>
          </w:p>
        </w:tc>
        <w:tc>
          <w:tcPr>
            <w:tcW w:w="4012" w:type="dxa"/>
          </w:tcPr>
          <w:p w14:paraId="3265DF05" w14:textId="77777777" w:rsidR="00A3002C" w:rsidRPr="00B01E45" w:rsidRDefault="00A3002C" w:rsidP="00AA4CE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4037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 w:rsidRPr="00D4037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ให้มีการ</w:t>
            </w: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จัดทำแผนพัฒนาตำบล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ทุกตำบล (</w:t>
            </w: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7,036 ตำบล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5662AC03" w14:textId="77777777" w:rsidR="00A3002C" w:rsidRDefault="00A3002C" w:rsidP="00A3002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ให้มีการบรรจุแผนใน</w:t>
            </w:r>
            <w:r w:rsidRPr="00D403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แผนพัฒนาอำเภอ</w:t>
            </w: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แผนพัฒนาท้องถิ่น</w:t>
            </w: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D97455E" w14:textId="226DC556" w:rsidR="00A3002C" w:rsidRPr="00892369" w:rsidRDefault="00A3002C" w:rsidP="00A3002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ให้มี</w:t>
            </w: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การนำกิจกรรม/โครงการ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แผนพัฒนาตำบล ไปขับเคลื่อน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ให้เกิดผลสำเร็จอย่างเป็นรูปธรรม</w:t>
            </w:r>
            <w:r w:rsidRPr="00B01E4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60" w:type="dxa"/>
          </w:tcPr>
          <w:p w14:paraId="1F4D026A" w14:textId="4DBD2AFD" w:rsidR="00A3002C" w:rsidRDefault="00A3002C" w:rsidP="00A300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912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2 </w:t>
            </w:r>
            <w:r w:rsidRPr="003912D2">
              <w:rPr>
                <w:rFonts w:ascii="TH SarabunIT๙" w:hAnsi="TH SarabunIT๙" w:cs="TH SarabunIT๙"/>
                <w:sz w:val="32"/>
                <w:szCs w:val="32"/>
              </w:rPr>
              <w:t>- 4</w:t>
            </w:r>
          </w:p>
        </w:tc>
      </w:tr>
      <w:tr w:rsidR="00A3002C" w:rsidRPr="005047BA" w14:paraId="4F8C6EEF" w14:textId="77777777" w:rsidTr="00A3002C">
        <w:trPr>
          <w:trHeight w:val="143"/>
          <w:jc w:val="center"/>
        </w:trPr>
        <w:tc>
          <w:tcPr>
            <w:tcW w:w="3936" w:type="dxa"/>
          </w:tcPr>
          <w:p w14:paraId="3A6FF428" w14:textId="0E64B94B" w:rsidR="00A3002C" w:rsidRPr="00EC1F51" w:rsidRDefault="00A3002C" w:rsidP="004F79BD">
            <w:pPr>
              <w:tabs>
                <w:tab w:val="left" w:pos="370"/>
                <w:tab w:val="left" w:pos="827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 w:rsidRPr="00EC1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2.3.2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1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โครงการพัฒนาผู้นำ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EC1F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1254" w:type="dxa"/>
          </w:tcPr>
          <w:p w14:paraId="06273B82" w14:textId="77777777" w:rsidR="00A3002C" w:rsidRDefault="00A3002C" w:rsidP="00AA4CED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-พช.</w:t>
            </w:r>
          </w:p>
          <w:p w14:paraId="5025702B" w14:textId="57D9780A" w:rsidR="00A3002C" w:rsidRDefault="00A3002C" w:rsidP="00D117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14:paraId="128558CE" w14:textId="4CDF0E9E" w:rsidR="00A3002C" w:rsidRPr="00E82B39" w:rsidRDefault="00A3002C" w:rsidP="00A3002C">
            <w:pP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7D2F5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61" w:type="dxa"/>
          </w:tcPr>
          <w:p w14:paraId="2E7875F5" w14:textId="2112F64B" w:rsidR="00A3002C" w:rsidRDefault="00A3002C" w:rsidP="00A3002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ร้อยละของผู้นำการเปลี่ยนแปลง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ที่</w:t>
            </w:r>
            <w:r w:rsidRPr="00E82B3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สามารถขับเคลื่อนโครงการ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E82B3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จากแผนพัฒนาตำบลได้อย่างเป็นรูปธรรม</w:t>
            </w:r>
          </w:p>
          <w:p w14:paraId="474D050D" w14:textId="0D64CFED" w:rsidR="00A3002C" w:rsidRPr="00892369" w:rsidRDefault="00A3002C" w:rsidP="00D11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012" w:type="dxa"/>
          </w:tcPr>
          <w:p w14:paraId="6F897FB3" w14:textId="74C13143" w:rsidR="00A3002C" w:rsidRDefault="00A3002C" w:rsidP="00AA4C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61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กำกับ ติดตาม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ให้ผู้นำการเปลี่ยนแปลงตามโครงการฯสามารถขับเคลื่อนโครงการ/กิจกรรมตามแผนพัฒนาตำบลอย่างน้อย 1 โครงการ/กิจกรรม </w:t>
            </w:r>
          </w:p>
          <w:p w14:paraId="70C79EFC" w14:textId="77777777" w:rsidR="00A3002C" w:rsidRPr="00892369" w:rsidRDefault="00A3002C" w:rsidP="00D11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60" w:type="dxa"/>
          </w:tcPr>
          <w:p w14:paraId="352B0C87" w14:textId="6F7F52C4" w:rsidR="00A3002C" w:rsidRDefault="00A3002C" w:rsidP="00A300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912D2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  <w:r w:rsidRPr="003912D2">
              <w:rPr>
                <w:rFonts w:ascii="TH SarabunIT๙" w:hAnsi="TH SarabunIT๙" w:cs="TH SarabunIT๙"/>
                <w:sz w:val="32"/>
                <w:szCs w:val="32"/>
              </w:rPr>
              <w:t xml:space="preserve"> - 4</w:t>
            </w:r>
          </w:p>
        </w:tc>
      </w:tr>
      <w:tr w:rsidR="00A3002C" w:rsidRPr="005047BA" w14:paraId="27980C3A" w14:textId="77777777" w:rsidTr="00A3002C">
        <w:trPr>
          <w:trHeight w:val="143"/>
          <w:jc w:val="center"/>
        </w:trPr>
        <w:tc>
          <w:tcPr>
            <w:tcW w:w="3936" w:type="dxa"/>
          </w:tcPr>
          <w:p w14:paraId="38085825" w14:textId="361ED2DB" w:rsidR="00A3002C" w:rsidRPr="005047BA" w:rsidRDefault="00A3002C" w:rsidP="00903B59">
            <w:pPr>
              <w:tabs>
                <w:tab w:val="left" w:pos="370"/>
                <w:tab w:val="left" w:pos="1014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  <w:r w:rsidRPr="005047B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พัฒนาเศรษฐกิจฐานราก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ตามแนวการพัฒนาที่ยั่งยืน</w:t>
            </w:r>
          </w:p>
          <w:p w14:paraId="332A5FFB" w14:textId="5D38DDF8" w:rsidR="00A3002C" w:rsidRPr="005047BA" w:rsidRDefault="00A3002C" w:rsidP="00354EBD">
            <w:pPr>
              <w:tabs>
                <w:tab w:val="left" w:pos="370"/>
                <w:tab w:val="left" w:pos="985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D3E5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ab/>
            </w:r>
            <w:r w:rsidRPr="00DD3E5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2.4.1 </w:t>
            </w:r>
            <w:r w:rsidRPr="00DD3E5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โครงการส่งเสริม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DD3E5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การท่องเที่ยว</w:t>
            </w:r>
            <w:r w:rsidRPr="005047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โดยชุมชน</w:t>
            </w:r>
            <w:r w:rsidRPr="005047B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ECF1033" w14:textId="77777777" w:rsidR="00A3002C" w:rsidRPr="00230C05" w:rsidRDefault="00A3002C" w:rsidP="00883C5A">
            <w:pPr>
              <w:ind w:left="454" w:hanging="454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234063AB" w14:textId="694B2CBB" w:rsidR="00A3002C" w:rsidRPr="005047BA" w:rsidRDefault="00A3002C" w:rsidP="004F6BC5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783C5A8E" w14:textId="77777777" w:rsidR="00A3002C" w:rsidRPr="005047BA" w:rsidRDefault="00A3002C" w:rsidP="004F6BC5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  <w:p w14:paraId="6C4C9AAB" w14:textId="2F3368E6" w:rsidR="00A3002C" w:rsidRPr="005047BA" w:rsidRDefault="00A3002C" w:rsidP="004F6BC5">
            <w:pPr>
              <w:tabs>
                <w:tab w:val="left" w:pos="109"/>
              </w:tabs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พช.</w:t>
            </w:r>
            <w:r w:rsidRPr="005047B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</w:p>
          <w:p w14:paraId="18AD623A" w14:textId="4418FDA3" w:rsidR="00A3002C" w:rsidRPr="005047BA" w:rsidRDefault="00A3002C" w:rsidP="004F6BC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1" w:type="dxa"/>
          </w:tcPr>
          <w:p w14:paraId="2F4BC696" w14:textId="77777777" w:rsidR="004F3504" w:rsidRDefault="004F3504" w:rsidP="004F6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0E24D0" w14:textId="77777777" w:rsidR="004F3504" w:rsidRDefault="004F3504" w:rsidP="004F6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48DBFD" w14:textId="0DC73BBF" w:rsidR="00A3002C" w:rsidRPr="00FE1A83" w:rsidRDefault="004F3504" w:rsidP="004F6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61" w:type="dxa"/>
          </w:tcPr>
          <w:p w14:paraId="4E9DFB8C" w14:textId="20AC83CC" w:rsidR="00A3002C" w:rsidRPr="005047BA" w:rsidRDefault="00A3002C" w:rsidP="004F6BC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1A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ระดับความสำเร็จของชุมชนท่องเที่ยว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1A83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นวัตวิถี ที่ได้รับการพัฒนาศักยภาพและพร้อมสู่การเป็นแหล่งท่องเที่ยว</w:t>
            </w:r>
          </w:p>
        </w:tc>
        <w:tc>
          <w:tcPr>
            <w:tcW w:w="4012" w:type="dxa"/>
          </w:tcPr>
          <w:p w14:paraId="01EAFE55" w14:textId="134BB1E2" w:rsidR="00A3002C" w:rsidRPr="00ED548C" w:rsidRDefault="00A3002C" w:rsidP="007503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002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กำกับ ติดตาม ความก้าวหน้าในกา</w:t>
            </w:r>
            <w:r w:rsidRPr="00A3002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</w:t>
            </w:r>
            <w:r w:rsidRPr="00A3002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ดำเนินงาน</w:t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ชุมชนท่องเที่ยว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548C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นวัตวิถี ดังนี้</w:t>
            </w:r>
          </w:p>
          <w:p w14:paraId="01489096" w14:textId="7F23FD9A" w:rsidR="00A3002C" w:rsidRPr="00ED548C" w:rsidRDefault="00A3002C" w:rsidP="007503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๑) ออกแบบและจัดทำโปรแกรมการท่องเที่ยวให้ครบถ้วนตามจำนวนเป้าหมายที่กำหนด (ชุมชน/หมู่บ้านละ ๑๐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โปรแกรม)</w:t>
            </w:r>
          </w:p>
          <w:p w14:paraId="3CCEEFDF" w14:textId="217C9D19" w:rsidR="00A3002C" w:rsidRPr="007503F6" w:rsidRDefault="00A3002C" w:rsidP="007503F6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7503F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๒) การพัฒนาผลิตภัณฑ์ในชุมชนท่องเที่ยว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br/>
            </w:r>
            <w:r w:rsidRPr="007503F6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และการบริการ</w:t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ให้สอดคล้องต่อสถานการณ์ปัจจุบัน เพื่อกระตุ้นเศรษฐกิจฐานรากจาก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การสร้างรายได้กลับคืนสู่ชุมชนด้วยการให้บริการนักท่องเที่ยว</w:t>
            </w:r>
          </w:p>
          <w:p w14:paraId="1DC817B5" w14:textId="501DFF3B" w:rsidR="00A3002C" w:rsidRPr="005047BA" w:rsidRDefault="00A3002C" w:rsidP="007503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๓) การประชาสัมพันธ์ ๔ ประเด็น ได้แก่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๓.๑) แหล่งท่องเที่ยว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๓.๒) ผลิตภัณฑ์ชุมชน ๓.๓) อาหารพื้นถิ่น และ ๓.๔) เทศกาล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548C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 ประเพณี</w:t>
            </w:r>
          </w:p>
        </w:tc>
        <w:tc>
          <w:tcPr>
            <w:tcW w:w="1860" w:type="dxa"/>
          </w:tcPr>
          <w:p w14:paraId="2042392C" w14:textId="18D0E736" w:rsidR="00A3002C" w:rsidRPr="005047BA" w:rsidRDefault="00A3002C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- 4</w:t>
            </w:r>
          </w:p>
        </w:tc>
      </w:tr>
      <w:tr w:rsidR="00A3002C" w:rsidRPr="005047BA" w14:paraId="38930F7D" w14:textId="77777777" w:rsidTr="00A3002C">
        <w:trPr>
          <w:trHeight w:val="143"/>
          <w:jc w:val="center"/>
        </w:trPr>
        <w:tc>
          <w:tcPr>
            <w:tcW w:w="3936" w:type="dxa"/>
          </w:tcPr>
          <w:p w14:paraId="76F80FDD" w14:textId="362D53AE" w:rsidR="00A3002C" w:rsidRDefault="00A3002C" w:rsidP="005F5921">
            <w:pPr>
              <w:tabs>
                <w:tab w:val="left" w:pos="370"/>
                <w:tab w:val="left" w:pos="101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2.4</w:t>
            </w:r>
            <w:r w:rsidRPr="00E50D6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.2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โครงการส่งเสริม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การท่องเที่ยวเชื่อมโยงภูมิภาค</w:t>
            </w:r>
          </w:p>
          <w:p w14:paraId="25858C8B" w14:textId="77777777" w:rsidR="00A3002C" w:rsidRDefault="00A3002C" w:rsidP="005F5921">
            <w:pPr>
              <w:tabs>
                <w:tab w:val="left" w:pos="370"/>
                <w:tab w:val="left" w:pos="101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6E279A93" w14:textId="5C18F19D" w:rsidR="00A3002C" w:rsidRPr="00E50D6E" w:rsidRDefault="00A3002C" w:rsidP="005F5921">
            <w:pPr>
              <w:tabs>
                <w:tab w:val="left" w:pos="370"/>
                <w:tab w:val="left" w:pos="101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1254" w:type="dxa"/>
          </w:tcPr>
          <w:p w14:paraId="4B33BB3F" w14:textId="37FD4DCC" w:rsidR="00A3002C" w:rsidRPr="005047BA" w:rsidRDefault="00A3002C" w:rsidP="005F5921">
            <w:pPr>
              <w:tabs>
                <w:tab w:val="left" w:pos="109"/>
              </w:tabs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ยผ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</w:p>
          <w:p w14:paraId="452DF50B" w14:textId="6A2CEA56" w:rsidR="00A3002C" w:rsidRPr="005047BA" w:rsidRDefault="00A3002C" w:rsidP="005F5921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  <w:tc>
          <w:tcPr>
            <w:tcW w:w="1391" w:type="dxa"/>
          </w:tcPr>
          <w:p w14:paraId="669B2D85" w14:textId="5826C347" w:rsidR="00A3002C" w:rsidRPr="005F5921" w:rsidRDefault="004F3504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61" w:type="dxa"/>
          </w:tcPr>
          <w:p w14:paraId="7B5DA103" w14:textId="79682DD7" w:rsidR="00A3002C" w:rsidRPr="005F5921" w:rsidRDefault="00A3002C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</w:rPr>
            </w:pPr>
            <w:r w:rsidRPr="005F5921"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  <w:cs/>
              </w:rPr>
              <w:t xml:space="preserve">รายชื่อโครงการพัฒนาปัจจัยพื้นฐานด้านการท่องเที่ยว ปีงบประมาณ </w:t>
            </w:r>
            <w:r w:rsidR="002F6D25"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  <w:cs/>
              </w:rPr>
              <w:t>พ.ศ.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pacing w:val="-12"/>
                <w:sz w:val="32"/>
                <w:szCs w:val="32"/>
                <w:cs/>
              </w:rPr>
              <w:t xml:space="preserve"> </w:t>
            </w:r>
            <w:r w:rsidRPr="005F5921"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</w:rPr>
              <w:t>2569</w:t>
            </w:r>
            <w:r w:rsidRPr="005F5921"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  <w:cs/>
              </w:rPr>
              <w:t xml:space="preserve"> จำนวน </w:t>
            </w:r>
            <w:r w:rsidRPr="005F5921"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</w:rPr>
              <w:t>3</w:t>
            </w:r>
            <w:r w:rsidRPr="005F5921">
              <w:rPr>
                <w:rFonts w:ascii="TH SarabunIT๙" w:hAnsi="TH SarabunIT๙" w:cs="TH SarabunIT๙"/>
                <w:color w:val="0D0D0D" w:themeColor="text1" w:themeTint="F2"/>
                <w:spacing w:val="-12"/>
                <w:sz w:val="32"/>
                <w:szCs w:val="32"/>
                <w:cs/>
              </w:rPr>
              <w:t xml:space="preserve"> โครงการ</w:t>
            </w:r>
          </w:p>
          <w:p w14:paraId="63EF6AD8" w14:textId="794BF00C" w:rsidR="00A3002C" w:rsidRDefault="00A3002C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C865F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โครงการปรับปรุงภูมิทัศน์บริเวณโดยรอบชุมชนบ้านลาด</w:t>
            </w:r>
            <w:r w:rsidR="00921EA1"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br/>
            </w:r>
            <w:r w:rsidRPr="00C865F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บัวขาว ต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.</w:t>
            </w:r>
            <w:r w:rsidRPr="00C865F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ลาดบัวขาว อ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.</w:t>
            </w:r>
            <w:r w:rsidRPr="00C865F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บ้านโป่ง </w:t>
            </w:r>
            <w:r w:rsidR="00921EA1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จ.</w:t>
            </w:r>
            <w:r w:rsidRPr="00C865F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ราชบุรี</w:t>
            </w:r>
          </w:p>
          <w:p w14:paraId="1430221D" w14:textId="77777777" w:rsidR="00A3002C" w:rsidRPr="00C865F5" w:rsidRDefault="00A3002C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08424C72" w14:textId="783C6F5A" w:rsidR="00A3002C" w:rsidRPr="00C865F5" w:rsidRDefault="00A3002C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lastRenderedPageBreak/>
              <w:t>2.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C865F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โครงการพัฒนาพื้นที่เทศบาลเมืองปัตตานี อำเภอเมืองปัตตานี จังหวัดปัตตานี ระยะที่ </w:t>
            </w:r>
            <w:r w:rsidRPr="00C865F5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3</w:t>
            </w:r>
          </w:p>
          <w:p w14:paraId="0F1E8E67" w14:textId="727B7200" w:rsidR="00A3002C" w:rsidRPr="005047BA" w:rsidRDefault="00A3002C" w:rsidP="00921EA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1EA1">
              <w:rPr>
                <w:rFonts w:ascii="TH SarabunIT๙" w:hAnsi="TH SarabunIT๙" w:cs="TH SarabunIT๙"/>
                <w:color w:val="0D0D0D" w:themeColor="text1" w:themeTint="F2"/>
                <w:spacing w:val="-10"/>
                <w:sz w:val="32"/>
                <w:szCs w:val="32"/>
              </w:rPr>
              <w:t xml:space="preserve">3. </w:t>
            </w:r>
            <w:r w:rsidRPr="00921EA1">
              <w:rPr>
                <w:rFonts w:ascii="TH SarabunIT๙" w:hAnsi="TH SarabunIT๙" w:cs="TH SarabunIT๙"/>
                <w:color w:val="0D0D0D" w:themeColor="text1" w:themeTint="F2"/>
                <w:spacing w:val="-10"/>
                <w:sz w:val="32"/>
                <w:szCs w:val="32"/>
                <w:cs/>
              </w:rPr>
              <w:t>โครงการพัฒนาพื้นที่รอบบึง</w:t>
            </w:r>
            <w:r w:rsidRPr="00921EA1">
              <w:rPr>
                <w:rFonts w:ascii="TH SarabunIT๙" w:hAnsi="TH SarabunIT๙" w:cs="TH SarabunIT๙" w:hint="cs"/>
                <w:color w:val="0D0D0D" w:themeColor="text1" w:themeTint="F2"/>
                <w:spacing w:val="-10"/>
                <w:sz w:val="32"/>
                <w:szCs w:val="32"/>
                <w:cs/>
              </w:rPr>
              <w:t>สระบัว</w:t>
            </w:r>
            <w:r w:rsidRPr="00EE2BD2"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  <w:t xml:space="preserve"> อ</w:t>
            </w:r>
            <w:r w:rsidRPr="00EE2BD2">
              <w:rPr>
                <w:rFonts w:ascii="TH SarabunIT๙" w:hAnsi="TH SarabunIT๙" w:cs="TH SarabunIT๙" w:hint="cs"/>
                <w:color w:val="0D0D0D" w:themeColor="text1" w:themeTint="F2"/>
                <w:spacing w:val="-4"/>
                <w:sz w:val="32"/>
                <w:szCs w:val="32"/>
                <w:cs/>
              </w:rPr>
              <w:t>.</w:t>
            </w:r>
            <w:proofErr w:type="spellStart"/>
            <w:r w:rsidRPr="00EE2BD2"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  <w:t>พุทไธ</w:t>
            </w:r>
            <w:proofErr w:type="spellEnd"/>
            <w:r w:rsidRPr="00EE2BD2"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  <w:t>สง จ</w:t>
            </w:r>
            <w:r w:rsidRPr="00EE2BD2">
              <w:rPr>
                <w:rFonts w:ascii="TH SarabunIT๙" w:hAnsi="TH SarabunIT๙" w:cs="TH SarabunIT๙" w:hint="cs"/>
                <w:color w:val="0D0D0D" w:themeColor="text1" w:themeTint="F2"/>
                <w:spacing w:val="-4"/>
                <w:sz w:val="32"/>
                <w:szCs w:val="32"/>
                <w:cs/>
              </w:rPr>
              <w:t>.</w:t>
            </w:r>
            <w:r w:rsidRPr="00EE2BD2">
              <w:rPr>
                <w:rFonts w:ascii="TH SarabunIT๙" w:hAnsi="TH SarabunIT๙" w:cs="TH SarabunIT๙"/>
                <w:color w:val="0D0D0D" w:themeColor="text1" w:themeTint="F2"/>
                <w:spacing w:val="-4"/>
                <w:sz w:val="32"/>
                <w:szCs w:val="32"/>
                <w:cs/>
              </w:rPr>
              <w:t>บุรีรัมย์</w:t>
            </w:r>
          </w:p>
        </w:tc>
        <w:tc>
          <w:tcPr>
            <w:tcW w:w="4012" w:type="dxa"/>
          </w:tcPr>
          <w:p w14:paraId="04D159DF" w14:textId="77777777" w:rsidR="00A3002C" w:rsidRDefault="00A3002C" w:rsidP="005F592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ตรวจติดตามความก้าวหน้าของโครงการ ปัญหา อุปสรรคในการดำเนินการก่อสร้าง</w:t>
            </w:r>
          </w:p>
          <w:p w14:paraId="2249BA65" w14:textId="5CECD3F8" w:rsidR="00A3002C" w:rsidRPr="005047BA" w:rsidRDefault="00A3002C" w:rsidP="005F59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60" w:type="dxa"/>
          </w:tcPr>
          <w:p w14:paraId="01807848" w14:textId="623A33B1" w:rsidR="00A3002C" w:rsidRPr="005047BA" w:rsidRDefault="00A3002C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- 4</w:t>
            </w:r>
          </w:p>
        </w:tc>
      </w:tr>
    </w:tbl>
    <w:p w14:paraId="33A63F95" w14:textId="77777777" w:rsidR="001B723E" w:rsidRDefault="001B723E" w:rsidP="00E16142">
      <w:pPr>
        <w:jc w:val="center"/>
        <w:rPr>
          <w:rFonts w:ascii="TH SarabunIT๙" w:hAnsi="TH SarabunIT๙" w:cs="TH SarabunIT๙"/>
        </w:rPr>
      </w:pPr>
    </w:p>
    <w:p w14:paraId="40FAF7D6" w14:textId="77777777" w:rsidR="007503F6" w:rsidRDefault="007503F6" w:rsidP="00E16142">
      <w:pPr>
        <w:jc w:val="center"/>
        <w:rPr>
          <w:rFonts w:ascii="TH SarabunIT๙" w:hAnsi="TH SarabunIT๙" w:cs="TH SarabunIT๙"/>
        </w:rPr>
      </w:pPr>
    </w:p>
    <w:p w14:paraId="0E802ED2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60E41159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7C630F7A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15B4A4B1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0DE8E70E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5B4F48AB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24183789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27B0C7BB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2C2BA9C3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39339F5E" w14:textId="77777777" w:rsidR="00FB547E" w:rsidRDefault="00FB547E" w:rsidP="00E16142">
      <w:pPr>
        <w:jc w:val="center"/>
        <w:rPr>
          <w:rFonts w:ascii="TH SarabunIT๙" w:hAnsi="TH SarabunIT๙" w:cs="TH SarabunIT๙"/>
        </w:rPr>
      </w:pPr>
    </w:p>
    <w:p w14:paraId="77029F16" w14:textId="77777777" w:rsidR="007503F6" w:rsidRDefault="007503F6" w:rsidP="00E16142">
      <w:pPr>
        <w:jc w:val="center"/>
        <w:rPr>
          <w:rFonts w:ascii="TH SarabunIT๙" w:hAnsi="TH SarabunIT๙" w:cs="TH SarabunIT๙"/>
        </w:rPr>
      </w:pPr>
    </w:p>
    <w:p w14:paraId="1E292EDE" w14:textId="77777777" w:rsidR="00DB062D" w:rsidRDefault="00DB062D" w:rsidP="00E16142">
      <w:pPr>
        <w:jc w:val="center"/>
        <w:rPr>
          <w:rFonts w:ascii="TH SarabunIT๙" w:hAnsi="TH SarabunIT๙" w:cs="TH SarabunIT๙"/>
        </w:rPr>
      </w:pPr>
    </w:p>
    <w:p w14:paraId="23DFAC14" w14:textId="77777777" w:rsidR="007503F6" w:rsidRDefault="007503F6" w:rsidP="00E16142">
      <w:pPr>
        <w:jc w:val="center"/>
        <w:rPr>
          <w:rFonts w:ascii="TH SarabunIT๙" w:hAnsi="TH SarabunIT๙" w:cs="TH SarabunIT๙"/>
        </w:rPr>
      </w:pPr>
    </w:p>
    <w:p w14:paraId="61393B51" w14:textId="5176EB27" w:rsidR="00EC7DBA" w:rsidRPr="00E16142" w:rsidRDefault="00EC7DBA" w:rsidP="00EC7DBA">
      <w:pPr>
        <w:ind w:firstLine="19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1.3 </w:t>
      </w:r>
      <w:r w:rsidRPr="00EC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C7D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="003866B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EC7DB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พัฒนาภูมิภาค เมือง และพื้นที่เศรษฐกิจ</w:t>
      </w:r>
      <w:r w:rsidRPr="00EC7DBA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</w:t>
      </w:r>
      <w:r w:rsidRPr="00EC7DB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ให้เติบโตอย่างสมดุล</w:t>
      </w:r>
    </w:p>
    <w:tbl>
      <w:tblPr>
        <w:tblStyle w:val="a7"/>
        <w:tblW w:w="156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94"/>
        <w:gridCol w:w="1190"/>
        <w:gridCol w:w="1275"/>
        <w:gridCol w:w="3402"/>
        <w:gridCol w:w="4121"/>
        <w:gridCol w:w="1759"/>
      </w:tblGrid>
      <w:tr w:rsidR="00DB062D" w:rsidRPr="00616CDB" w14:paraId="3F1C84A7" w14:textId="77777777" w:rsidTr="00DB062D">
        <w:trPr>
          <w:trHeight w:val="641"/>
          <w:tblHeader/>
          <w:jc w:val="center"/>
        </w:trPr>
        <w:tc>
          <w:tcPr>
            <w:tcW w:w="3894" w:type="dxa"/>
            <w:vMerge w:val="restart"/>
          </w:tcPr>
          <w:p w14:paraId="39F122A4" w14:textId="77777777" w:rsidR="00DB062D" w:rsidRPr="005047BA" w:rsidRDefault="00DB062D" w:rsidP="00266036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(1) แผนการตรวจราชการ</w:t>
            </w:r>
          </w:p>
          <w:p w14:paraId="72CAB49B" w14:textId="77777777" w:rsidR="00DB062D" w:rsidRPr="004D7D78" w:rsidRDefault="00DB062D" w:rsidP="00266036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ของผู้ตรวจราชการ</w:t>
            </w:r>
            <w:r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กระทรวงมหาดไทย</w:t>
            </w:r>
          </w:p>
          <w:p w14:paraId="41F6BE19" w14:textId="3CB3002B" w:rsidR="00DB062D" w:rsidRPr="00616CDB" w:rsidRDefault="00DB062D" w:rsidP="004D7D78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ประจำปีงบประมาณ พ.ศ. 256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9</w:t>
            </w:r>
          </w:p>
        </w:tc>
        <w:tc>
          <w:tcPr>
            <w:tcW w:w="2465" w:type="dxa"/>
            <w:gridSpan w:val="2"/>
          </w:tcPr>
          <w:p w14:paraId="1D480365" w14:textId="54275725" w:rsidR="00DB062D" w:rsidRPr="005047BA" w:rsidRDefault="00DB062D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 หน่วยงาน</w:t>
            </w:r>
          </w:p>
        </w:tc>
        <w:tc>
          <w:tcPr>
            <w:tcW w:w="3402" w:type="dxa"/>
            <w:vMerge w:val="restart"/>
          </w:tcPr>
          <w:p w14:paraId="1BBD6CF2" w14:textId="7D436734" w:rsidR="00DB062D" w:rsidRPr="00616CDB" w:rsidRDefault="00DB062D" w:rsidP="002F6D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 ตัวชี้วัด</w:t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4121" w:type="dxa"/>
            <w:vMerge w:val="restart"/>
          </w:tcPr>
          <w:p w14:paraId="781EB14E" w14:textId="0833107B" w:rsidR="00DB062D" w:rsidRPr="00DB062D" w:rsidRDefault="00DB062D" w:rsidP="00BB70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(4) </w:t>
            </w:r>
            <w:r w:rsidR="00BB70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1759" w:type="dxa"/>
            <w:vMerge w:val="restart"/>
          </w:tcPr>
          <w:p w14:paraId="5C6F910D" w14:textId="1EDAB648" w:rsidR="00DB062D" w:rsidRPr="004D7D78" w:rsidRDefault="00DB062D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(5) ห้วงเวลา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ในการตรวจติดตาม</w:t>
            </w:r>
          </w:p>
        </w:tc>
      </w:tr>
      <w:tr w:rsidR="00DB062D" w:rsidRPr="008F17CE" w14:paraId="074B09DF" w14:textId="77777777" w:rsidTr="00DB062D">
        <w:trPr>
          <w:trHeight w:val="388"/>
          <w:tblHeader/>
          <w:jc w:val="center"/>
        </w:trPr>
        <w:tc>
          <w:tcPr>
            <w:tcW w:w="3894" w:type="dxa"/>
            <w:vMerge/>
          </w:tcPr>
          <w:p w14:paraId="1074266A" w14:textId="77777777" w:rsidR="00DB062D" w:rsidRDefault="00DB062D" w:rsidP="00E50D6E">
            <w:pPr>
              <w:tabs>
                <w:tab w:val="left" w:pos="380"/>
                <w:tab w:val="left" w:pos="743"/>
              </w:tabs>
              <w:ind w:firstLine="1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0" w:type="dxa"/>
          </w:tcPr>
          <w:p w14:paraId="3768926D" w14:textId="278870EC" w:rsidR="00DB062D" w:rsidRDefault="00DB062D" w:rsidP="00DB062D">
            <w:pPr>
              <w:tabs>
                <w:tab w:val="left" w:pos="14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00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หลัก</w:t>
            </w:r>
          </w:p>
        </w:tc>
        <w:tc>
          <w:tcPr>
            <w:tcW w:w="1275" w:type="dxa"/>
          </w:tcPr>
          <w:p w14:paraId="7C140C83" w14:textId="43323201" w:rsidR="00DB062D" w:rsidRPr="005808FB" w:rsidRDefault="00DB062D" w:rsidP="00DB062D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A300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หน่วยงานสนับสนุน</w:t>
            </w:r>
          </w:p>
        </w:tc>
        <w:tc>
          <w:tcPr>
            <w:tcW w:w="3402" w:type="dxa"/>
            <w:vMerge/>
          </w:tcPr>
          <w:p w14:paraId="41C63EFB" w14:textId="6EB6F64E" w:rsidR="00DB062D" w:rsidRPr="005808FB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</w:p>
        </w:tc>
        <w:tc>
          <w:tcPr>
            <w:tcW w:w="4121" w:type="dxa"/>
            <w:vMerge/>
          </w:tcPr>
          <w:p w14:paraId="6D6B05C9" w14:textId="77777777" w:rsidR="00DB062D" w:rsidRDefault="00DB062D" w:rsidP="00986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9" w:type="dxa"/>
            <w:vMerge/>
          </w:tcPr>
          <w:p w14:paraId="3DC9F1B9" w14:textId="77777777" w:rsidR="00DB062D" w:rsidRDefault="00DB062D" w:rsidP="00986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B062D" w:rsidRPr="008F17CE" w14:paraId="1CF83906" w14:textId="77777777" w:rsidTr="00DB062D">
        <w:trPr>
          <w:trHeight w:val="410"/>
          <w:jc w:val="center"/>
        </w:trPr>
        <w:tc>
          <w:tcPr>
            <w:tcW w:w="15641" w:type="dxa"/>
            <w:gridSpan w:val="6"/>
            <w:shd w:val="clear" w:color="auto" w:fill="FFE599" w:themeFill="accent4" w:themeFillTint="66"/>
          </w:tcPr>
          <w:p w14:paraId="59654440" w14:textId="56E1A69D" w:rsidR="00DB062D" w:rsidRDefault="00DB062D" w:rsidP="00986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7D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ยุทธศาสตร์ที่ </w:t>
            </w:r>
            <w:r w:rsidRPr="00EC7D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EC7DBA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พัฒนาภูมิภาค เมือง และพื้นที่เศรษฐกิจ</w:t>
            </w:r>
            <w:r w:rsidRPr="00EC7DBA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EC7DBA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ให้เติบโตอย่างสมดุล</w:t>
            </w:r>
          </w:p>
        </w:tc>
      </w:tr>
      <w:tr w:rsidR="00DB062D" w:rsidRPr="008F17CE" w14:paraId="62A81634" w14:textId="77777777" w:rsidTr="00DB062D">
        <w:trPr>
          <w:trHeight w:val="2324"/>
          <w:jc w:val="center"/>
        </w:trPr>
        <w:tc>
          <w:tcPr>
            <w:tcW w:w="3894" w:type="dxa"/>
          </w:tcPr>
          <w:p w14:paraId="0B67215B" w14:textId="77777777" w:rsidR="00DB062D" w:rsidRPr="00E50D6E" w:rsidRDefault="00DB062D" w:rsidP="00E50D6E">
            <w:pPr>
              <w:tabs>
                <w:tab w:val="left" w:pos="380"/>
                <w:tab w:val="left" w:pos="743"/>
              </w:tabs>
              <w:ind w:firstLine="1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 w:rsidRPr="00E50D6E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3.1 การพัฒนาให้เป็นเมืองน่าอยู่</w:t>
            </w:r>
          </w:p>
          <w:p w14:paraId="686C7FEF" w14:textId="4CB0004A" w:rsidR="00DB062D" w:rsidRPr="00E50D6E" w:rsidRDefault="00DB062D" w:rsidP="00E50D6E">
            <w:pPr>
              <w:tabs>
                <w:tab w:val="left" w:pos="380"/>
                <w:tab w:val="left" w:pos="792"/>
              </w:tabs>
              <w:ind w:firstLine="1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โครงการส่งเสริมการบริหารจัดการมลพิษและสิ่งแวดล้อมขององค์กรปกครองส่วนท้องถิ่น</w:t>
            </w:r>
            <w:r w:rsidRPr="00E50D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0" w:type="dxa"/>
          </w:tcPr>
          <w:p w14:paraId="6D673E80" w14:textId="77777777" w:rsidR="00DB062D" w:rsidRDefault="00DB062D" w:rsidP="003D3918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82043" w14:textId="77777777" w:rsidR="00DB062D" w:rsidRDefault="00DB062D" w:rsidP="003D3918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สถ.</w:t>
            </w:r>
          </w:p>
          <w:p w14:paraId="0D648009" w14:textId="717547C9" w:rsidR="00DB062D" w:rsidRPr="006E01FA" w:rsidRDefault="00DB062D" w:rsidP="003D3918">
            <w:pPr>
              <w:ind w:left="145" w:hanging="14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48E7663" w14:textId="77777777" w:rsidR="00DB062D" w:rsidRDefault="00DB062D" w:rsidP="00986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1D6671" w14:textId="3B4FEEF1" w:rsidR="00DB062D" w:rsidRPr="005808FB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402" w:type="dxa"/>
          </w:tcPr>
          <w:p w14:paraId="4A56E59A" w14:textId="08A1BEB2" w:rsidR="00DB062D" w:rsidRPr="00165431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1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ขยะมูลฝอยมีการนำกลับไปใช้ประโยชน์เพิ่มขึ้น และส่งเสริมการคัดแยกขยะในชุมชน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ร้อยละ 100</w:t>
            </w:r>
          </w:p>
          <w:p w14:paraId="02B32B9A" w14:textId="77777777" w:rsidR="00DB062D" w:rsidRPr="00165431" w:rsidRDefault="00DB062D" w:rsidP="00986F47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165431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2. </w:t>
            </w:r>
            <w:r w:rsidRPr="00165431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ขยะอินทรีย์ครัวเรือนได้รับการบริหารจัดการและนำไปใช้ประโยชน์ ร้อยละ 100</w:t>
            </w:r>
          </w:p>
          <w:p w14:paraId="2E9C6094" w14:textId="0587D937" w:rsidR="00DB062D" w:rsidRPr="00165431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3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ขยะรีไซเคิลในชุมชนที่ได้รับการจัดการในรูปแบบธนาคารขยะมีการดำเนินงานอย่างต่อเนื่อง และ</w:t>
            </w:r>
            <w:r w:rsid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สร้างมูลค่าเพิ่มจากขยะรีไซเคิล 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ร้อยละ 100</w:t>
            </w:r>
          </w:p>
          <w:p w14:paraId="4031D8FF" w14:textId="77777777" w:rsidR="00DB062D" w:rsidRPr="00165431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4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ขยะมูลฝอยได้รับการบริหารจัดการเพิ่มขึ้น ในการคัดแยก เก็บขน และกำจัดอย่างมีประสิทธิภาพ ร้อยละ 100</w:t>
            </w:r>
          </w:p>
          <w:p w14:paraId="535E8733" w14:textId="5308E745" w:rsidR="00DB062D" w:rsidRPr="00165431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5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ของเสียอันตรายชุมชนและมูลฝอยติดเชื้อได้รับการบริหารจัดการและส่งกำจัดอย่างถูกต้อง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ร้อยละ 100</w:t>
            </w:r>
          </w:p>
          <w:p w14:paraId="6C75A430" w14:textId="360D924B" w:rsidR="00DB062D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6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ประชาชนในพื้นที่มีความตระหนัก</w:t>
            </w:r>
            <w:r w:rsidRPr="001654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และความเข้าใจในการจัดการขยะที่ต้นทางเพิ่มขึ้น เพื่อลดปัญหางบประมาณ</w:t>
            </w:r>
            <w:r w:rsidR="001654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16543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ในการจัดการ ผลกระทบต่อสิ่งแวดล้อมและการเกิดก๊าซเรือนกระจก ร้อยละ 100</w:t>
            </w:r>
          </w:p>
          <w:p w14:paraId="7828BE85" w14:textId="08F17445" w:rsidR="00DB062D" w:rsidRPr="005808FB" w:rsidRDefault="00DB062D" w:rsidP="00986F47">
            <w:pPr>
              <w:jc w:val="thaiDistribute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 w:rsidRPr="005808F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lastRenderedPageBreak/>
              <w:t>7</w:t>
            </w:r>
            <w:r w:rsidRPr="005808F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.</w:t>
            </w:r>
            <w:r w:rsidRPr="005808F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จังหวัดมีบทบาทในการจัดกิจกรรมหรือโครงการต่าง ๆ เพื่อส่งเสริมการดำเนินงานขององค์กรปกครองส่วนท้องถิ่นให้มีประสิทธิภาพและประสิทธิผลเพิ่มขึ้น</w:t>
            </w:r>
            <w:r w:rsidRPr="005808F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br/>
            </w:r>
            <w:r w:rsidRPr="005808F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ร้อยละ 100</w:t>
            </w:r>
          </w:p>
          <w:p w14:paraId="639099A2" w14:textId="4E21E289" w:rsidR="00DB062D" w:rsidRDefault="00DB062D" w:rsidP="00986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808FB">
              <w:rPr>
                <w:rFonts w:ascii="TH SarabunIT๙" w:hAnsi="TH SarabunIT๙" w:cs="TH SarabunIT๙"/>
                <w:spacing w:val="-12"/>
                <w:sz w:val="30"/>
                <w:szCs w:val="30"/>
                <w:cs/>
              </w:rPr>
              <w:t>8</w:t>
            </w:r>
            <w:r w:rsidRPr="005808FB">
              <w:rPr>
                <w:rFonts w:ascii="TH SarabunIT๙" w:hAnsi="TH SarabunIT๙" w:cs="TH SarabunIT๙"/>
                <w:spacing w:val="-12"/>
                <w:sz w:val="30"/>
                <w:szCs w:val="30"/>
              </w:rPr>
              <w:t>.</w:t>
            </w:r>
            <w:r w:rsidRPr="005808FB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 xml:space="preserve"> องค์กรปกครองส่วนท้องถิ่นใช้ระบบสารสนเทศเป็นเครื่องมือในการบริหารจัดการขยะอย่างมีประสิทธิภาพ ร้อยละ 100</w:t>
            </w:r>
          </w:p>
        </w:tc>
        <w:tc>
          <w:tcPr>
            <w:tcW w:w="4121" w:type="dxa"/>
          </w:tcPr>
          <w:p w14:paraId="3D62B6D1" w14:textId="41B226C8" w:rsidR="00DB062D" w:rsidRPr="00F2630F" w:rsidRDefault="00DB062D" w:rsidP="00986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จังหวัดและองค์กรปกครองส่วนท้องถิ่น</w:t>
            </w:r>
            <w:r w:rsidR="0016543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ในจังหวัดมีการดำเนินการตาม</w:t>
            </w:r>
            <w:r w:rsidRPr="001466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แผนปฏิบัติการจัดการขยะมูลฝอยชุมชน "จังหวัดสะอาด" ประจำปี </w:t>
            </w:r>
            <w:r w:rsidRPr="00146680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การส่งเสริมและสนับสนุนการบริหารจัดการขยะให้เกิดประสิทธิภาพและประสิทธิผลตามเป้าหมายและตัวชี้วัดของแผนได้อย่างครอบคลุม</w:t>
            </w:r>
          </w:p>
        </w:tc>
        <w:tc>
          <w:tcPr>
            <w:tcW w:w="1759" w:type="dxa"/>
          </w:tcPr>
          <w:p w14:paraId="0F0C3709" w14:textId="17B84C03" w:rsidR="00DB062D" w:rsidRPr="00986F47" w:rsidRDefault="004F3504" w:rsidP="004F3504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865A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1 ตุลาคม 2568 ถึง 30 กันยายน 2569</w:t>
            </w:r>
          </w:p>
        </w:tc>
      </w:tr>
      <w:tr w:rsidR="00DB062D" w:rsidRPr="008F17CE" w14:paraId="09733674" w14:textId="77777777" w:rsidTr="00DB062D">
        <w:trPr>
          <w:trHeight w:val="791"/>
          <w:jc w:val="center"/>
        </w:trPr>
        <w:tc>
          <w:tcPr>
            <w:tcW w:w="3894" w:type="dxa"/>
          </w:tcPr>
          <w:p w14:paraId="2E52FF4A" w14:textId="41189140" w:rsidR="00DB062D" w:rsidRDefault="00DB062D" w:rsidP="00E50D6E">
            <w:pPr>
              <w:tabs>
                <w:tab w:val="left" w:pos="380"/>
                <w:tab w:val="left" w:pos="743"/>
              </w:tabs>
              <w:ind w:firstLine="1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  <w:t>3.2 พัฒนาระบบที่ดินและแผนที่แห่งชาติ</w:t>
            </w:r>
          </w:p>
          <w:p w14:paraId="02D0B6B6" w14:textId="27C18E56" w:rsidR="00DB062D" w:rsidRPr="00E50D6E" w:rsidRDefault="00DB062D" w:rsidP="00E50D6E">
            <w:pPr>
              <w:tabs>
                <w:tab w:val="left" w:pos="380"/>
                <w:tab w:val="left" w:pos="792"/>
              </w:tabs>
              <w:ind w:firstLine="1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โครงการรังวัดออกและตรวจสอบหนังสือสำคัญสำหรับที่หลวงและควบคุมคุ้มครองที่ดินของรัฐ</w:t>
            </w:r>
          </w:p>
        </w:tc>
        <w:tc>
          <w:tcPr>
            <w:tcW w:w="1190" w:type="dxa"/>
          </w:tcPr>
          <w:p w14:paraId="548AB8FE" w14:textId="77777777" w:rsidR="00DB062D" w:rsidRDefault="00DB062D" w:rsidP="003D3918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E7C45C" w14:textId="77777777" w:rsidR="00DB062D" w:rsidRDefault="00DB062D" w:rsidP="003D3918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6117D6" w14:textId="77777777" w:rsidR="00DB062D" w:rsidRDefault="00DB062D" w:rsidP="003D3918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7D4F1A3A" w14:textId="1BD60838" w:rsidR="00DB062D" w:rsidRPr="006E01FA" w:rsidRDefault="00DB062D" w:rsidP="003D3918">
            <w:pPr>
              <w:ind w:left="145" w:hanging="14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168036" w14:textId="77777777" w:rsidR="00DB062D" w:rsidRDefault="00DB06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190EC" w14:textId="77777777" w:rsidR="00DB062D" w:rsidRDefault="00DB06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7FAB5" w14:textId="7D0619BE" w:rsidR="00DB062D" w:rsidRPr="007865A2" w:rsidRDefault="00DB062D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402" w:type="dxa"/>
          </w:tcPr>
          <w:p w14:paraId="7D7CD6AB" w14:textId="77777777" w:rsidR="00DB062D" w:rsidRDefault="00DB062D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</w:p>
          <w:p w14:paraId="394467B1" w14:textId="77777777" w:rsidR="00DB062D" w:rsidRDefault="00DB062D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</w:p>
          <w:p w14:paraId="2F809903" w14:textId="42EFC43C" w:rsidR="00DB062D" w:rsidRPr="007865A2" w:rsidRDefault="00DB062D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7865A2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เชิงปริมาณ </w:t>
            </w:r>
            <w:r w:rsidRPr="007865A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จำนวนแปลงที่ดินของรัฐ</w:t>
            </w:r>
            <w:r w:rsidRPr="007865A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ที่ได้รับการรังวัดเพื่อออก</w:t>
            </w:r>
            <w:r w:rsidRPr="007865A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และตรวจสอบหนังสือสำคัญสำหรับที่หลวง จำนวน 600 แปลง เนื้อที่ 40</w:t>
            </w:r>
            <w:r w:rsidRPr="007865A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,</w:t>
            </w:r>
            <w:r w:rsidRPr="007865A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000 ไร่</w:t>
            </w:r>
          </w:p>
          <w:p w14:paraId="5EAE1D94" w14:textId="4CFC134A" w:rsidR="00DB062D" w:rsidRPr="00DB062D" w:rsidRDefault="00DB062D" w:rsidP="007865A2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DB062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เชิงคุณภาพ </w:t>
            </w:r>
            <w:r w:rsidRPr="00DB062D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:</w:t>
            </w:r>
            <w:r w:rsidRPr="00DB062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DB062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ที่ดินของรัฐที่ออกหนังสือสำคัญสำหรับที่หลวงแล้วมีการดูแลรักษา และใช้ประโยชน์อย่างเหมาะสม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br/>
            </w:r>
            <w:r w:rsidRPr="00DB062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ไม่น้อยกว่าร้อยละ 80</w:t>
            </w:r>
          </w:p>
        </w:tc>
        <w:tc>
          <w:tcPr>
            <w:tcW w:w="4121" w:type="dxa"/>
          </w:tcPr>
          <w:p w14:paraId="104AB7A9" w14:textId="77777777" w:rsidR="00DB062D" w:rsidRDefault="00DB062D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  <w:p w14:paraId="1D749761" w14:textId="77777777" w:rsidR="00DB062D" w:rsidRDefault="00DB062D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  <w:p w14:paraId="4C1D7A6D" w14:textId="5ED7535A" w:rsidR="00DB062D" w:rsidRDefault="00DB062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65A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1. ตรวจและติดตามการขับเคลื่อนการดำเนินงานการจัดสร้างวัสดุก่อสร้าง</w:t>
            </w:r>
            <w:r w:rsidRPr="007865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865A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(หมุดหลักฐานแผนที่ หลักเขต ที่สาธารณประโยชน์ หลักเขตที่ดิน 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</w:r>
            <w:r w:rsidRPr="007865A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แผ่นป้ายชื่อ</w:t>
            </w:r>
            <w:r w:rsidRPr="007865A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ที่สาธารณประโยชน์ เสาป้ายชื่อ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br/>
            </w:r>
            <w:r w:rsidRPr="007865A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ที่สาธารณประโยชน</w:t>
            </w:r>
            <w:r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์) การเพิ่มชื่อช่างรังวัด</w:t>
            </w:r>
            <w:r w:rsidRPr="007865A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ในระบบสารสนเทศที่ดิน (ระยะที่ 2) การนำเข้าคำขอพร้อมทั้งแยกประเภท</w:t>
            </w:r>
            <w:r w:rsidRPr="007865A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คำขอออก</w:t>
            </w:r>
            <w:r w:rsidRPr="00015FCA">
              <w:rPr>
                <w:rFonts w:ascii="TH SarabunIT๙" w:hAnsi="TH SarabunIT๙" w:cs="TH SarabunIT๙"/>
                <w:sz w:val="32"/>
                <w:szCs w:val="32"/>
                <w:cs/>
              </w:rPr>
              <w:t>จากงานรังวัดสำนักงาน การตรวจงานการส่งเรื่องรังวัดของช่างรังวัด</w:t>
            </w:r>
          </w:p>
          <w:p w14:paraId="63533487" w14:textId="05A582A2" w:rsidR="00DB062D" w:rsidRPr="007865A2" w:rsidRDefault="00DB062D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865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 ตรวจความก้าวหน้าของการดำเนินงาน/ผลสำเร็จและปัญหา/อุปสรรค</w:t>
            </w:r>
          </w:p>
          <w:p w14:paraId="00AC0511" w14:textId="77777777" w:rsidR="00DB062D" w:rsidRDefault="00DB062D" w:rsidP="00A214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65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 ให้ข้อเสนอแนะ/ความเห็น แนวทางแก้ไขปัญหา/อุปสรรคในเบื้องต้น</w:t>
            </w:r>
          </w:p>
          <w:p w14:paraId="624B1FA3" w14:textId="77777777" w:rsidR="00DB062D" w:rsidRDefault="00DB062D" w:rsidP="008F17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19001" w14:textId="56447338" w:rsidR="00DB062D" w:rsidRPr="007865A2" w:rsidRDefault="00DB062D" w:rsidP="008F17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9" w:type="dxa"/>
          </w:tcPr>
          <w:p w14:paraId="399139A6" w14:textId="77777777" w:rsidR="00DB062D" w:rsidRDefault="00DB062D" w:rsidP="008F17CE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135D6302" w14:textId="77777777" w:rsidR="00DB062D" w:rsidRDefault="00DB062D" w:rsidP="008F17CE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2EEE5D04" w14:textId="1B051A51" w:rsidR="00DB062D" w:rsidRPr="007865A2" w:rsidRDefault="00DB062D" w:rsidP="008F17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65A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1 ตุลาคม 2568 ถึง 30 กันยายน 2569</w:t>
            </w:r>
          </w:p>
        </w:tc>
      </w:tr>
      <w:tr w:rsidR="00DB062D" w:rsidRPr="008F17CE" w14:paraId="2F7F55C9" w14:textId="77777777" w:rsidTr="00DB062D">
        <w:trPr>
          <w:trHeight w:val="224"/>
          <w:jc w:val="center"/>
        </w:trPr>
        <w:tc>
          <w:tcPr>
            <w:tcW w:w="3894" w:type="dxa"/>
          </w:tcPr>
          <w:p w14:paraId="2E584DA6" w14:textId="1448C9C3" w:rsidR="00DB062D" w:rsidRDefault="00DB062D" w:rsidP="00786D43">
            <w:pPr>
              <w:tabs>
                <w:tab w:val="left" w:pos="380"/>
                <w:tab w:val="left" w:pos="743"/>
              </w:tabs>
              <w:ind w:firstLine="14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3.3 ยกระดับการบริหารจัดการน้ำ</w:t>
            </w:r>
            <w:r w:rsidR="004F350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ทั้งระบบ</w:t>
            </w:r>
          </w:p>
          <w:p w14:paraId="5146E3D0" w14:textId="77098E79" w:rsidR="00DB062D" w:rsidRPr="003D3918" w:rsidRDefault="00DB062D" w:rsidP="00786D43">
            <w:pPr>
              <w:tabs>
                <w:tab w:val="left" w:pos="380"/>
                <w:tab w:val="left" w:pos="820"/>
              </w:tabs>
              <w:ind w:firstLine="14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3.3.1 โครงการป้องกันน้ำท่วมพื้นที่ชุมชน</w:t>
            </w:r>
          </w:p>
        </w:tc>
        <w:tc>
          <w:tcPr>
            <w:tcW w:w="1190" w:type="dxa"/>
          </w:tcPr>
          <w:p w14:paraId="18833232" w14:textId="77777777" w:rsidR="00DB062D" w:rsidRDefault="00DB062D" w:rsidP="00786D43">
            <w:pPr>
              <w:ind w:left="145" w:hanging="14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297483" w14:textId="77777777" w:rsidR="00DB062D" w:rsidRDefault="00DB062D" w:rsidP="00786D43">
            <w:pPr>
              <w:ind w:left="145" w:hanging="14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67C950" w14:textId="3B3DF110" w:rsidR="00DB062D" w:rsidRDefault="00DB062D" w:rsidP="00786D43">
            <w:pPr>
              <w:tabs>
                <w:tab w:val="left" w:pos="14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ยผ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51498BC" w14:textId="7EAE3A0E" w:rsidR="00DB062D" w:rsidRPr="006E01FA" w:rsidRDefault="00DB062D" w:rsidP="00786D43">
            <w:pPr>
              <w:ind w:left="145" w:hanging="14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942B75" w14:textId="77777777" w:rsidR="00DB062D" w:rsidRDefault="00DB062D" w:rsidP="0078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3ECF6" w14:textId="77777777" w:rsidR="00DB062D" w:rsidRDefault="00DB062D" w:rsidP="0078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708B92" w14:textId="7CF6291D" w:rsidR="00DB062D" w:rsidRPr="001A7526" w:rsidRDefault="00DB062D" w:rsidP="00786D43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402" w:type="dxa"/>
          </w:tcPr>
          <w:p w14:paraId="3BB681D1" w14:textId="77777777" w:rsidR="00DB062D" w:rsidRDefault="00DB062D" w:rsidP="00786D43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639F10DB" w14:textId="77777777" w:rsidR="00DB062D" w:rsidRDefault="00DB062D" w:rsidP="00786D43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45A14C96" w14:textId="68568AE8" w:rsidR="00DB062D" w:rsidRPr="001A7526" w:rsidRDefault="00DB062D" w:rsidP="00786D43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รายชื่อโครงการก่อสร้างระบบป้องกันน้ำท่วม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พื้นที่ชุมชน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(ปีงบประมาณ 2569) จำนวน 9 โครงการ</w:t>
            </w:r>
          </w:p>
          <w:p w14:paraId="5803E444" w14:textId="54DF5D53" w:rsidR="00DB062D" w:rsidRPr="001A7526" w:rsidRDefault="00DB062D" w:rsidP="00786D43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โครงการก่อสร้างระบบระบายน้ำหลักเพื่อบรรเทาปัญหาน้ำท่วมพื้นที่ชุมชนเมืองศรีสะเกษ ระยะที่ 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br/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อ.เมือง จ.ศรีสะเกษ</w:t>
            </w:r>
          </w:p>
          <w:p w14:paraId="2858F360" w14:textId="03DEBAA3" w:rsidR="00DB062D" w:rsidRPr="001A7526" w:rsidRDefault="00DB062D" w:rsidP="00786D43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โครงการก่อสร้างระบบระบายน้ำหลักเพื่อบรรเทาปัญหาน้ำท่วมพื้นที่ชุมชนป่าบอน อ.ป่าบอน จ.พัทลุง</w:t>
            </w:r>
          </w:p>
          <w:p w14:paraId="7C248CC7" w14:textId="180C2E91" w:rsidR="00DB062D" w:rsidRPr="001A7526" w:rsidRDefault="00DB062D" w:rsidP="00786D43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3. โครงการก่อสร้างระบบป้องกันน้ำท่วมพื้นที่ชุมชนตาลเดี่ยว อ.หล่มสัก </w:t>
            </w: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br/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จ.เพชรบูรณ์</w:t>
            </w:r>
          </w:p>
          <w:p w14:paraId="19633FFA" w14:textId="480F3411" w:rsidR="00DB062D" w:rsidRPr="001A7526" w:rsidRDefault="00DB062D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4. โครงการก่อสร้างระบบป้องกันน้ำ</w:t>
            </w:r>
            <w:r w:rsidRPr="00DB062D">
              <w:rPr>
                <w:rFonts w:ascii="TH SarabunIT๙" w:hAnsi="TH SarabunIT๙" w:cs="TH SarabunIT๙"/>
                <w:color w:val="0D0D0D" w:themeColor="text1" w:themeTint="F2"/>
                <w:spacing w:val="-8"/>
                <w:sz w:val="32"/>
                <w:szCs w:val="32"/>
                <w:cs/>
              </w:rPr>
              <w:t>ท่วมพื้นที่ชุมชนวิเศษ</w:t>
            </w:r>
            <w:r w:rsidRPr="00DB062D">
              <w:rPr>
                <w:rFonts w:ascii="TH SarabunIT๙" w:hAnsi="TH SarabunIT๙" w:cs="TH SarabunIT๙" w:hint="cs"/>
                <w:color w:val="0D0D0D" w:themeColor="text1" w:themeTint="F2"/>
                <w:spacing w:val="-8"/>
                <w:sz w:val="32"/>
                <w:szCs w:val="32"/>
                <w:cs/>
              </w:rPr>
              <w:t>ไชยชาญ</w:t>
            </w:r>
            <w:r w:rsidRPr="00DB062D">
              <w:rPr>
                <w:rFonts w:ascii="TH SarabunIT๙" w:hAnsi="TH SarabunIT๙" w:cs="TH SarabunIT๙"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ระยะที่ 3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อ.วิเศษ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ไชย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ชาญ จ.อ่างทอง</w:t>
            </w:r>
          </w:p>
          <w:p w14:paraId="133644C3" w14:textId="78203FB8" w:rsidR="00DB062D" w:rsidRDefault="00DB062D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โครงการก่อสร้างระบบระบายน้ำหลักเพื่อบรรเทาปัญหาน้ำท่วมพื้นที่ชุ</w:t>
            </w:r>
            <w:r w:rsidRPr="00DB062D">
              <w:rPr>
                <w:rFonts w:ascii="TH SarabunIT๙" w:hAnsi="TH SarabunIT๙" w:cs="TH SarabunIT๙"/>
                <w:color w:val="0D0D0D" w:themeColor="text1" w:themeTint="F2"/>
                <w:spacing w:val="-10"/>
                <w:sz w:val="32"/>
                <w:szCs w:val="32"/>
                <w:cs/>
              </w:rPr>
              <w:t>มชนอ้อมน้อย ระยะที่ 1 อ.กระทุ่มแบน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จ.สมุทรสาคร</w:t>
            </w:r>
          </w:p>
          <w:p w14:paraId="0A4D552F" w14:textId="77777777" w:rsidR="00DB062D" w:rsidRPr="001A7526" w:rsidRDefault="00DB062D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23F8ABA2" w14:textId="77777777" w:rsidR="00DB062D" w:rsidRDefault="00DB062D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lastRenderedPageBreak/>
              <w:t>6. โครงการก่อสร้างระบบระบายน้ำหลักเพื่อบรรเทาปัญหาน้ำท่วมพื้นที่ชุมชนเมืองราชบุรี อ.เมือง จ.ราชบุรี</w:t>
            </w:r>
          </w:p>
          <w:p w14:paraId="7C862FD4" w14:textId="0B304830" w:rsidR="00DB062D" w:rsidRPr="001A7526" w:rsidRDefault="00DB062D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7. โครงการก่อสร้างระบบป้องกันน้ำท่วมพื้นที่ชุมชนสุ</w:t>
            </w:r>
            <w:r w:rsidRPr="005F5921">
              <w:rPr>
                <w:rFonts w:ascii="TH SarabunIT๙" w:hAnsi="TH SarabunIT๙" w:cs="TH SarabunIT๙"/>
                <w:color w:val="0D0D0D" w:themeColor="text1" w:themeTint="F2"/>
                <w:spacing w:val="-10"/>
                <w:sz w:val="32"/>
                <w:szCs w:val="32"/>
                <w:cs/>
              </w:rPr>
              <w:t xml:space="preserve">ไหงโก-ลก ระยะ 2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pacing w:val="-10"/>
                <w:sz w:val="32"/>
                <w:szCs w:val="32"/>
                <w:cs/>
              </w:rPr>
              <w:br/>
            </w:r>
            <w:r w:rsidRPr="005F5921">
              <w:rPr>
                <w:rFonts w:ascii="TH SarabunIT๙" w:hAnsi="TH SarabunIT๙" w:cs="TH SarabunIT๙"/>
                <w:color w:val="0D0D0D" w:themeColor="text1" w:themeTint="F2"/>
                <w:spacing w:val="-10"/>
                <w:sz w:val="32"/>
                <w:szCs w:val="32"/>
                <w:cs/>
              </w:rPr>
              <w:t>จ.นราธิวาส</w:t>
            </w:r>
          </w:p>
          <w:p w14:paraId="42E5D96B" w14:textId="564E1E5F" w:rsidR="00DB062D" w:rsidRDefault="00DB062D" w:rsidP="005F5921">
            <w:pPr>
              <w:jc w:val="thaiDistribute"/>
            </w:pP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8. โครงการก่อสร้างระบบป้องกันน้ำ</w:t>
            </w:r>
            <w:r w:rsidRPr="00DB062D">
              <w:rPr>
                <w:rFonts w:ascii="TH SarabunIT๙" w:hAnsi="TH SarabunIT๙" w:cs="TH SarabunIT๙"/>
                <w:color w:val="0D0D0D" w:themeColor="text1" w:themeTint="F2"/>
                <w:spacing w:val="-8"/>
                <w:sz w:val="32"/>
                <w:szCs w:val="32"/>
                <w:cs/>
              </w:rPr>
              <w:t>ท่วมพื้นที่ชุมชนสำโรงทาบ อ.สำโรงทาบ</w:t>
            </w: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จ.สุรินทร์</w:t>
            </w:r>
          </w:p>
          <w:p w14:paraId="02340A97" w14:textId="08522287" w:rsidR="00DB062D" w:rsidRPr="005F5921" w:rsidRDefault="00DB062D" w:rsidP="005F592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A7526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9. โครงการก่อสร้างระบบระบายน้ำหลักเพื่อบรรเทาปัญหาน้ำ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ท่วมพื้นที่ชุมชนเมืองตาก อ.เมืองตาก จ.ตาก</w:t>
            </w:r>
          </w:p>
        </w:tc>
        <w:tc>
          <w:tcPr>
            <w:tcW w:w="4121" w:type="dxa"/>
          </w:tcPr>
          <w:p w14:paraId="08397BE5" w14:textId="77777777" w:rsidR="00DB062D" w:rsidRDefault="00DB062D" w:rsidP="0078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52B205" w14:textId="77777777" w:rsidR="00DB062D" w:rsidRDefault="00DB062D" w:rsidP="0078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DD2193" w14:textId="12AAB4DE" w:rsidR="00DB062D" w:rsidRDefault="00DB062D" w:rsidP="0078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ตรวจติดตามความก้าวหน้าของโครงการ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 อุปสรรคในการดำเนินการก่อสร้าง</w:t>
            </w:r>
          </w:p>
          <w:p w14:paraId="2186EF5D" w14:textId="2335B335" w:rsidR="00DB062D" w:rsidRPr="00F2630F" w:rsidRDefault="00DB062D" w:rsidP="00786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9" w:type="dxa"/>
          </w:tcPr>
          <w:p w14:paraId="1F843BA4" w14:textId="77777777" w:rsidR="00DB062D" w:rsidRDefault="00DB062D" w:rsidP="00786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0C38B" w14:textId="77777777" w:rsidR="00DB062D" w:rsidRDefault="00DB062D" w:rsidP="00786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99894" w14:textId="5BF953CB" w:rsidR="00DB062D" w:rsidRDefault="00DB062D" w:rsidP="00786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- 4</w:t>
            </w:r>
          </w:p>
        </w:tc>
      </w:tr>
      <w:tr w:rsidR="00DB062D" w:rsidRPr="008F17CE" w14:paraId="3E9A57BC" w14:textId="77777777" w:rsidTr="00DB062D">
        <w:trPr>
          <w:trHeight w:val="1612"/>
          <w:jc w:val="center"/>
        </w:trPr>
        <w:tc>
          <w:tcPr>
            <w:tcW w:w="3894" w:type="dxa"/>
            <w:tcBorders>
              <w:top w:val="single" w:sz="4" w:space="0" w:color="auto"/>
            </w:tcBorders>
          </w:tcPr>
          <w:p w14:paraId="609DD13C" w14:textId="5B7A3792" w:rsidR="00DB062D" w:rsidRPr="001B723E" w:rsidRDefault="00DB062D" w:rsidP="001B723E">
            <w:pPr>
              <w:tabs>
                <w:tab w:val="left" w:pos="792"/>
                <w:tab w:val="left" w:pos="1896"/>
              </w:tabs>
              <w:ind w:firstLine="401"/>
              <w:jc w:val="thaiDistribute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  <w:r w:rsidRPr="003D391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3.3.2</w:t>
            </w:r>
            <w:r w:rsidRPr="001B723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การบริหารจัดการน้ำเสีย</w:t>
            </w:r>
          </w:p>
          <w:p w14:paraId="0F4D800D" w14:textId="77777777" w:rsidR="00DB062D" w:rsidRPr="00A32C92" w:rsidRDefault="00DB062D" w:rsidP="00D84F46">
            <w:pPr>
              <w:tabs>
                <w:tab w:val="left" w:pos="743"/>
              </w:tabs>
              <w:ind w:firstLine="1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70E7634C" w14:textId="77777777" w:rsidR="00DB062D" w:rsidRDefault="00DB062D" w:rsidP="000860D6">
            <w:pPr>
              <w:tabs>
                <w:tab w:val="left" w:pos="15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สถ.</w:t>
            </w:r>
          </w:p>
          <w:p w14:paraId="5775836C" w14:textId="2546C3CB" w:rsidR="00DB062D" w:rsidRDefault="00DB062D" w:rsidP="00D84F46">
            <w:pPr>
              <w:ind w:left="145" w:hanging="14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228BAAE" w14:textId="26D2055C" w:rsidR="00DB062D" w:rsidRPr="00AE7C69" w:rsidRDefault="004F3504" w:rsidP="001B72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792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อจ</w:t>
            </w:r>
            <w:proofErr w:type="spellEnd"/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น.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23FAD43" w14:textId="37654F16" w:rsidR="00DB062D" w:rsidRDefault="00DB062D" w:rsidP="001B723E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E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องค์กรปกครองส่วนท้องถิ่น 97 แห่ง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(ตามข้อมูลของกรมควบคุมมลพิษ)</w:t>
            </w:r>
            <w:r w:rsidRPr="00AE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E7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ซึ่งมีระบบบำบัดน้ำเสียที่ใช้งา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นได้ปกติ </w:t>
            </w:r>
            <w:r w:rsidRPr="00DB062D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มีการรายงานข้อมูลในระบบสารสนเทศ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ด้านน้ำเสีย ทส 1 และ ทส 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ของกระทรวงทรัพยากรธรรมชาติ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และสิ่งแวดล้อมอย่างสม่ำเสมอ</w:t>
            </w:r>
          </w:p>
        </w:tc>
        <w:tc>
          <w:tcPr>
            <w:tcW w:w="4121" w:type="dxa"/>
            <w:tcBorders>
              <w:top w:val="single" w:sz="4" w:space="0" w:color="auto"/>
            </w:tcBorders>
          </w:tcPr>
          <w:p w14:paraId="41D18E07" w14:textId="77777777" w:rsidR="00DB062D" w:rsidRPr="00566DCA" w:rsidRDefault="00DB062D" w:rsidP="001B723E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566DCA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องค์กรปกครองส่วนท้องถิ่นที่มีระบบบำบัดน้ำเสียในความรับผิดชอบและเป็นแหล่งกำเนิดมลพิษที่เข้าข่ายต้องดำเนินการตามกฎกระทรวงที่ออกตามความในมาตรา ๔๐ แห่งพระราชบัญญัติส่งเสริมและรักษาคุณภาพสิ่งแวดล้อมแห่งชาติ พ.ศ. ๒๕๓5 ต้องเก็บข้อมูลและรายงานสรุปการทำงานของระบบบำบัดน้ำเสีย </w:t>
            </w:r>
          </w:p>
          <w:p w14:paraId="6FE6B3CF" w14:textId="2480ADB5" w:rsidR="00DB062D" w:rsidRPr="00750BAA" w:rsidRDefault="00DB062D" w:rsidP="001B723E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566DCA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โดยกำหนดให้ผู้บริหารท้องถิ่นในฐานะ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br/>
            </w:r>
            <w:r w:rsidRPr="00566DCA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เจ้าพนักงานท้องถิ่นควบคุม กำกับดูแล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br/>
            </w:r>
            <w:r w:rsidRPr="00566DCA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และติดตามให้เจ้าหน้าที่ดำเนินการเก็บสถิติ</w:t>
            </w:r>
            <w:r w:rsidRPr="00566DCA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lastRenderedPageBreak/>
              <w:t>และข้อมูลการทำงานของระบบบำบัดน้ำเสีย (แบบ ทส.1) ทุกวัน และรายงานสรุปผล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br/>
            </w:r>
            <w:r w:rsidRPr="00566DCA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การทำงานของระบบบำบัดน้ำเสีย (แบบ ทส.๒) ทุกเดือน พร้อมประสานสำนักงานทรัพยากรธรรมชาติและสิ่งแวดล้อมจังหวัดในพื้นที่เพื่อขอคำแนะนำเกี่ยวกับการดำเนินงานที่ถูกต้อง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008D0F8D" w14:textId="422048B8" w:rsidR="00DB062D" w:rsidRPr="005047BA" w:rsidRDefault="00DB062D" w:rsidP="001B723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B7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- 4</w:t>
            </w:r>
          </w:p>
        </w:tc>
      </w:tr>
    </w:tbl>
    <w:p w14:paraId="55D4D697" w14:textId="6B5107CA" w:rsidR="00EC7DBA" w:rsidRPr="00911393" w:rsidRDefault="00EC7DBA" w:rsidP="00EC7DBA">
      <w:pPr>
        <w:rPr>
          <w:rFonts w:ascii="TH SarabunIT๙" w:hAnsi="TH SarabunIT๙" w:cs="TH SarabunIT๙"/>
        </w:rPr>
      </w:pPr>
    </w:p>
    <w:p w14:paraId="3E961CDE" w14:textId="1FDE3A61" w:rsidR="00F25C8A" w:rsidRPr="00F25C8A" w:rsidRDefault="00F25C8A" w:rsidP="00F25C8A">
      <w:pPr>
        <w:rPr>
          <w:rFonts w:ascii="TH SarabunIT๙" w:hAnsi="TH SarabunIT๙" w:cs="TH SarabunIT๙"/>
        </w:rPr>
      </w:pPr>
    </w:p>
    <w:p w14:paraId="2B726AE3" w14:textId="5F7B6386" w:rsidR="00F25C8A" w:rsidRDefault="00F25C8A" w:rsidP="00F25C8A">
      <w:pPr>
        <w:rPr>
          <w:rFonts w:ascii="TH SarabunIT๙" w:hAnsi="TH SarabunIT๙" w:cs="TH SarabunIT๙"/>
        </w:rPr>
      </w:pPr>
    </w:p>
    <w:p w14:paraId="7AB2C130" w14:textId="77777777" w:rsidR="006008CB" w:rsidRDefault="006008CB" w:rsidP="00F25C8A">
      <w:pPr>
        <w:rPr>
          <w:rFonts w:ascii="TH SarabunIT๙" w:hAnsi="TH SarabunIT๙" w:cs="TH SarabunIT๙"/>
        </w:rPr>
      </w:pPr>
    </w:p>
    <w:p w14:paraId="36AA56E2" w14:textId="77777777" w:rsidR="006008CB" w:rsidRDefault="006008CB" w:rsidP="00F25C8A">
      <w:pPr>
        <w:rPr>
          <w:rFonts w:ascii="TH SarabunIT๙" w:hAnsi="TH SarabunIT๙" w:cs="TH SarabunIT๙"/>
        </w:rPr>
      </w:pPr>
    </w:p>
    <w:p w14:paraId="3FD3ED19" w14:textId="77777777" w:rsidR="006008CB" w:rsidRDefault="006008CB" w:rsidP="00F25C8A">
      <w:pPr>
        <w:rPr>
          <w:rFonts w:ascii="TH SarabunIT๙" w:hAnsi="TH SarabunIT๙" w:cs="TH SarabunIT๙"/>
        </w:rPr>
      </w:pPr>
    </w:p>
    <w:p w14:paraId="6B785B9B" w14:textId="77777777" w:rsidR="00DB062D" w:rsidRDefault="00DB062D" w:rsidP="00F25C8A">
      <w:pPr>
        <w:rPr>
          <w:rFonts w:ascii="TH SarabunIT๙" w:hAnsi="TH SarabunIT๙" w:cs="TH SarabunIT๙"/>
        </w:rPr>
      </w:pPr>
    </w:p>
    <w:p w14:paraId="035F4C10" w14:textId="77777777" w:rsidR="00DB062D" w:rsidRDefault="00DB062D" w:rsidP="00F25C8A">
      <w:pPr>
        <w:rPr>
          <w:rFonts w:ascii="TH SarabunIT๙" w:hAnsi="TH SarabunIT๙" w:cs="TH SarabunIT๙"/>
        </w:rPr>
      </w:pPr>
    </w:p>
    <w:p w14:paraId="79F5B3F0" w14:textId="77777777" w:rsidR="00DB062D" w:rsidRDefault="00DB062D" w:rsidP="00F25C8A">
      <w:pPr>
        <w:rPr>
          <w:rFonts w:ascii="TH SarabunIT๙" w:hAnsi="TH SarabunIT๙" w:cs="TH SarabunIT๙"/>
        </w:rPr>
      </w:pPr>
    </w:p>
    <w:p w14:paraId="6204EBE1" w14:textId="77777777" w:rsidR="00DB062D" w:rsidRDefault="00DB062D" w:rsidP="00F25C8A">
      <w:pPr>
        <w:rPr>
          <w:rFonts w:ascii="TH SarabunIT๙" w:hAnsi="TH SarabunIT๙" w:cs="TH SarabunIT๙"/>
        </w:rPr>
      </w:pPr>
    </w:p>
    <w:p w14:paraId="71DA13F1" w14:textId="77777777" w:rsidR="00DB062D" w:rsidRDefault="00DB062D" w:rsidP="00F25C8A">
      <w:pPr>
        <w:rPr>
          <w:rFonts w:ascii="TH SarabunIT๙" w:hAnsi="TH SarabunIT๙" w:cs="TH SarabunIT๙"/>
        </w:rPr>
      </w:pPr>
    </w:p>
    <w:p w14:paraId="563BF265" w14:textId="77777777" w:rsidR="00DB062D" w:rsidRDefault="00DB062D" w:rsidP="00F25C8A">
      <w:pPr>
        <w:rPr>
          <w:rFonts w:ascii="TH SarabunIT๙" w:hAnsi="TH SarabunIT๙" w:cs="TH SarabunIT๙"/>
        </w:rPr>
      </w:pPr>
    </w:p>
    <w:p w14:paraId="54CEF19E" w14:textId="4B8A97BB" w:rsidR="00DB062D" w:rsidRPr="00F25C8A" w:rsidRDefault="00DB062D" w:rsidP="00F25C8A">
      <w:pPr>
        <w:rPr>
          <w:rFonts w:ascii="TH SarabunIT๙" w:hAnsi="TH SarabunIT๙" w:cs="TH SarabunIT๙"/>
        </w:rPr>
      </w:pPr>
    </w:p>
    <w:p w14:paraId="5C6E6123" w14:textId="77777777" w:rsidR="001D76D4" w:rsidRDefault="001D76D4" w:rsidP="00F25C8A">
      <w:pPr>
        <w:tabs>
          <w:tab w:val="left" w:pos="4035"/>
        </w:tabs>
        <w:rPr>
          <w:rFonts w:ascii="TH SarabunIT๙" w:hAnsi="TH SarabunIT๙" w:cs="TH SarabunIT๙"/>
        </w:rPr>
      </w:pPr>
    </w:p>
    <w:p w14:paraId="677C4250" w14:textId="58F8BEC8" w:rsidR="00F25C8A" w:rsidRDefault="00F25C8A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  <w:r w:rsidRPr="00F25C8A">
        <w:rPr>
          <w:rFonts w:ascii="TH SarabunIT๙" w:hAnsi="TH SarabunIT๙" w:cs="TH SarabunIT๙" w:hint="cs"/>
          <w:b/>
          <w:bCs/>
          <w:i/>
          <w:spacing w:val="-8"/>
          <w:sz w:val="32"/>
          <w:szCs w:val="32"/>
          <w:cs/>
        </w:rPr>
        <w:lastRenderedPageBreak/>
        <w:t>1.4 ยุทธศาสตร์ที่ 4 การพัฒนาองค์กรให้พร้อมรับต่อการเปลี่ยนแปลง</w:t>
      </w:r>
    </w:p>
    <w:tbl>
      <w:tblPr>
        <w:tblStyle w:val="a7"/>
        <w:tblW w:w="15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417"/>
        <w:gridCol w:w="3134"/>
        <w:gridCol w:w="3994"/>
        <w:gridCol w:w="1999"/>
      </w:tblGrid>
      <w:tr w:rsidR="00F43152" w:rsidRPr="00616CDB" w14:paraId="51479FDB" w14:textId="77777777" w:rsidTr="004E5656">
        <w:trPr>
          <w:trHeight w:val="783"/>
          <w:tblHeader/>
          <w:jc w:val="center"/>
        </w:trPr>
        <w:tc>
          <w:tcPr>
            <w:tcW w:w="3794" w:type="dxa"/>
            <w:vMerge w:val="restart"/>
          </w:tcPr>
          <w:p w14:paraId="3FE31F8D" w14:textId="77777777" w:rsidR="00F43152" w:rsidRDefault="00F43152" w:rsidP="00F43152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5047BA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(1) แผนการตรวจราชการ</w:t>
            </w:r>
          </w:p>
          <w:p w14:paraId="02A329A2" w14:textId="3B8DEDFD" w:rsidR="00F43152" w:rsidRPr="00F43152" w:rsidRDefault="00F43152" w:rsidP="00F43152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  <w:r w:rsidRPr="00F43152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ของผู้ตรวจราชกา</w:t>
            </w:r>
            <w:r w:rsidRPr="00F43152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ร</w:t>
            </w:r>
            <w:r w:rsidRPr="00F43152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กระทรวงมหาดไทย</w:t>
            </w:r>
          </w:p>
          <w:p w14:paraId="0F28B59E" w14:textId="0A454B87" w:rsidR="00F43152" w:rsidRPr="00616CDB" w:rsidRDefault="00F43152" w:rsidP="00F43152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ประจำปีงบประมาณ พ.ศ. 256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  <w:gridSpan w:val="2"/>
          </w:tcPr>
          <w:p w14:paraId="29FD1525" w14:textId="121DF296" w:rsidR="00F43152" w:rsidRPr="005047BA" w:rsidRDefault="00F43152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(2) หน่วยงาน</w:t>
            </w:r>
          </w:p>
        </w:tc>
        <w:tc>
          <w:tcPr>
            <w:tcW w:w="3134" w:type="dxa"/>
            <w:vMerge w:val="restart"/>
          </w:tcPr>
          <w:p w14:paraId="5D1421DB" w14:textId="2B50F510" w:rsidR="00F43152" w:rsidRPr="00616CDB" w:rsidRDefault="00F43152" w:rsidP="00F431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 ตัวชี้วัด</w:t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3994" w:type="dxa"/>
            <w:vMerge w:val="restart"/>
          </w:tcPr>
          <w:p w14:paraId="55148223" w14:textId="3A0EE873" w:rsidR="00F43152" w:rsidRPr="00F43152" w:rsidRDefault="00F43152" w:rsidP="00BB70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(4) ประเด็น</w:t>
            </w:r>
            <w:r w:rsidR="00BB700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การตรวจราชการ</w:t>
            </w:r>
          </w:p>
        </w:tc>
        <w:tc>
          <w:tcPr>
            <w:tcW w:w="1999" w:type="dxa"/>
            <w:vMerge w:val="restart"/>
          </w:tcPr>
          <w:p w14:paraId="4885D4F5" w14:textId="3DEC9D08" w:rsidR="00F43152" w:rsidRPr="00616CDB" w:rsidRDefault="00F43152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(5) ห้วงเวลา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5047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ในการตรวจติดตาม</w:t>
            </w:r>
          </w:p>
        </w:tc>
      </w:tr>
      <w:tr w:rsidR="00F43152" w:rsidRPr="00E16142" w14:paraId="56AD6C6E" w14:textId="77777777" w:rsidTr="004E5656">
        <w:trPr>
          <w:trHeight w:val="412"/>
          <w:tblHeader/>
          <w:jc w:val="center"/>
        </w:trPr>
        <w:tc>
          <w:tcPr>
            <w:tcW w:w="3794" w:type="dxa"/>
            <w:vMerge/>
          </w:tcPr>
          <w:p w14:paraId="4E0133EB" w14:textId="77777777" w:rsidR="00F43152" w:rsidRDefault="00F43152" w:rsidP="00372091">
            <w:pPr>
              <w:tabs>
                <w:tab w:val="left" w:pos="454"/>
                <w:tab w:val="left" w:pos="728"/>
                <w:tab w:val="left" w:pos="1700"/>
              </w:tabs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49EE89" w14:textId="74644471" w:rsidR="00F43152" w:rsidRPr="00F43152" w:rsidRDefault="00F43152" w:rsidP="00F43152">
            <w:pPr>
              <w:tabs>
                <w:tab w:val="left" w:pos="158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F4315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หน่วยงานหลัก</w:t>
            </w:r>
          </w:p>
        </w:tc>
        <w:tc>
          <w:tcPr>
            <w:tcW w:w="1417" w:type="dxa"/>
          </w:tcPr>
          <w:p w14:paraId="2223E192" w14:textId="45A29AA3" w:rsidR="00F43152" w:rsidRPr="00F43152" w:rsidRDefault="00F43152" w:rsidP="00F43152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4"/>
                <w:szCs w:val="24"/>
                <w:cs/>
              </w:rPr>
            </w:pPr>
            <w:r w:rsidRPr="00F43152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24"/>
                <w:szCs w:val="24"/>
                <w:cs/>
              </w:rPr>
              <w:t>หน่วยงานสนับสนุน</w:t>
            </w:r>
          </w:p>
        </w:tc>
        <w:tc>
          <w:tcPr>
            <w:tcW w:w="3134" w:type="dxa"/>
            <w:vMerge/>
          </w:tcPr>
          <w:p w14:paraId="0550E76C" w14:textId="6D20E5FC" w:rsidR="00F43152" w:rsidRDefault="00F43152" w:rsidP="00BD400A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994" w:type="dxa"/>
            <w:vMerge/>
          </w:tcPr>
          <w:p w14:paraId="0BCAD20F" w14:textId="77777777" w:rsidR="00F43152" w:rsidRDefault="00F43152" w:rsidP="006E0C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9" w:type="dxa"/>
            <w:vMerge/>
          </w:tcPr>
          <w:p w14:paraId="7EE94949" w14:textId="77777777" w:rsidR="00F43152" w:rsidRDefault="00F43152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43152" w:rsidRPr="00E16142" w14:paraId="6691A575" w14:textId="77777777" w:rsidTr="004E5656">
        <w:trPr>
          <w:trHeight w:val="404"/>
          <w:jc w:val="center"/>
        </w:trPr>
        <w:tc>
          <w:tcPr>
            <w:tcW w:w="15614" w:type="dxa"/>
            <w:gridSpan w:val="6"/>
            <w:shd w:val="clear" w:color="auto" w:fill="FFE599" w:themeFill="accent4" w:themeFillTint="66"/>
          </w:tcPr>
          <w:p w14:paraId="047DBB93" w14:textId="7A6261DB" w:rsidR="00F43152" w:rsidRDefault="00F43152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5C8A">
              <w:rPr>
                <w:rFonts w:ascii="TH SarabunIT๙" w:hAnsi="TH SarabunIT๙" w:cs="TH SarabunIT๙" w:hint="cs"/>
                <w:b/>
                <w:bCs/>
                <w:i/>
                <w:spacing w:val="-8"/>
                <w:sz w:val="32"/>
                <w:szCs w:val="32"/>
                <w:cs/>
              </w:rPr>
              <w:t>ยุทธศาสตร์ที่ 4 การพัฒนาองค์กรให้พร้อมรับต่อการเปลี่ยนแปลง</w:t>
            </w:r>
          </w:p>
        </w:tc>
      </w:tr>
      <w:tr w:rsidR="00F43152" w:rsidRPr="00E16142" w14:paraId="68DEAD94" w14:textId="77777777" w:rsidTr="004E5656">
        <w:trPr>
          <w:trHeight w:val="2191"/>
          <w:jc w:val="center"/>
        </w:trPr>
        <w:tc>
          <w:tcPr>
            <w:tcW w:w="3794" w:type="dxa"/>
          </w:tcPr>
          <w:p w14:paraId="7F216965" w14:textId="27D330E4" w:rsidR="00F43152" w:rsidRPr="00F43152" w:rsidRDefault="00F43152" w:rsidP="00F43152">
            <w:pPr>
              <w:tabs>
                <w:tab w:val="left" w:pos="454"/>
                <w:tab w:val="left" w:pos="728"/>
                <w:tab w:val="left" w:pos="170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ab/>
            </w:r>
            <w:r w:rsidRPr="00372091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4.1</w:t>
            </w:r>
            <w:r w:rsidRPr="003720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การแก้ไขปัญหาความเดือดร้อน</w:t>
            </w:r>
            <w:r w:rsidR="00BB70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ของประชาชน โดย</w:t>
            </w:r>
            <w:r w:rsidRPr="009714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การสนับสนุน</w:t>
            </w:r>
            <w:r w:rsidR="00BB70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BB7001"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และอำนวยการศูนย์ดำรงธรรม</w:t>
            </w:r>
            <w:r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กระทรวงมหาดไทย</w:t>
            </w:r>
            <w:r w:rsid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ศูนย์ดำรงธรรมจังหวัด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และการขับเคลื่อนศูนย์ดำรงธรรมอำเภอ</w:t>
            </w:r>
          </w:p>
        </w:tc>
        <w:tc>
          <w:tcPr>
            <w:tcW w:w="1276" w:type="dxa"/>
          </w:tcPr>
          <w:p w14:paraId="2695134B" w14:textId="6DF2B7D1" w:rsidR="00F43152" w:rsidRPr="00BD400A" w:rsidRDefault="00F43152" w:rsidP="00BD400A">
            <w:pPr>
              <w:tabs>
                <w:tab w:val="left" w:pos="158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D40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 w:rsidR="00BB70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ศด</w:t>
            </w:r>
            <w:proofErr w:type="spellEnd"/>
            <w:r w:rsidR="00BB70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ธ.มท.</w:t>
            </w:r>
          </w:p>
          <w:p w14:paraId="4011EEA6" w14:textId="199758AC" w:rsidR="00F43152" w:rsidRPr="00BD400A" w:rsidRDefault="00F43152" w:rsidP="00BD400A">
            <w:pPr>
              <w:tabs>
                <w:tab w:val="left" w:pos="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D40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 w:rsidR="00BB70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ศดธ.จ</w:t>
            </w:r>
            <w:proofErr w:type="spellEnd"/>
            <w:r w:rsidR="00BB70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  <w:p w14:paraId="3FD541FA" w14:textId="2C12C357" w:rsidR="00F43152" w:rsidRPr="006E0CC0" w:rsidRDefault="00F43152" w:rsidP="00BB7001">
            <w:pPr>
              <w:tabs>
                <w:tab w:val="left" w:pos="14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40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 w:rsidR="00BB70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ศดธ.อ</w:t>
            </w:r>
            <w:proofErr w:type="spellEnd"/>
            <w:r w:rsidR="00BB70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</w:tcPr>
          <w:p w14:paraId="519D5130" w14:textId="37DB74E6" w:rsidR="00F43152" w:rsidRPr="00BB7001" w:rsidRDefault="00BB7001" w:rsidP="00BD400A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pacing w:val="-8"/>
                <w:sz w:val="32"/>
                <w:szCs w:val="32"/>
                <w:cs/>
              </w:rPr>
            </w:pPr>
            <w:r w:rsidRPr="00BB7001">
              <w:rPr>
                <w:rFonts w:ascii="TH SarabunIT๙" w:hAnsi="TH SarabunIT๙" w:cs="TH SarabunIT๙" w:hint="cs"/>
                <w:color w:val="0D0D0D" w:themeColor="text1" w:themeTint="F2"/>
                <w:spacing w:val="-8"/>
                <w:sz w:val="32"/>
                <w:szCs w:val="32"/>
                <w:cs/>
              </w:rPr>
              <w:t>- ทุกหน่วยงาน</w:t>
            </w:r>
          </w:p>
        </w:tc>
        <w:tc>
          <w:tcPr>
            <w:tcW w:w="3134" w:type="dxa"/>
          </w:tcPr>
          <w:p w14:paraId="7350D814" w14:textId="09985AD4" w:rsidR="00F43152" w:rsidRPr="00BD400A" w:rsidRDefault="00F43152" w:rsidP="00F43152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43152">
              <w:rPr>
                <w:rFonts w:ascii="TH SarabunIT๙" w:hAnsi="TH SarabunIT๙" w:cs="TH SarabunIT๙" w:hint="cs"/>
                <w:color w:val="0D0D0D" w:themeColor="text1" w:themeTint="F2"/>
                <w:spacing w:val="-12"/>
                <w:sz w:val="32"/>
                <w:szCs w:val="32"/>
                <w:cs/>
              </w:rPr>
              <w:t>- ร้อยละจำนวนเรื่องที่ศูนย์ดำรงธรรม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กระทรวงมหาดไทย ศูนย์ดำรงธรรมจังหวัด และศูนย์ดำรงธรรมอำเภอ ได้ดำเนินการแก้ไขปัญหาให้แก่ประชาชนประสบผลสำเร็จหรือยุติ</w:t>
            </w:r>
          </w:p>
        </w:tc>
        <w:tc>
          <w:tcPr>
            <w:tcW w:w="3994" w:type="dxa"/>
          </w:tcPr>
          <w:p w14:paraId="7F7E634F" w14:textId="2E0B98CB" w:rsidR="00F43152" w:rsidRPr="00745819" w:rsidRDefault="00F43152" w:rsidP="006E0CC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การตรวจติดตามการแก้ไขปัญหา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ความเดือดร้อนของประชาชนในพื้นที่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 และเรื่องที่ไม่สามารถแก้ไขปัญหาได้ในระดับพื้นที่ หรือเรื่องที่ต้องมี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การบูรณาการหน่วยงานต่าง ๆ ในการแก้ไขปัญหาความเดือดร้อนของประชาชน </w:t>
            </w:r>
          </w:p>
        </w:tc>
        <w:tc>
          <w:tcPr>
            <w:tcW w:w="1999" w:type="dxa"/>
          </w:tcPr>
          <w:p w14:paraId="2EB4CB0E" w14:textId="37519E31" w:rsidR="00F43152" w:rsidRPr="00745819" w:rsidRDefault="00F43152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 –</w:t>
            </w:r>
            <w:r w:rsidRPr="00D84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047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 </w:t>
            </w:r>
          </w:p>
        </w:tc>
      </w:tr>
      <w:tr w:rsidR="00F43152" w:rsidRPr="00E16142" w14:paraId="52408006" w14:textId="77777777" w:rsidTr="004E5656">
        <w:trPr>
          <w:trHeight w:val="143"/>
          <w:jc w:val="center"/>
        </w:trPr>
        <w:tc>
          <w:tcPr>
            <w:tcW w:w="3794" w:type="dxa"/>
          </w:tcPr>
          <w:p w14:paraId="213F744F" w14:textId="7270142F" w:rsidR="00F43152" w:rsidRDefault="004F3504" w:rsidP="00372091">
            <w:pPr>
              <w:tabs>
                <w:tab w:val="left" w:pos="454"/>
              </w:tabs>
              <w:ind w:firstLine="46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 </w:t>
            </w:r>
            <w:r w:rsidR="00F43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การติดตามผลการเบิกจ่าย</w:t>
            </w:r>
            <w:r w:rsidR="00BB70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43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และการใช้จ่ายงบประมาณรายจ่ายประจำปีงบประมาณ พ.ศ. 2569</w:t>
            </w:r>
          </w:p>
        </w:tc>
        <w:tc>
          <w:tcPr>
            <w:tcW w:w="1276" w:type="dxa"/>
          </w:tcPr>
          <w:p w14:paraId="5A78D8D6" w14:textId="77777777" w:rsidR="00F43152" w:rsidRDefault="00F43152" w:rsidP="00843FEB">
            <w:pPr>
              <w:ind w:left="143" w:hanging="14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สนผ.สป.</w:t>
            </w:r>
          </w:p>
          <w:p w14:paraId="19A766BA" w14:textId="2D52F5BF" w:rsidR="00F43152" w:rsidRDefault="00F43152" w:rsidP="003A16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3980A5D" w14:textId="77777777" w:rsidR="00F43152" w:rsidRDefault="00F43152" w:rsidP="003A16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4" w:type="dxa"/>
          </w:tcPr>
          <w:p w14:paraId="461CA0BF" w14:textId="1B407A14" w:rsidR="00F43152" w:rsidRDefault="00F43152" w:rsidP="003A16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994" w:type="dxa"/>
          </w:tcPr>
          <w:p w14:paraId="2B430BB1" w14:textId="045F0304" w:rsidR="00F43152" w:rsidRDefault="00F43152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ติดตามผลการเบิกจ่ายและการใช้จ่ายงบประมาณรายจ่ายประจำปีงบประมาณ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พ.ศ. 2569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ของสำนักงานปลัดกระทรวงมหาดไทยที่จัดสรรให้จังหวัด ให้สอดคล้องกับมาตรการเร่งรัดการเบิกจ่ายงบประมาณ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และการใช้จ่ายภาครัฐ ประจำปีงบประมาณ พ.ศ. 2569 </w:t>
            </w:r>
          </w:p>
          <w:p w14:paraId="793AFE16" w14:textId="77777777" w:rsidR="00F43152" w:rsidRDefault="00F43152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F2E54" w14:textId="77777777" w:rsidR="00F43152" w:rsidRDefault="00F43152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1F089F" w14:textId="77777777" w:rsidR="00F43152" w:rsidRDefault="00F43152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347F8" w14:textId="77777777" w:rsidR="00F43152" w:rsidRDefault="00F43152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A6B7AA" w14:textId="77777777" w:rsidR="00F43152" w:rsidRDefault="00F43152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3699F" w14:textId="77777777" w:rsidR="004F3504" w:rsidRDefault="004F3504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4F9B8C" w14:textId="46FD2272" w:rsidR="00F43152" w:rsidRDefault="00F43152" w:rsidP="003A46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9" w:type="dxa"/>
          </w:tcPr>
          <w:p w14:paraId="300F33BC" w14:textId="1322B72D" w:rsidR="00F43152" w:rsidRPr="00FB547E" w:rsidRDefault="00F43152" w:rsidP="00F431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B54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1 - 4</w:t>
            </w:r>
          </w:p>
        </w:tc>
      </w:tr>
      <w:tr w:rsidR="00F43152" w:rsidRPr="00E16142" w14:paraId="6E43601F" w14:textId="77777777" w:rsidTr="004E5656">
        <w:trPr>
          <w:trHeight w:val="143"/>
          <w:jc w:val="center"/>
        </w:trPr>
        <w:tc>
          <w:tcPr>
            <w:tcW w:w="3794" w:type="dxa"/>
          </w:tcPr>
          <w:p w14:paraId="45B95CF0" w14:textId="0CDDDA8C" w:rsidR="00F43152" w:rsidRPr="00745819" w:rsidRDefault="004F3504" w:rsidP="006008CB">
            <w:pPr>
              <w:tabs>
                <w:tab w:val="left" w:pos="472"/>
              </w:tabs>
              <w:ind w:firstLine="468"/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4.3 </w:t>
            </w:r>
            <w:r w:rsidR="00F43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การติดตามผลการเบิกจ่าย</w:t>
            </w:r>
            <w:r w:rsidR="00BB70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43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และใช้จ่ายงบประมาณตามแผนปฏิบัติราชการประจำปีของจังหวัดและ</w:t>
            </w:r>
            <w:r w:rsidR="00BB70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43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กลุ่มจังหวัด ประจำปีงบประมาณ </w:t>
            </w:r>
            <w:r w:rsidR="00BB70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431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2569</w:t>
            </w:r>
          </w:p>
        </w:tc>
        <w:tc>
          <w:tcPr>
            <w:tcW w:w="1276" w:type="dxa"/>
          </w:tcPr>
          <w:p w14:paraId="5C1794C1" w14:textId="2518A2CD" w:rsidR="00F43152" w:rsidRDefault="00F43152" w:rsidP="00843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สบจ.สป.</w:t>
            </w:r>
          </w:p>
          <w:p w14:paraId="732F35AE" w14:textId="49FD28C4" w:rsidR="00F43152" w:rsidRPr="00745819" w:rsidRDefault="00F43152" w:rsidP="004F35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96D0E7" w14:textId="77777777" w:rsidR="004F3504" w:rsidRDefault="004F3504" w:rsidP="004F35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กค.สป.</w:t>
            </w:r>
          </w:p>
          <w:p w14:paraId="021391DB" w14:textId="77777777" w:rsidR="00F43152" w:rsidRPr="00FB547E" w:rsidRDefault="00F43152" w:rsidP="00FD4B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4" w:type="dxa"/>
          </w:tcPr>
          <w:p w14:paraId="081FD498" w14:textId="6AD8FD44" w:rsidR="00F43152" w:rsidRPr="00FB547E" w:rsidRDefault="00F43152" w:rsidP="00FD4B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ระดับความสำเร็จของการบริหารจัดการเชิงพื้นที่ให้มีผลสัมฤทธิ์สูง</w:t>
            </w:r>
          </w:p>
          <w:p w14:paraId="482B7986" w14:textId="77777777" w:rsidR="00F43152" w:rsidRPr="00FB547E" w:rsidRDefault="00F43152" w:rsidP="00FD4B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(ค่าเป้าหมาย</w:t>
            </w:r>
            <w:r w:rsidRPr="00FB547E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5)</w:t>
            </w:r>
          </w:p>
          <w:p w14:paraId="752B53E3" w14:textId="28B343DC" w:rsidR="00F43152" w:rsidRPr="00FB547E" w:rsidRDefault="00F43152" w:rsidP="00204D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94" w:type="dxa"/>
          </w:tcPr>
          <w:p w14:paraId="1A3E1916" w14:textId="3615DFF6" w:rsidR="00F43152" w:rsidRPr="00FB547E" w:rsidRDefault="00F43152" w:rsidP="00843F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547E">
              <w:rPr>
                <w:rFonts w:ascii="TH SarabunIT๙" w:hAnsi="TH SarabunIT๙" w:cs="TH SarabunIT๙"/>
                <w:sz w:val="32"/>
                <w:szCs w:val="32"/>
                <w:cs/>
              </w:rPr>
              <w:t>ให้จังหวัดและกลุ่มจังหวัดที่มีผลการเบิกจ่าย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B547E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และใช้จ่ายงบประมาณต่ำกว่าเป้าหมาย</w:t>
            </w:r>
            <w:r w:rsid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B547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FB54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เบิกจ่ายงบประมาณและการ</w:t>
            </w:r>
            <w:r w:rsidRPr="00FB547E">
              <w:rPr>
                <w:rFonts w:ascii="TH SarabunIT๙" w:hAnsi="TH SarabunIT๙" w:cs="TH SarabunIT๙"/>
                <w:sz w:val="32"/>
                <w:szCs w:val="32"/>
                <w:cs/>
              </w:rPr>
              <w:t>ใช้จ่ายภาครัฐตามที่คณะรัฐมนตรีกำหนด เร่งรัดดำเนินการเบิกจ่ายและใช้จ่ายงบประมาณ</w:t>
            </w:r>
            <w:r w:rsidRPr="00FB547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ให้เป็นไปตามเป้าหมายและมาตรการที่กำหนด</w:t>
            </w:r>
            <w:r w:rsidRPr="00FB547E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</w:p>
        </w:tc>
        <w:tc>
          <w:tcPr>
            <w:tcW w:w="1999" w:type="dxa"/>
          </w:tcPr>
          <w:p w14:paraId="5B5530F0" w14:textId="3A31F5A7" w:rsidR="00F43152" w:rsidRPr="00FB547E" w:rsidRDefault="00F43152" w:rsidP="004F35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B547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1 - 4</w:t>
            </w:r>
          </w:p>
        </w:tc>
      </w:tr>
      <w:tr w:rsidR="00F43152" w:rsidRPr="00E16142" w14:paraId="6B35A5FC" w14:textId="77777777" w:rsidTr="004E5656">
        <w:trPr>
          <w:trHeight w:val="143"/>
          <w:jc w:val="center"/>
        </w:trPr>
        <w:tc>
          <w:tcPr>
            <w:tcW w:w="3794" w:type="dxa"/>
          </w:tcPr>
          <w:p w14:paraId="3F3D22C7" w14:textId="7BC64E85" w:rsidR="00F43152" w:rsidRPr="00CA20A4" w:rsidRDefault="00F43152" w:rsidP="00372091">
            <w:pPr>
              <w:tabs>
                <w:tab w:val="left" w:pos="162"/>
                <w:tab w:val="left" w:pos="468"/>
                <w:tab w:val="left" w:pos="1056"/>
                <w:tab w:val="left" w:pos="179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BB700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4.4 </w:t>
            </w:r>
            <w:r w:rsidRPr="0037209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การป้องกันและปราบปราม</w:t>
            </w:r>
            <w:r w:rsidR="00BB700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การทุจริตและประพฤติมิชอบในภาครัฐ </w:t>
            </w:r>
          </w:p>
        </w:tc>
        <w:tc>
          <w:tcPr>
            <w:tcW w:w="1276" w:type="dxa"/>
          </w:tcPr>
          <w:p w14:paraId="276C10A0" w14:textId="1103CC37" w:rsidR="00F43152" w:rsidRPr="00745819" w:rsidRDefault="00F43152" w:rsidP="00843F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ศปท.มท.</w:t>
            </w:r>
          </w:p>
        </w:tc>
        <w:tc>
          <w:tcPr>
            <w:tcW w:w="1417" w:type="dxa"/>
          </w:tcPr>
          <w:p w14:paraId="0137B87F" w14:textId="01BF3B75" w:rsidR="00F43152" w:rsidRDefault="00BB7001" w:rsidP="007261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3134" w:type="dxa"/>
          </w:tcPr>
          <w:p w14:paraId="77C685EA" w14:textId="2082A51D" w:rsidR="00F43152" w:rsidRPr="00745819" w:rsidRDefault="00F43152" w:rsidP="007261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จำนวนบุคลากรได้รับการปลูกฝังคุณธรรมและจริยธรรมที่ดี</w:t>
            </w:r>
          </w:p>
        </w:tc>
        <w:tc>
          <w:tcPr>
            <w:tcW w:w="3994" w:type="dxa"/>
          </w:tcPr>
          <w:p w14:paraId="160C6044" w14:textId="7D577617" w:rsidR="00F43152" w:rsidRPr="00745819" w:rsidRDefault="00F43152" w:rsidP="00ED3E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เน้นย้ำให้บุคลากรในสังกัดกระทรวงมหาดไทย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ยึดหลักคุณธรรม จริยธรรม และความโปร่งใส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ในการปฏิบัติราชการ</w:t>
            </w:r>
          </w:p>
        </w:tc>
        <w:tc>
          <w:tcPr>
            <w:tcW w:w="1999" w:type="dxa"/>
          </w:tcPr>
          <w:p w14:paraId="73D5C6B9" w14:textId="1FB05D46" w:rsidR="00F43152" w:rsidRPr="00745819" w:rsidRDefault="00F43152" w:rsidP="00FB54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ไตรมาส 1</w:t>
            </w:r>
            <w:r w:rsidRPr="000B7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- 4</w:t>
            </w:r>
          </w:p>
        </w:tc>
      </w:tr>
      <w:tr w:rsidR="00F43152" w:rsidRPr="00E16142" w14:paraId="0529DF24" w14:textId="77777777" w:rsidTr="004E5656">
        <w:trPr>
          <w:trHeight w:val="143"/>
          <w:jc w:val="center"/>
        </w:trPr>
        <w:tc>
          <w:tcPr>
            <w:tcW w:w="3794" w:type="dxa"/>
          </w:tcPr>
          <w:p w14:paraId="52A53794" w14:textId="2A0BF036" w:rsidR="00F43152" w:rsidRPr="004F3504" w:rsidRDefault="00F43152" w:rsidP="004F3504">
            <w:pPr>
              <w:tabs>
                <w:tab w:val="left" w:pos="162"/>
                <w:tab w:val="left" w:pos="468"/>
                <w:tab w:val="left" w:pos="1056"/>
                <w:tab w:val="left" w:pos="179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4.5 </w:t>
            </w:r>
            <w:r w:rsidRPr="004F3504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การขับเคลื่อนแผนแม่บทภายใต้ยุทธศาสตร์ชาติ (๒๕๖๖ - ๒๕๗๐)</w:t>
            </w:r>
            <w:r w:rsidRP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F350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และการตรวจติดตามในระบบ</w:t>
            </w:r>
            <w:r w:rsidRP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4F3504">
              <w:rPr>
                <w:rFonts w:ascii="TH SarabunIT๙" w:hAnsi="TH SarabunIT๙" w:cs="TH SarabunIT๙"/>
                <w:sz w:val="32"/>
                <w:szCs w:val="32"/>
              </w:rPr>
              <w:t>eMENSCR</w:t>
            </w:r>
            <w:proofErr w:type="spellEnd"/>
            <w:r w:rsidRPr="004F35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</w:p>
          <w:p w14:paraId="38E0A7BD" w14:textId="2C7969AB" w:rsidR="00F43152" w:rsidRDefault="00BB7001" w:rsidP="00BB7001">
            <w:pPr>
              <w:tabs>
                <w:tab w:val="left" w:pos="162"/>
                <w:tab w:val="left" w:pos="468"/>
                <w:tab w:val="left" w:pos="854"/>
                <w:tab w:val="left" w:pos="1056"/>
                <w:tab w:val="left" w:pos="179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F43152" w:rsidRPr="004E565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หมายเหตุ: มติคณะกรรมการยุทธศาสตร์ชาติ ครั้งที่ ๑/๒๕๖๖</w:t>
            </w:r>
            <w:r w:rsidR="004E565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F43152" w:rsidRPr="004E565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เมื่อวันที่ </w:t>
            </w:r>
            <w:r w:rsidR="004E565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 w:rsidR="00F43152" w:rsidRPr="004E565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๘ กุมภาพันธ์ ๒๕๖๖ เห็นชอบแนวทางการขับเคลื่อนยุทธศาสตร์ชาติ ในห้วงที่ ๒ </w:t>
            </w:r>
            <w:r w:rsidR="004E565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 w:rsidR="00F43152" w:rsidRPr="004E565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(พ.ศ. ๒๕๖๖ - ๒๕๗๐) โดยเร่งรัดให้ผู้ตรวจราชการกระทรวง/กรม ปฏิบัติตามมติ คณะรัฐมนตรี เมื่อวันที่ ๙ พฤศจิกายน ๒๕๖๔ </w:t>
            </w:r>
            <w:r w:rsidRPr="004E5656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br/>
            </w:r>
            <w:r w:rsidR="00F43152" w:rsidRPr="004E5656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เรื่อง แนวทางการติดตาม</w:t>
            </w:r>
            <w:r w:rsidR="00F43152" w:rsidRPr="00BB70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3504" w:rsidRPr="00BB700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P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F43152" w:rsidRPr="00BB7001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และประเมินผลเพื่อขับเคลื่อนยุทธศาสตร์ชาติ โดยยึดหลักวงจร</w:t>
            </w:r>
            <w:r w:rsidR="004F3504" w:rsidRP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43152" w:rsidRPr="00BB7001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การบริหารงานคุณภาพ (</w:t>
            </w:r>
            <w:r w:rsidR="00F43152" w:rsidRPr="00BB7001">
              <w:rPr>
                <w:rFonts w:ascii="TH SarabunIT๙" w:hAnsi="TH SarabunIT๙" w:cs="TH SarabunIT๙"/>
                <w:sz w:val="32"/>
                <w:szCs w:val="32"/>
              </w:rPr>
              <w:t xml:space="preserve">PDCA) </w:t>
            </w:r>
            <w:r w:rsidR="00F43152" w:rsidRP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F43152" w:rsidRPr="00BB7001">
              <w:rPr>
                <w:rFonts w:ascii="TH SarabunIT๙" w:hAnsi="TH SarabunIT๙" w:cs="TH SarabunIT๙"/>
                <w:sz w:val="32"/>
                <w:szCs w:val="32"/>
                <w:cs/>
              </w:rPr>
              <w:t>ย่างเคร่งครัด</w:t>
            </w:r>
          </w:p>
        </w:tc>
        <w:tc>
          <w:tcPr>
            <w:tcW w:w="1276" w:type="dxa"/>
          </w:tcPr>
          <w:p w14:paraId="32B29684" w14:textId="10C1A476" w:rsidR="00F43152" w:rsidRPr="004F3504" w:rsidRDefault="004F3504" w:rsidP="00843F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3504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43152" w:rsidRPr="004F3504">
              <w:rPr>
                <w:rFonts w:ascii="TH SarabunIT๙" w:hAnsi="TH SarabunIT๙" w:cs="TH SarabunIT๙" w:hint="cs"/>
                <w:sz w:val="28"/>
                <w:cs/>
              </w:rPr>
              <w:t>กลุ่มงานยุทธศาสตร์</w:t>
            </w:r>
            <w:r w:rsidR="00F43152" w:rsidRPr="004F3504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43152" w:rsidRPr="004F3504">
              <w:rPr>
                <w:rFonts w:ascii="TH SarabunIT๙" w:hAnsi="TH SarabunIT๙" w:cs="TH SarabunIT๙" w:hint="cs"/>
                <w:sz w:val="28"/>
                <w:cs/>
              </w:rPr>
              <w:t xml:space="preserve">และการเปลี่ยนแปลง </w:t>
            </w:r>
            <w:r w:rsidR="00F43152" w:rsidRPr="004F3504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43152" w:rsidRPr="004F3504">
              <w:rPr>
                <w:rFonts w:ascii="TH SarabunIT๙" w:hAnsi="TH SarabunIT๙" w:cs="TH SarabunIT๙" w:hint="cs"/>
                <w:sz w:val="28"/>
                <w:cs/>
              </w:rPr>
              <w:t>สป.มท.</w:t>
            </w:r>
          </w:p>
        </w:tc>
        <w:tc>
          <w:tcPr>
            <w:tcW w:w="1417" w:type="dxa"/>
          </w:tcPr>
          <w:p w14:paraId="0AC2A2B0" w14:textId="77777777" w:rsidR="00F43152" w:rsidRPr="008A3FED" w:rsidRDefault="00F43152" w:rsidP="003E3D82">
            <w:pPr>
              <w:tabs>
                <w:tab w:val="left" w:pos="1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4" w:type="dxa"/>
          </w:tcPr>
          <w:p w14:paraId="26FE1512" w14:textId="4F52CA74" w:rsidR="00F43152" w:rsidRDefault="00F43152" w:rsidP="003E3D82">
            <w:pPr>
              <w:tabs>
                <w:tab w:val="left" w:pos="1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FE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ร้อยละของจำนวนโครงการ</w:t>
            </w:r>
            <w:r w:rsid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ที่บันทึกและ</w:t>
            </w:r>
            <w:r w:rsid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รายงานผลการดำเนินการ ในระบบติดตาม</w:t>
            </w:r>
            <w:r w:rsid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4F3504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8A3FE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ประเมินผลแห่งชาติ (</w:t>
            </w:r>
            <w:proofErr w:type="spellStart"/>
            <w:r w:rsidRPr="008A3FED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eMENSCR</w:t>
            </w:r>
            <w:proofErr w:type="spellEnd"/>
            <w:r w:rsidRPr="008A3FED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)</w:t>
            </w:r>
            <w:r w:rsidRPr="008A3F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ได้อย่างถูกต้อง ครบถ้วน  </w:t>
            </w:r>
          </w:p>
          <w:p w14:paraId="7C7B17F2" w14:textId="152BE5E0" w:rsidR="00F43152" w:rsidRPr="00BB7001" w:rsidRDefault="00F43152" w:rsidP="003E3D82">
            <w:pPr>
              <w:tabs>
                <w:tab w:val="left" w:pos="144"/>
              </w:tabs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-</w:t>
            </w:r>
            <w:r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ระดับความสำเร็จของรายงาน</w:t>
            </w:r>
            <w:r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ข้อมูลในระบบติดตาม และประเมินผลแห่งชาติ</w:t>
            </w:r>
            <w:r w:rsidR="004F3504"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(</w:t>
            </w:r>
            <w:proofErr w:type="spellStart"/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eMENSCR</w:t>
            </w:r>
            <w:proofErr w:type="spellEnd"/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) </w:t>
            </w: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ตามระยะเวล</w:t>
            </w:r>
            <w:r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า</w:t>
            </w:r>
            <w:r w:rsid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ที</w:t>
            </w:r>
            <w:r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่</w:t>
            </w: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กระทรวงมหาดไทยกำหนด</w:t>
            </w:r>
          </w:p>
          <w:p w14:paraId="08452471" w14:textId="77777777" w:rsidR="00F43152" w:rsidRPr="003E3D82" w:rsidRDefault="00F43152" w:rsidP="007261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94" w:type="dxa"/>
          </w:tcPr>
          <w:p w14:paraId="1E91A526" w14:textId="04180418" w:rsidR="00F43152" w:rsidRDefault="00F43152" w:rsidP="003E3D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การจัดทำโครงการของหน่วยงาน</w:t>
            </w:r>
            <w:r w:rsid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</w:t>
            </w:r>
            <w:r w:rsidR="004F3504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แนวทางการขับเคลื่อน</w:t>
            </w:r>
            <w:r w:rsid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การดำเนินงานเพื่อบรรลุ เป้าหมายยุทธศาสตร์ชาติและหลักการความสัมพันธ์</w:t>
            </w:r>
            <w:r w:rsid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A3FED">
              <w:rPr>
                <w:rFonts w:ascii="TH SarabunIT๙" w:hAnsi="TH SarabunIT๙" w:cs="TH SarabunIT๙"/>
                <w:sz w:val="32"/>
                <w:szCs w:val="32"/>
                <w:cs/>
              </w:rPr>
              <w:t>เชิงเหตุและผล (</w:t>
            </w:r>
            <w:r w:rsidRPr="008A3FED">
              <w:rPr>
                <w:rFonts w:ascii="TH SarabunIT๙" w:hAnsi="TH SarabunIT๙" w:cs="TH SarabunIT๙"/>
                <w:sz w:val="32"/>
                <w:szCs w:val="32"/>
              </w:rPr>
              <w:t xml:space="preserve">XYZ) </w:t>
            </w:r>
          </w:p>
          <w:p w14:paraId="5F93B866" w14:textId="0761B922" w:rsidR="00F43152" w:rsidRPr="00BB7001" w:rsidRDefault="004F3504" w:rsidP="003E3D82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๒.</w:t>
            </w:r>
            <w:r w:rsidR="00BB7001"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="00F43152"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มีการนำเข้าข้อมูลและรายงานผล</w:t>
            </w:r>
            <w:r w:rsidR="00F43152"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  <w:t>การดำเนินงานในระบบติดตามและประเมินผล แห่งชาติ (</w:t>
            </w:r>
            <w:proofErr w:type="spellStart"/>
            <w:r w:rsidR="00F43152" w:rsidRPr="00BB700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eMENSCR</w:t>
            </w:r>
            <w:proofErr w:type="spellEnd"/>
            <w:r w:rsidR="00F43152" w:rsidRPr="00BB7001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)</w:t>
            </w:r>
            <w:r w:rsidR="00F43152" w:rsidRP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="00F43152"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ถูกต้องและครบถ้วน</w:t>
            </w:r>
            <w:r w:rsidR="00BB700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br/>
            </w:r>
            <w:r w:rsidR="00F43152" w:rsidRPr="00BB700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ตาม พ.ร.บ. งบประมาณประจำปีที่ได้รับภายใน ระยะเวลาที่กระทรวงมหาดไทยกำหนด</w:t>
            </w:r>
          </w:p>
        </w:tc>
        <w:tc>
          <w:tcPr>
            <w:tcW w:w="1999" w:type="dxa"/>
          </w:tcPr>
          <w:p w14:paraId="46FFA838" w14:textId="77777777" w:rsidR="00BB7001" w:rsidRDefault="00BB7001" w:rsidP="00BB70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43152" w:rsidRP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2-4</w:t>
            </w:r>
          </w:p>
          <w:p w14:paraId="4116077B" w14:textId="36416219" w:rsidR="00F43152" w:rsidRPr="00BB7001" w:rsidRDefault="00F43152" w:rsidP="00BB700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7001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 xml:space="preserve">เนื่องจากในช่วงไตรมาส ที่ ๑ </w:t>
            </w:r>
            <w:r w:rsidR="00BB7001" w:rsidRPr="00BB7001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br/>
            </w:r>
            <w:r w:rsidRPr="00BB7001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 xml:space="preserve">เป็นช่วงระยะเวลา </w:t>
            </w:r>
            <w:r w:rsidRPr="00BB700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ที</w:t>
            </w:r>
            <w:r w:rsidRPr="00BB7001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่</w:t>
            </w:r>
            <w:r w:rsidRPr="00BB7001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>หน่วยงานเริ่มนำเข้า</w:t>
            </w:r>
            <w:r w:rsidRPr="00BB7001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ข้อมูลและรายงานผลการ</w:t>
            </w:r>
            <w:r w:rsidRPr="00BB7001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ดำเนินงานในระบบ</w:t>
            </w:r>
            <w:r w:rsidRPr="00BB7001">
              <w:rPr>
                <w:rFonts w:ascii="TH SarabunIT๙" w:hAnsi="TH SarabunIT๙" w:cs="TH SarabunIT๙"/>
                <w:spacing w:val="-16"/>
                <w:sz w:val="24"/>
                <w:szCs w:val="24"/>
                <w:cs/>
              </w:rPr>
              <w:t>ติดตามและประเมินผล แห่งชาติ (</w:t>
            </w:r>
            <w:proofErr w:type="spellStart"/>
            <w:r w:rsidRPr="00BB7001">
              <w:rPr>
                <w:rFonts w:ascii="TH SarabunIT๙" w:hAnsi="TH SarabunIT๙" w:cs="TH SarabunIT๙"/>
                <w:spacing w:val="-16"/>
                <w:sz w:val="24"/>
                <w:szCs w:val="24"/>
              </w:rPr>
              <w:t>eMENSCR</w:t>
            </w:r>
            <w:proofErr w:type="spellEnd"/>
            <w:r w:rsidRPr="00BB7001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</w:tr>
      <w:tr w:rsidR="00F43152" w:rsidRPr="00E16142" w14:paraId="28FA4176" w14:textId="77777777" w:rsidTr="004E5656">
        <w:trPr>
          <w:trHeight w:val="4676"/>
          <w:jc w:val="center"/>
        </w:trPr>
        <w:tc>
          <w:tcPr>
            <w:tcW w:w="3794" w:type="dxa"/>
          </w:tcPr>
          <w:p w14:paraId="4B75ABEB" w14:textId="6CDE4772" w:rsidR="00F43152" w:rsidRPr="004F3504" w:rsidRDefault="00F43152" w:rsidP="00341EE6">
            <w:pPr>
              <w:tabs>
                <w:tab w:val="left" w:pos="414"/>
              </w:tabs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lastRenderedPageBreak/>
              <w:tab/>
            </w:r>
            <w:r w:rsidRPr="004F3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 การดำเนินการสำรวจสินทรัพย์ของกรมในสังกัดกระทรวงมหาดไทย</w:t>
            </w:r>
          </w:p>
          <w:p w14:paraId="7C5127BD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06E87E7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6087B4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2D59E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09BDF9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CA06C7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72AEFA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F6685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CAA8B" w14:textId="77777777" w:rsidR="00F43152" w:rsidRDefault="00F43152" w:rsidP="00B55BAC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48F8E" w14:textId="77777777" w:rsidR="00F43152" w:rsidRDefault="00F43152" w:rsidP="004F79BD">
            <w:pPr>
              <w:ind w:left="1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96B988C" w14:textId="77777777" w:rsidR="00F43152" w:rsidRDefault="00F43152" w:rsidP="00B55BAC">
            <w:pPr>
              <w:ind w:left="145" w:hanging="14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กพร.สป.</w:t>
            </w:r>
          </w:p>
          <w:p w14:paraId="40EB3876" w14:textId="77777777" w:rsidR="00F43152" w:rsidRDefault="00F43152" w:rsidP="00843F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6275D37" w14:textId="2D76A4D1" w:rsidR="00F43152" w:rsidRDefault="00867FA3" w:rsidP="003E3D82">
            <w:pPr>
              <w:tabs>
                <w:tab w:val="left" w:pos="1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กรมทุกกรม</w:t>
            </w:r>
          </w:p>
        </w:tc>
        <w:tc>
          <w:tcPr>
            <w:tcW w:w="3134" w:type="dxa"/>
          </w:tcPr>
          <w:p w14:paraId="1AE1DE9C" w14:textId="2667D754" w:rsidR="00F43152" w:rsidRPr="008A3FED" w:rsidRDefault="00F43152" w:rsidP="003E3D82">
            <w:pPr>
              <w:tabs>
                <w:tab w:val="left" w:pos="1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ำรวจสินทรัพย์ของส่วนราชการในสังกัดเป็นไปด้วยความเรียบร้อยและมีข้อเสนอแนวทางแก้ไขปัญหาสินทรัพย์</w:t>
            </w:r>
          </w:p>
        </w:tc>
        <w:tc>
          <w:tcPr>
            <w:tcW w:w="3994" w:type="dxa"/>
          </w:tcPr>
          <w:p w14:paraId="6625D50B" w14:textId="5CE7A866" w:rsidR="00BB7001" w:rsidRPr="00BB7001" w:rsidRDefault="00F43152" w:rsidP="00BB7001">
            <w:pPr>
              <w:tabs>
                <w:tab w:val="left" w:pos="337"/>
              </w:tabs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ab/>
              <w:t>มติ ค.</w:t>
            </w:r>
            <w:proofErr w:type="spellStart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ต.ป</w:t>
            </w:r>
            <w:proofErr w:type="spellEnd"/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.มท. ครั้งที่ 1/2569 </w:t>
            </w:r>
            <w:r w:rsidR="00867FA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เมื่อวันที่ 14 มกราคม 2569 เห็นชอบการกำหนด</w:t>
            </w:r>
            <w:r w:rsidRP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ประเด็นการตรวจสอบและประเมินผลภาคราชการ ประจำปีงบประมาณ พ.ศ. 2569 </w:t>
            </w:r>
            <w:r w:rsidR="00867FA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 w:rsid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ของ</w:t>
            </w:r>
            <w:r w:rsidRP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ค.</w:t>
            </w:r>
            <w:proofErr w:type="spellStart"/>
            <w:r w:rsidRP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ต.ป</w:t>
            </w:r>
            <w:proofErr w:type="spellEnd"/>
            <w:r w:rsidRP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.มท. ประเด็นการบริหารสินทรัพย์ของ</w:t>
            </w:r>
            <w:r w:rsidR="00867FA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 w:rsidRP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ส่วนราชการระดับกรมในสังกัดกระทรวงมหาดไทย </w:t>
            </w:r>
            <w:r w:rsidR="00867FA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 w:rsidRP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และเสนอให้บรรจุประเด็นดังกล่าว ในประเด็น</w:t>
            </w:r>
            <w:r w:rsidR="00867FA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 w:rsidRPr="00867FA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การตรวจราชการของหน่วยงาน และพิจารณามอบหมายผู้ตรวจราชการกระทรวง ผู้ตรวจราชการกรม ที่รับผิดชอบพื้นที่ ให้ติดตามการดำเนินการตรวจสอบการบริหารสินทรัพย์ รวมถึงประเมินการใช้ประโยชน์และความคุ้มค่า พร้อมทั้งเสนอแนะแนวทางการแก้ไขปัญหาของสินทรัพย์ดังกล่าว</w:t>
            </w:r>
          </w:p>
        </w:tc>
        <w:tc>
          <w:tcPr>
            <w:tcW w:w="1999" w:type="dxa"/>
          </w:tcPr>
          <w:p w14:paraId="0512F1C3" w14:textId="32C26DE2" w:rsidR="00F43152" w:rsidRPr="00CA20A4" w:rsidRDefault="00F43152" w:rsidP="00341E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ไตรมาส 1</w:t>
            </w:r>
            <w:r w:rsidRPr="000B7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- 4</w:t>
            </w:r>
            <w:r w:rsidRPr="00CA20A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A20A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14:paraId="546B070C" w14:textId="77777777" w:rsidR="00F43152" w:rsidRPr="008A3FED" w:rsidRDefault="00F43152" w:rsidP="003E3D8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F43152" w:rsidRPr="00E16142" w14:paraId="794B87D3" w14:textId="77777777" w:rsidTr="004E5656">
        <w:trPr>
          <w:trHeight w:val="143"/>
          <w:jc w:val="center"/>
        </w:trPr>
        <w:tc>
          <w:tcPr>
            <w:tcW w:w="3794" w:type="dxa"/>
          </w:tcPr>
          <w:p w14:paraId="31576982" w14:textId="2CC7AA9C" w:rsidR="00F43152" w:rsidRPr="00FD6212" w:rsidRDefault="00F43152" w:rsidP="00BB7001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ab/>
            </w:r>
            <w:r w:rsidRPr="00FD621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4.7 การบริหารสินทรัพย์ของจังหวัด</w:t>
            </w:r>
            <w:r w:rsidR="00BB7001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และกลุ่มจังหวัด</w:t>
            </w:r>
          </w:p>
          <w:p w14:paraId="01777E0A" w14:textId="08DDD914" w:rsidR="00F43152" w:rsidRPr="00FD6212" w:rsidRDefault="00F43152" w:rsidP="00693346">
            <w:pPr>
              <w:tabs>
                <w:tab w:val="left" w:pos="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B700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หนังสือ</w:t>
            </w:r>
            <w:r w:rsidRPr="00BB700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กระทรวงมหาดไทย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700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ด่วนที่สุด ที่ มท </w:t>
            </w:r>
            <w:r w:rsidRPr="00FD62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0212.1/490 ลงวันที่ </w:t>
            </w:r>
            <w:r w:rsidR="00BB700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16 มกราคม 2567</w:t>
            </w:r>
            <w:r w:rsidR="00BB70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แนวทางปฏิบัติเกี่ยวกับที่ดินและสิ่งปลูกสร้างซึ่งเป็นทรัพย์สินของจังหวัดและกลุ่มจังหวัด</w:t>
            </w:r>
          </w:p>
          <w:p w14:paraId="602B08FE" w14:textId="77777777" w:rsidR="00F43152" w:rsidRPr="00FD6212" w:rsidRDefault="00F43152" w:rsidP="00B55BA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  <w:p w14:paraId="771EB99D" w14:textId="77777777" w:rsidR="00F43152" w:rsidRPr="00FD6212" w:rsidRDefault="00F43152" w:rsidP="00B55BAC">
            <w:pPr>
              <w:ind w:left="454" w:hanging="454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  <w:p w14:paraId="43F6962E" w14:textId="77777777" w:rsidR="00F43152" w:rsidRDefault="00F43152" w:rsidP="00693346">
            <w:pPr>
              <w:tabs>
                <w:tab w:val="left" w:pos="804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202C5660" w14:textId="77777777" w:rsidR="00F43152" w:rsidRDefault="00F43152" w:rsidP="00693346">
            <w:pPr>
              <w:tabs>
                <w:tab w:val="left" w:pos="804"/>
              </w:tabs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70C3C5AD" w14:textId="53B20241" w:rsidR="00F43152" w:rsidRPr="00FD6212" w:rsidRDefault="00F43152" w:rsidP="00693346">
            <w:pPr>
              <w:tabs>
                <w:tab w:val="left" w:pos="80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ab/>
              <w:t>หนังสือกระทรวงมหาดไทย</w:t>
            </w:r>
            <w:r w:rsidRPr="00FD621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FD62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 มท 0212.2/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ว9353 ลงวันที่ 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13 ธันวาคม 2565</w:t>
            </w:r>
            <w:r w:rsidRPr="00FD621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เรื่อง การปรับปรุงและพัฒนา</w:t>
            </w:r>
            <w:r w:rsidRPr="00FD62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คู่มือ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การโอนสินทรัพย์ของจังหวัดและกลุ่มจังหวัด (ฉบับปรับปรุงปี พ.ศ. 2566)</w:t>
            </w:r>
          </w:p>
          <w:p w14:paraId="2183719D" w14:textId="77777777" w:rsidR="00F43152" w:rsidRPr="00FD6212" w:rsidRDefault="00F43152" w:rsidP="00B55BAC">
            <w:pPr>
              <w:ind w:left="454" w:hanging="454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  <w:p w14:paraId="4AAA5FF0" w14:textId="77777777" w:rsidR="00F43152" w:rsidRPr="00FD6212" w:rsidRDefault="00F43152" w:rsidP="00B55BAC">
            <w:pPr>
              <w:ind w:left="454" w:hanging="454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  <w:p w14:paraId="052F541B" w14:textId="77777777" w:rsidR="00F43152" w:rsidRPr="00FD6212" w:rsidRDefault="00F43152" w:rsidP="00B55BAC">
            <w:pPr>
              <w:ind w:left="454" w:hanging="454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  <w:p w14:paraId="48CAE7E2" w14:textId="0B9690A4" w:rsidR="00F43152" w:rsidRPr="00FD6212" w:rsidRDefault="00F43152" w:rsidP="00282C64">
            <w:pPr>
              <w:tabs>
                <w:tab w:val="left" w:pos="414"/>
              </w:tabs>
              <w:ind w:left="19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531001D" w14:textId="0BC691BB" w:rsidR="00F43152" w:rsidRPr="00FD6212" w:rsidRDefault="00BB7001" w:rsidP="00BB7001">
            <w:pPr>
              <w:ind w:left="145" w:hanging="145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="00F43152"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สบจ.สป.</w:t>
            </w:r>
          </w:p>
        </w:tc>
        <w:tc>
          <w:tcPr>
            <w:tcW w:w="1417" w:type="dxa"/>
          </w:tcPr>
          <w:p w14:paraId="6237A57D" w14:textId="77777777" w:rsidR="00867FA3" w:rsidRDefault="00BB7001" w:rsidP="0069334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BB700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- จังหวัด/</w:t>
            </w:r>
          </w:p>
          <w:p w14:paraId="1C96D588" w14:textId="74098D17" w:rsidR="00F43152" w:rsidRPr="00BB7001" w:rsidRDefault="00867FA3" w:rsidP="00867FA3">
            <w:pPr>
              <w:tabs>
                <w:tab w:val="left" w:pos="138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</w:r>
            <w:r w:rsidR="00BB7001" w:rsidRPr="00BB700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กลุ่มจังหวัด</w:t>
            </w:r>
          </w:p>
        </w:tc>
        <w:tc>
          <w:tcPr>
            <w:tcW w:w="3134" w:type="dxa"/>
          </w:tcPr>
          <w:p w14:paraId="26A706D4" w14:textId="5BBEB4D8" w:rsidR="00F43152" w:rsidRPr="00FD6212" w:rsidRDefault="00BB7001" w:rsidP="006933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F43152"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การขึ้นทะเบียนที่ดินและ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43152"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สิ่งปลูกสร้างกับสำนักงานธนารักษ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="00F43152"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พื้นที่...คิดเป็นร้อยละ เท่าไหร่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43152"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ของรายการที่ดินและสิ่งปลูกสร้าง</w:t>
            </w:r>
            <w:r w:rsidR="00F43152" w:rsidRPr="00FD621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ของจังหวัดและกลุ่มจังหวัด</w:t>
            </w:r>
            <w:r w:rsidR="00F43152" w:rsidRPr="00FD6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43152"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</w:t>
            </w:r>
          </w:p>
          <w:p w14:paraId="5FFA5FE3" w14:textId="568B347A" w:rsidR="00F43152" w:rsidRDefault="00F43152" w:rsidP="0069334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D62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2. </w:t>
            </w:r>
            <w:r w:rsidRPr="00FD6212">
              <w:rPr>
                <w:rFonts w:ascii="TH SarabunIT๙" w:hAnsi="TH SarabunIT๙" w:cs="TH SarabunIT๙" w:hint="cs"/>
                <w:spacing w:val="-8"/>
                <w:sz w:val="32"/>
                <w:szCs w:val="32"/>
                <w:u w:val="single"/>
                <w:cs/>
              </w:rPr>
              <w:t>ยังไม่ดำเนินการ</w:t>
            </w:r>
            <w:r w:rsidRPr="00FD621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ขึ้นทะเบียนที่ดิน</w:t>
            </w:r>
            <w:r w:rsidR="00867FA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และสิ่งปลูกสร้างกับสำนักงาน</w:t>
            </w:r>
            <w:r w:rsidRPr="00867FA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ธนารักษ</w:t>
            </w:r>
            <w:r w:rsidR="00867FA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์</w:t>
            </w:r>
            <w:r w:rsidRPr="00867FA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พื้นที่... คิดเป็นร้อยละ เท่าไหร่ </w:t>
            </w:r>
            <w:r w:rsidR="00867FA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 w:rsidRPr="00867FA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ของรายการที่ดินและสิ่งปลูกสร้าง</w:t>
            </w:r>
            <w:r w:rsidR="00867FA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</w:r>
            <w:r w:rsidRPr="00867FA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ของจังหวัดและกลุ่มจังหวัดทั้งหมด</w:t>
            </w:r>
          </w:p>
          <w:p w14:paraId="5C442C75" w14:textId="77777777" w:rsidR="00BB7001" w:rsidRPr="00FD6212" w:rsidRDefault="00BB7001" w:rsidP="00693346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  <w:p w14:paraId="3AC71215" w14:textId="7A7ADE37" w:rsidR="00F43152" w:rsidRPr="00FD6212" w:rsidRDefault="00F43152" w:rsidP="006933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รายการที่ดำเนินการโอน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ครุภัณฑ์ที่มีคุณภาพดี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341EE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ส่วนราชการ คิดเป็นร้อยละ เท่าไหร่ ของรายการ</w:t>
            </w:r>
            <w:r w:rsidRPr="00341EE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พัสดุ</w:t>
            </w:r>
            <w:r w:rsidRPr="00341EE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/</w:t>
            </w:r>
            <w:r w:rsidRPr="00341EE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ครุภัณฑ์ที่มีคุณภาพดี</w:t>
            </w:r>
            <w:r w:rsidRPr="00341EE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ของจังหวัด</w:t>
            </w: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341EE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และกลุ่มจังหวัด</w:t>
            </w:r>
            <w:r w:rsidRPr="00341EE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341EE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ทั้งหมด</w:t>
            </w:r>
          </w:p>
          <w:p w14:paraId="33DE3273" w14:textId="6F9E373B" w:rsidR="00F43152" w:rsidRPr="00FD6212" w:rsidRDefault="00F43152" w:rsidP="00FD621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2. รายการที่</w:t>
            </w: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u w:val="single"/>
                <w:cs/>
              </w:rPr>
              <w:t>ยังไม่ดำเนินการ</w:t>
            </w:r>
            <w:r w:rsidR="00867FA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โอน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ครุภัณฑ์ที่มีคุณภาพดี</w:t>
            </w:r>
            <w:r w:rsidR="00867F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ให้ส่วนราชการ คิดเป็นร้อยละ เท่าไหร่ ของ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ครุภัณฑ์ที่มีคุณภาพดี</w:t>
            </w:r>
            <w:r w:rsidR="00867FA3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ของจังหวัดและกลุ่มจังหวัด</w:t>
            </w:r>
            <w:r w:rsidRPr="00FD62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3994" w:type="dxa"/>
          </w:tcPr>
          <w:p w14:paraId="5D064AC3" w14:textId="76807C13" w:rsidR="00F43152" w:rsidRPr="00FD6212" w:rsidRDefault="00F43152" w:rsidP="006933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 รายการที่ดินและสิ่งปลูกสร้าง</w:t>
            </w:r>
            <w:r w:rsidRPr="00FD621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ของจังหวัดและกลุ่มจังหวัด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ทั้งหมด จำนวน  ... รายการ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(แนบบัญชี)</w:t>
            </w:r>
          </w:p>
          <w:p w14:paraId="556F11C1" w14:textId="356904A9" w:rsidR="00F43152" w:rsidRPr="00867FA3" w:rsidRDefault="00F43152" w:rsidP="00693346">
            <w:pPr>
              <w:ind w:firstLine="24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67FA3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- ดำเนินการขึ้นทะเบียนที่ดินและสิ่งปลูกสร้างกับสำนักงานธนารักษพื้นที่ ... จำนวน  ... รายการ (แนบรายการที่ขึ้นทะเบียนที่ดินและสิ่งปลูกสร้าง)</w:t>
            </w:r>
          </w:p>
          <w:p w14:paraId="2108EDB6" w14:textId="18E4A728" w:rsidR="00F43152" w:rsidRPr="00FD6212" w:rsidRDefault="00F43152" w:rsidP="00693346">
            <w:pPr>
              <w:ind w:firstLine="2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- </w:t>
            </w: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u w:val="single"/>
                <w:cs/>
              </w:rPr>
              <w:t>ยังไม่ดำเนินการ</w:t>
            </w: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ขึ้นทะเบียนที่ดินและสิ่งปลูกสร้างกับสำนักงานธนารักษ</w:t>
            </w:r>
            <w:r w:rsidR="00867FA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์</w:t>
            </w: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พื้นที่ ... จำนวน  ... รายการ (แนบรายการที่</w:t>
            </w: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u w:val="single"/>
                <w:cs/>
              </w:rPr>
              <w:t>ยังไม่ดำเนินการ</w:t>
            </w:r>
            <w:r w:rsidRPr="00FD621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ขึ้นทะเบียนที่ดินและ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สิ่งปลูกสร้าง)</w:t>
            </w:r>
          </w:p>
          <w:p w14:paraId="050C13D4" w14:textId="3E3441D2" w:rsidR="00F43152" w:rsidRPr="00FD6212" w:rsidRDefault="00F43152" w:rsidP="00FD6212">
            <w:pPr>
              <w:ind w:firstLine="2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* ปัญหาอุปสรรค/ข้อเสนอแนะ</w:t>
            </w:r>
          </w:p>
          <w:p w14:paraId="233D7E74" w14:textId="0928ECB4" w:rsidR="00F43152" w:rsidRPr="00FD6212" w:rsidRDefault="00F43152" w:rsidP="006933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รายการ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ครุภัณฑ์ที่มีคุณภาพดี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ทั้งหมด จำนวน  ... รายการ (แนบบัญชี)</w:t>
            </w:r>
          </w:p>
          <w:p w14:paraId="1AEACFF2" w14:textId="7D4A6524" w:rsidR="00F43152" w:rsidRPr="00FD6212" w:rsidRDefault="00F43152" w:rsidP="00693346">
            <w:pPr>
              <w:ind w:firstLine="2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รายการที่ดำเนินการโอน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</w:t>
            </w:r>
            <w:r w:rsidR="00867FA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ที่มีคุณภาพดี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="00867F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ให้ส่วนราชการแล้ว จำนวน  ... รายการ (แนบรายการโอน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ครุภัณฑ์ที่มีคุณภาพดี</w:t>
            </w:r>
            <w:r w:rsidR="00867F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FD62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ที่โอน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ให้ส่วนราชการ)</w:t>
            </w:r>
          </w:p>
          <w:p w14:paraId="3D382F56" w14:textId="77777777" w:rsidR="00F43152" w:rsidRPr="00FD6212" w:rsidRDefault="00F43152" w:rsidP="00693346">
            <w:pPr>
              <w:ind w:firstLine="2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รายการที่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ยังไม่ดำเนินการ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ครุภัณฑ์ที่มีคุณภาพดี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ให้ส่วนราชการ จำนวน  ... รายการ (แนบรายการที่ยังไม่ดำเนินการโอน</w:t>
            </w:r>
            <w:r w:rsidRPr="00FD6212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D62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ครุภัณฑ์ที่มีคุณภาพดี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E423E6A" w14:textId="2A171190" w:rsidR="00F43152" w:rsidRPr="00867FA3" w:rsidRDefault="00F43152" w:rsidP="00867FA3">
            <w:pPr>
              <w:ind w:firstLine="24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* ปัญหาอุปสรรค/ข้อเสนอแนะ</w:t>
            </w:r>
          </w:p>
        </w:tc>
        <w:tc>
          <w:tcPr>
            <w:tcW w:w="1999" w:type="dxa"/>
          </w:tcPr>
          <w:p w14:paraId="7E616423" w14:textId="56F57F8D" w:rsidR="00F43152" w:rsidRPr="00FD6212" w:rsidRDefault="00F43152" w:rsidP="00341E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3,4</w:t>
            </w:r>
          </w:p>
        </w:tc>
      </w:tr>
      <w:tr w:rsidR="00F43152" w:rsidRPr="00E16142" w14:paraId="772138FF" w14:textId="77777777" w:rsidTr="004E5656">
        <w:trPr>
          <w:trHeight w:val="143"/>
          <w:jc w:val="center"/>
        </w:trPr>
        <w:tc>
          <w:tcPr>
            <w:tcW w:w="3794" w:type="dxa"/>
          </w:tcPr>
          <w:p w14:paraId="17325A9F" w14:textId="520981FA" w:rsidR="00F43152" w:rsidRPr="00FD6212" w:rsidRDefault="00F43152" w:rsidP="00194F4C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ab/>
            </w:r>
            <w:r w:rsidRPr="00FD621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4.8 การเพิ่มประสิทธิภาพการจัดทำแผนและประสานแผนพัฒนาเชิงพื้นที่แบบบูรณาการ</w:t>
            </w:r>
          </w:p>
          <w:p w14:paraId="4C79B809" w14:textId="03F633EA" w:rsidR="00F43152" w:rsidRPr="00FD6212" w:rsidRDefault="00F43152" w:rsidP="00194F4C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E37602F" w14:textId="4E82BC64" w:rsidR="00F43152" w:rsidRPr="00FD6212" w:rsidRDefault="00F43152" w:rsidP="00693346">
            <w:pPr>
              <w:ind w:left="145" w:hanging="14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สบจ.สป.</w:t>
            </w:r>
          </w:p>
        </w:tc>
        <w:tc>
          <w:tcPr>
            <w:tcW w:w="1417" w:type="dxa"/>
          </w:tcPr>
          <w:p w14:paraId="17F02FBE" w14:textId="77777777" w:rsidR="00F43152" w:rsidRPr="00FD6212" w:rsidRDefault="00F43152" w:rsidP="006933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4" w:type="dxa"/>
          </w:tcPr>
          <w:p w14:paraId="6D71CCB4" w14:textId="618A767B" w:rsidR="00F43152" w:rsidRPr="00FD6212" w:rsidRDefault="00F43152" w:rsidP="006933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ระดับความสำเร็จในการเพิ่มประสิทธิภาพการจัดทำแผนและประสานแผนพัฒนาเชิงพื้นที่แบบบูรณาการ</w:t>
            </w:r>
          </w:p>
        </w:tc>
        <w:tc>
          <w:tcPr>
            <w:tcW w:w="3994" w:type="dxa"/>
          </w:tcPr>
          <w:p w14:paraId="48D4D379" w14:textId="51CC244B" w:rsidR="00F43152" w:rsidRPr="00FD6212" w:rsidRDefault="00F43152" w:rsidP="00986F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การจัดทำแผนพัฒนาจังหวัดและ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ราชการประจำปีของจังหวัด ประจำปีงบประมาณ พ.ศ. 2569 เป็นไปตามขั้นตอนและแนวทางที่ ก.</w:t>
            </w:r>
            <w:proofErr w:type="spellStart"/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น.บ</w:t>
            </w:r>
            <w:proofErr w:type="spellEnd"/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กำหนด</w:t>
            </w:r>
          </w:p>
          <w:p w14:paraId="41C7093B" w14:textId="3BF445F3" w:rsidR="00F43152" w:rsidRPr="00FD6212" w:rsidRDefault="00F43152" w:rsidP="0069334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จัดทำแผนพัฒนาจังหวัดและแผนปฏิบัติราชการประจำปีของจังหวัดเป็นการนำปัญหาและความต้องการของประชาชนในพื้นที่มาประกอบการจัดทำแผนโดยผ่าน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ไกการจัดทำแผนและประสานแผนพัฒนาพื้นที่ตามระเบียบกระทรวงมหาดไทยว่าด้วยการจัดทำแผนและประสานแผนพัฒนาในระดับอำเภอและตำบล พ.ศ. 2562 และแนวทางการปฏิบัติรองรับการดำเนินการตามระเบียบฯ</w:t>
            </w:r>
          </w:p>
        </w:tc>
        <w:tc>
          <w:tcPr>
            <w:tcW w:w="1999" w:type="dxa"/>
          </w:tcPr>
          <w:p w14:paraId="0BB9EF62" w14:textId="7C77B23F" w:rsidR="00F43152" w:rsidRPr="00FD6212" w:rsidRDefault="00F43152" w:rsidP="00341E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</w:t>
            </w:r>
            <w:r w:rsidRPr="00FD62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3 - 4</w:t>
            </w:r>
          </w:p>
        </w:tc>
      </w:tr>
    </w:tbl>
    <w:p w14:paraId="3303637F" w14:textId="77777777" w:rsidR="001B723E" w:rsidRDefault="001B723E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1F992E3C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528F773B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64DDFE8E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337B6B8C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20D9AB29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5987FA71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509FA3E1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175EDEFC" w14:textId="77777777" w:rsidR="00867FA3" w:rsidRDefault="00867FA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5A7766CF" w14:textId="77777777" w:rsidR="00A21413" w:rsidRDefault="00A2141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0F84BCE0" w14:textId="77777777" w:rsidR="004E5656" w:rsidRDefault="004E5656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581EEE87" w14:textId="3ED4CFE3" w:rsidR="00271A06" w:rsidRPr="001D5865" w:rsidRDefault="00676E9F" w:rsidP="00D24A6A">
      <w:pPr>
        <w:tabs>
          <w:tab w:val="left" w:pos="4035"/>
        </w:tabs>
        <w:rPr>
          <w:rFonts w:ascii="TH SarabunIT๙" w:hAnsi="TH SarabunIT๙" w:cs="TH SarabunIT๙"/>
          <w:b/>
          <w:bCs/>
          <w:i/>
          <w:sz w:val="32"/>
          <w:szCs w:val="32"/>
          <w:cs/>
        </w:rPr>
      </w:pPr>
      <w:r w:rsidRPr="001D5865">
        <w:rPr>
          <w:rFonts w:ascii="TH SarabunIT๙" w:hAnsi="TH SarabunIT๙" w:cs="TH SarabunIT๙"/>
          <w:b/>
          <w:bCs/>
          <w:iCs/>
          <w:spacing w:val="-8"/>
          <w:sz w:val="32"/>
          <w:szCs w:val="32"/>
        </w:rPr>
        <w:lastRenderedPageBreak/>
        <w:t>2.</w:t>
      </w:r>
      <w:r w:rsidRPr="001D5865">
        <w:rPr>
          <w:rFonts w:ascii="TH SarabunIT๙" w:hAnsi="TH SarabunIT๙" w:cs="TH SarabunIT๙"/>
          <w:b/>
          <w:bCs/>
          <w:i/>
          <w:spacing w:val="-8"/>
          <w:sz w:val="32"/>
          <w:szCs w:val="32"/>
        </w:rPr>
        <w:t xml:space="preserve"> </w:t>
      </w:r>
      <w:r w:rsidR="001D5865" w:rsidRPr="001D5865">
        <w:rPr>
          <w:rFonts w:ascii="TH SarabunIT๙" w:hAnsi="TH SarabunIT๙" w:cs="TH SarabunIT๙"/>
          <w:b/>
          <w:bCs/>
          <w:i/>
          <w:sz w:val="32"/>
          <w:szCs w:val="32"/>
          <w:cs/>
        </w:rPr>
        <w:t>การตรวจราชการตาม</w:t>
      </w:r>
      <w:r w:rsidR="001D5865" w:rsidRPr="001D5865">
        <w:rPr>
          <w:rFonts w:ascii="TH SarabunIT๙" w:hAnsi="TH SarabunIT๙" w:cs="TH SarabunIT๙"/>
          <w:b/>
          <w:bCs/>
          <w:i/>
          <w:spacing w:val="-14"/>
          <w:sz w:val="32"/>
          <w:szCs w:val="32"/>
          <w:cs/>
        </w:rPr>
        <w:t>นโยบายสำคัญของรัฐบาล และนโยบายของกระทรวงมหาดไทย</w:t>
      </w:r>
    </w:p>
    <w:tbl>
      <w:tblPr>
        <w:tblStyle w:val="a7"/>
        <w:tblW w:w="155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53"/>
        <w:gridCol w:w="1672"/>
        <w:gridCol w:w="1707"/>
        <w:gridCol w:w="2154"/>
        <w:gridCol w:w="3402"/>
        <w:gridCol w:w="1985"/>
      </w:tblGrid>
      <w:tr w:rsidR="006A5402" w:rsidRPr="00616CDB" w14:paraId="64A1939A" w14:textId="11130D72" w:rsidTr="006A5402">
        <w:trPr>
          <w:trHeight w:val="653"/>
          <w:tblHeader/>
          <w:jc w:val="center"/>
        </w:trPr>
        <w:tc>
          <w:tcPr>
            <w:tcW w:w="4653" w:type="dxa"/>
            <w:vMerge w:val="restart"/>
          </w:tcPr>
          <w:p w14:paraId="3C7E3BAC" w14:textId="77777777" w:rsidR="006A5402" w:rsidRDefault="006A5402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6A5402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(1) </w:t>
            </w:r>
            <w:r w:rsidRPr="006A5402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แผนการตรว</w:t>
            </w:r>
            <w:r w:rsidRPr="006A5402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จ</w:t>
            </w:r>
            <w:r w:rsidRPr="006A5402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ราชการ</w:t>
            </w:r>
            <w:r w:rsidRPr="006A5402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ของผู้ตรวจราชการกระทรวงมหาดไทย</w:t>
            </w:r>
            <w:r w:rsidRPr="006A5402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ประจำปีงบประมาณ </w:t>
            </w:r>
          </w:p>
          <w:p w14:paraId="16EB9B4F" w14:textId="42C93836" w:rsidR="006A5402" w:rsidRPr="006A5402" w:rsidRDefault="006A5402" w:rsidP="00883C5A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 w:rsidRPr="006A5402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พ.ศ. 2569</w:t>
            </w:r>
          </w:p>
        </w:tc>
        <w:tc>
          <w:tcPr>
            <w:tcW w:w="3379" w:type="dxa"/>
            <w:gridSpan w:val="2"/>
          </w:tcPr>
          <w:p w14:paraId="5A2756CD" w14:textId="761A4D7B" w:rsidR="006A5402" w:rsidRPr="006A5402" w:rsidRDefault="006A5402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4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(๒) หน่วยงาน</w:t>
            </w:r>
          </w:p>
        </w:tc>
        <w:tc>
          <w:tcPr>
            <w:tcW w:w="2154" w:type="dxa"/>
            <w:vMerge w:val="restart"/>
          </w:tcPr>
          <w:p w14:paraId="36037F6D" w14:textId="00603BBF" w:rsidR="006A5402" w:rsidRPr="006A5402" w:rsidRDefault="006A5402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4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(3) ตัวชี้วัด</w:t>
            </w:r>
            <w:r w:rsidRPr="006A54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(โปรดระบุ)</w:t>
            </w:r>
          </w:p>
        </w:tc>
        <w:tc>
          <w:tcPr>
            <w:tcW w:w="3402" w:type="dxa"/>
            <w:vMerge w:val="restart"/>
          </w:tcPr>
          <w:p w14:paraId="1FB7EA9C" w14:textId="6354D89D" w:rsidR="006A5402" w:rsidRPr="006A5402" w:rsidRDefault="006A5402" w:rsidP="001146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4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(4) </w:t>
            </w:r>
            <w:r w:rsidRPr="006A54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985" w:type="dxa"/>
            <w:vMerge w:val="restart"/>
          </w:tcPr>
          <w:p w14:paraId="22F781E4" w14:textId="594A853A" w:rsidR="006A5402" w:rsidRPr="006A5402" w:rsidRDefault="006A5402" w:rsidP="00883C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4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(5) ห้วงเวลา</w:t>
            </w:r>
            <w:r w:rsidRPr="006A54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6A54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ในการตรวจติดตาม</w:t>
            </w:r>
          </w:p>
        </w:tc>
      </w:tr>
      <w:tr w:rsidR="006A5402" w:rsidRPr="00E16142" w14:paraId="2A1C2882" w14:textId="77777777" w:rsidTr="006A5402">
        <w:trPr>
          <w:trHeight w:val="382"/>
          <w:tblHeader/>
          <w:jc w:val="center"/>
        </w:trPr>
        <w:tc>
          <w:tcPr>
            <w:tcW w:w="4653" w:type="dxa"/>
            <w:vMerge/>
          </w:tcPr>
          <w:p w14:paraId="20AA35F6" w14:textId="77777777" w:rsidR="006A5402" w:rsidRDefault="006A5402" w:rsidP="006A5402">
            <w:pPr>
              <w:tabs>
                <w:tab w:val="left" w:pos="49"/>
                <w:tab w:val="left" w:pos="429"/>
                <w:tab w:val="left" w:pos="1701"/>
              </w:tabs>
              <w:ind w:left="49" w:firstLine="49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CE4D238" w14:textId="52BE3B97" w:rsidR="006A5402" w:rsidRPr="00B30B89" w:rsidRDefault="006A5402" w:rsidP="006A5402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หน่วยงานหลัก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1617C7F" w14:textId="6700E379" w:rsidR="006A5402" w:rsidRPr="00B30B89" w:rsidRDefault="006A5402" w:rsidP="006A540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หน่วยงานสนับสนุน</w:t>
            </w: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14:paraId="03F1D8ED" w14:textId="77777777" w:rsidR="006A5402" w:rsidRPr="001B723E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01BA5D5" w14:textId="77777777" w:rsidR="006A5402" w:rsidRPr="001B723E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FB5BCE2" w14:textId="77777777" w:rsidR="006A5402" w:rsidRPr="001B723E" w:rsidRDefault="006A5402" w:rsidP="006A5402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</w:tc>
      </w:tr>
      <w:tr w:rsidR="00463B60" w:rsidRPr="00E16142" w14:paraId="39493052" w14:textId="0C3ED981" w:rsidTr="00E334CE">
        <w:trPr>
          <w:trHeight w:val="3980"/>
          <w:jc w:val="center"/>
        </w:trPr>
        <w:tc>
          <w:tcPr>
            <w:tcW w:w="4653" w:type="dxa"/>
            <w:vMerge w:val="restart"/>
          </w:tcPr>
          <w:p w14:paraId="1C472C4E" w14:textId="6386F957" w:rsidR="00463B60" w:rsidRPr="00593DC5" w:rsidRDefault="00463B60" w:rsidP="00593DC5">
            <w:pPr>
              <w:tabs>
                <w:tab w:val="left" w:pos="49"/>
                <w:tab w:val="left" w:pos="429"/>
                <w:tab w:val="left" w:pos="1701"/>
              </w:tabs>
              <w:ind w:left="49" w:firstLine="49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การตรวจราชการตามแนวทางการขับเคลื่อนนโยบายสำคัญเร่งด่วนของกระทรวงมหาดไทยที่</w:t>
            </w:r>
            <w:r w:rsidRPr="008464E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สอดคล้องกับนโยบายของรัฐบาล </w:t>
            </w:r>
            <w:r w:rsidRPr="008464E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“</w:t>
            </w:r>
            <w:r w:rsidRPr="008464E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มหาดไทย ทำ ทัน ที</w:t>
            </w:r>
            <w:r w:rsidRPr="00593D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Action </w:t>
            </w:r>
            <w:r w:rsidRPr="00593DC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93DC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ดังนี้ </w:t>
            </w:r>
          </w:p>
          <w:p w14:paraId="3344B61F" w14:textId="242C2E8C" w:rsidR="00463B60" w:rsidRPr="00647921" w:rsidRDefault="00463B60" w:rsidP="001E7326">
            <w:pPr>
              <w:tabs>
                <w:tab w:val="left" w:pos="539"/>
                <w:tab w:val="left" w:pos="689"/>
                <w:tab w:val="left" w:pos="1701"/>
              </w:tabs>
              <w:ind w:left="119" w:firstLine="4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ลดรายจ่าย เพิ่มรายได้ ส่งเสริมสนับสนุนนโยบายกระตุ้นเศรษฐกิจ (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Action to Achieve Economic Prosperity)</w:t>
            </w:r>
          </w:p>
          <w:p w14:paraId="01326A61" w14:textId="18DECA29" w:rsidR="00463B60" w:rsidRPr="00676E9F" w:rsidRDefault="00463B60" w:rsidP="00271A06">
            <w:pPr>
              <w:tabs>
                <w:tab w:val="left" w:pos="445"/>
                <w:tab w:val="left" w:pos="1325"/>
                <w:tab w:val="left" w:pos="1701"/>
              </w:tabs>
              <w:ind w:left="49" w:firstLine="92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2.1.1</w:t>
            </w:r>
            <w:r w:rsidRPr="009F77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77B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กำหนดมาตรการบรรเทาภาระ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9F77B1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ค่าน้ำค่าไฟฟ้าให้กับครัวเรือนที่มีปริมาณการใช้ไม่เกินจำนวนที่กำหนด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C821D1F" w14:textId="77777777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56A40E9E" w14:textId="77777777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6ED1B403" w14:textId="77777777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7DF3D783" w14:textId="77777777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0E9FC9AF" w14:textId="77777777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442C2203" w14:textId="77777777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103FE28C" w14:textId="77777777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32E271CE" w14:textId="225C5462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- กฟภ.</w:t>
            </w:r>
          </w:p>
          <w:p w14:paraId="3434BEB5" w14:textId="56AF4AFF" w:rsidR="00463B60" w:rsidRPr="00B30B89" w:rsidRDefault="00463B60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- กปน.</w:t>
            </w:r>
          </w:p>
          <w:p w14:paraId="06744A5C" w14:textId="77777777" w:rsidR="00463B60" w:rsidRPr="00B30B89" w:rsidRDefault="00463B60" w:rsidP="00463B60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 xml:space="preserve">- </w:t>
            </w:r>
            <w:proofErr w:type="spellStart"/>
            <w:r w:rsidRPr="00B30B89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กป</w:t>
            </w:r>
            <w:proofErr w:type="spellEnd"/>
            <w:r w:rsidRPr="00B30B89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ภ.</w:t>
            </w:r>
          </w:p>
          <w:p w14:paraId="0540228E" w14:textId="77777777" w:rsidR="00463B60" w:rsidRPr="00B30B89" w:rsidRDefault="00463B60" w:rsidP="00463B60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  <w:p w14:paraId="0627C769" w14:textId="3FD3698E" w:rsidR="00463B60" w:rsidRPr="00B30B89" w:rsidRDefault="00463B60" w:rsidP="007503F6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2308F340" w14:textId="77777777" w:rsidR="00463B60" w:rsidRPr="00B30B89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968AC54" w14:textId="77777777" w:rsidR="00463B60" w:rsidRPr="00B30B89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FA7D055" w14:textId="77777777" w:rsidR="00463B60" w:rsidRPr="00B30B89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53F02119" w14:textId="77777777" w:rsidR="00463B60" w:rsidRPr="00B30B89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3E329C37" w14:textId="77777777" w:rsidR="00463B60" w:rsidRPr="00B30B89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6C219C36" w14:textId="77777777" w:rsidR="00463B60" w:rsidRPr="00B30B89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DE2C7E2" w14:textId="77777777" w:rsidR="00463B60" w:rsidRPr="00B30B89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2898D2E" w14:textId="0DA9CF44" w:rsidR="00463B60" w:rsidRPr="00B30B89" w:rsidRDefault="00463B60" w:rsidP="007503F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0D01A6D8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136A747A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6033526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41AE1EC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465A02F6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06306453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333D49F0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4B37114B" w14:textId="77777777" w:rsidR="00463B60" w:rsidRDefault="00463B60" w:rsidP="00FD4B0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</w:t>
            </w:r>
          </w:p>
          <w:p w14:paraId="1A9F39BF" w14:textId="77777777" w:rsidR="00463B60" w:rsidRDefault="00463B60" w:rsidP="00FD4B0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69772382" w14:textId="77777777" w:rsidR="00463B60" w:rsidRDefault="00463B60" w:rsidP="00FD4B0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081F4545" w14:textId="514A4923" w:rsidR="00463B60" w:rsidRPr="001B723E" w:rsidRDefault="00463B60" w:rsidP="00463B60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985662C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5DAD6B4B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60F9F6C2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07C5A7F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6DA8BB29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D210C00" w14:textId="77777777" w:rsidR="00463B60" w:rsidRPr="001B723E" w:rsidRDefault="00463B60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4E091B7B" w14:textId="77777777" w:rsidR="00463B60" w:rsidRDefault="00463B60" w:rsidP="00FD4B0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E42644" w14:textId="073D46E9" w:rsidR="00463B60" w:rsidRPr="00463B60" w:rsidRDefault="00463B60" w:rsidP="00FD4B00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1B72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เน้นย้ำหน่วยงานรัฐวิสาหกิจกำหนด</w:t>
            </w:r>
            <w:r w:rsidRPr="001B723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มาตรการบรรเทาภาระค่าน้ำค่าไฟฟ้าให้กับครัวเรือนที่มีปริมาณการใช้</w:t>
            </w:r>
            <w:r w:rsidRPr="001B723E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1B723E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ไม่เกินจำนวนที่กำหนด</w:t>
            </w:r>
            <w:r w:rsidRPr="001B72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ี่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D0A558" w14:textId="77777777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163F783" w14:textId="77777777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131B2E91" w14:textId="77777777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14D61937" w14:textId="77777777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49210B8" w14:textId="77777777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2985676" w14:textId="77777777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4939AAD5" w14:textId="77777777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622ADCE3" w14:textId="12AF6836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- 4</w:t>
            </w:r>
          </w:p>
        </w:tc>
      </w:tr>
      <w:tr w:rsidR="00463B60" w:rsidRPr="00E16142" w14:paraId="32F02F09" w14:textId="77777777" w:rsidTr="00E334CE">
        <w:trPr>
          <w:trHeight w:val="1817"/>
          <w:jc w:val="center"/>
        </w:trPr>
        <w:tc>
          <w:tcPr>
            <w:tcW w:w="4653" w:type="dxa"/>
            <w:vMerge/>
            <w:tcBorders>
              <w:bottom w:val="single" w:sz="4" w:space="0" w:color="auto"/>
            </w:tcBorders>
          </w:tcPr>
          <w:p w14:paraId="7A594921" w14:textId="77777777" w:rsidR="00463B60" w:rsidRDefault="00463B60" w:rsidP="00593DC5">
            <w:pPr>
              <w:tabs>
                <w:tab w:val="left" w:pos="49"/>
                <w:tab w:val="left" w:pos="429"/>
                <w:tab w:val="left" w:pos="1701"/>
              </w:tabs>
              <w:ind w:left="49" w:firstLine="49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7D219C43" w14:textId="77777777" w:rsidR="00463B60" w:rsidRPr="00B30B89" w:rsidRDefault="00463B60" w:rsidP="00463B60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- กฟน.</w:t>
            </w:r>
          </w:p>
          <w:p w14:paraId="4E577B76" w14:textId="77777777" w:rsidR="00463B60" w:rsidRPr="00B30B89" w:rsidRDefault="00463B60" w:rsidP="007503F6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0D283D1B" w14:textId="77777777" w:rsidR="00463B60" w:rsidRPr="00B30B89" w:rsidRDefault="00463B60" w:rsidP="007503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6C96D57F" w14:textId="1D118C0D" w:rsidR="00463B60" w:rsidRDefault="00463B60" w:rsidP="00463B60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การบรรเทาภาระค่าใช้จ่ายให้กับผู้ใช้ไฟฟ้าประเภทบ้านอยู่อาศัย ที่มีค่าไฟฟ้าไม่เกิน 300 บาทต่อเดือน</w:t>
            </w:r>
          </w:p>
          <w:p w14:paraId="5BBCE31D" w14:textId="77777777" w:rsidR="00463B60" w:rsidRPr="001B723E" w:rsidRDefault="00463B60" w:rsidP="00463B60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DC6B0F" w14:textId="5CBE6209" w:rsidR="00463B60" w:rsidRDefault="00463B60" w:rsidP="00FD4B00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-</w:t>
            </w:r>
            <w:r w:rsidRPr="00463B60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โครงการประชาสุขใจ ค่าไฟยืดชำระ</w:t>
            </w:r>
          </w:p>
          <w:p w14:paraId="487FB154" w14:textId="4D5AB76B" w:rsidR="00463B60" w:rsidRDefault="00463B60" w:rsidP="00463B60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ab/>
              <w:t xml:space="preserve">ปรับปรุงใบแจ้งค่าไฟฟ้าของผู้ใช้ไฟฟ้าที่เข้าเงื่อนไข โดยขยายวันครบกำหนดชำระค่าไฟฟ้า จากเดิม 11 วัน </w:t>
            </w:r>
            <w:r w:rsidR="006A540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เป็น 3 เดือน</w:t>
            </w:r>
          </w:p>
          <w:p w14:paraId="798B4D60" w14:textId="77777777" w:rsidR="006A5402" w:rsidRDefault="006A5402" w:rsidP="00463B60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  <w:p w14:paraId="3DD91DD8" w14:textId="77777777" w:rsidR="006A5402" w:rsidRDefault="006A5402" w:rsidP="00463B60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  <w:p w14:paraId="7B700D55" w14:textId="77777777" w:rsidR="006A5402" w:rsidRDefault="006A5402" w:rsidP="00463B60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861B31D" w14:textId="08F998D7" w:rsidR="006A5402" w:rsidRPr="001B723E" w:rsidRDefault="006A5402" w:rsidP="00463B60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2148BC" w14:textId="1C187E4B" w:rsidR="00463B60" w:rsidRPr="001B723E" w:rsidRDefault="00463B60" w:rsidP="004F79BD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- 4</w:t>
            </w:r>
          </w:p>
        </w:tc>
      </w:tr>
      <w:tr w:rsidR="006A5402" w:rsidRPr="00E16142" w14:paraId="7E97206A" w14:textId="77777777" w:rsidTr="006A5402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FFFFFF" w:themeColor="background1"/>
            </w:tcBorders>
          </w:tcPr>
          <w:p w14:paraId="7A71103E" w14:textId="77777777" w:rsidR="006A5402" w:rsidRPr="006377A4" w:rsidRDefault="006A5402" w:rsidP="006A5402">
            <w:pPr>
              <w:tabs>
                <w:tab w:val="left" w:pos="49"/>
                <w:tab w:val="left" w:pos="445"/>
                <w:tab w:val="left" w:pos="1701"/>
              </w:tabs>
              <w:ind w:left="49" w:firstLine="93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2.1.2</w:t>
            </w:r>
            <w:r w:rsidRPr="006377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77A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ส่งเสริมโซล่าเซลล์ชุมชน เน้นการพึ่งพาตนเองด้านพลังงาน</w:t>
            </w:r>
          </w:p>
          <w:p w14:paraId="3E8BC2E4" w14:textId="77777777" w:rsidR="006A5402" w:rsidRDefault="006A5402" w:rsidP="006A5402">
            <w:pPr>
              <w:tabs>
                <w:tab w:val="left" w:pos="49"/>
                <w:tab w:val="left" w:pos="445"/>
                <w:tab w:val="left" w:pos="1701"/>
              </w:tabs>
              <w:ind w:left="49" w:firstLine="93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E890B37" w14:textId="77777777" w:rsidR="006A5402" w:rsidRPr="00B30B89" w:rsidRDefault="006A5402" w:rsidP="006A5402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- กฟภ.</w:t>
            </w:r>
          </w:p>
          <w:p w14:paraId="12C070E2" w14:textId="77777777" w:rsidR="006A5402" w:rsidRPr="00B30B89" w:rsidRDefault="006A5402" w:rsidP="006A5402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7BB74F96" w14:textId="4A801E03" w:rsidR="006A5402" w:rsidRPr="00B30B89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2752441" w14:textId="300C3B8C" w:rsidR="006A5402" w:rsidRPr="001B723E" w:rsidRDefault="006A5402" w:rsidP="006A540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553742" w14:textId="77777777" w:rsidR="006A5402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1B72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การตรวจติดตามการส่งเสริม</w:t>
            </w:r>
            <w:r w:rsidRPr="001B723E">
              <w:rPr>
                <w:rFonts w:ascii="TH SarabunIT๙" w:hAnsi="TH SarabunIT๙" w:cs="TH SarabunIT๙"/>
                <w:sz w:val="32"/>
                <w:szCs w:val="32"/>
                <w:cs/>
              </w:rPr>
              <w:t>โซล่าเซลล์ชุมชน เน้นการพึ่งพาตนเองด้า</w:t>
            </w:r>
            <w:r w:rsidRPr="001B7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1B723E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</w:t>
            </w:r>
            <w:r w:rsidRPr="001B7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ในจังหวัดในพื้นที่ห่างไกล</w:t>
            </w:r>
          </w:p>
          <w:p w14:paraId="4035D12B" w14:textId="77777777" w:rsidR="006A5402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2FCA7B5" w14:textId="77777777" w:rsidR="006A5402" w:rsidRPr="001B723E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BA9947" w14:textId="6BA63190" w:rsidR="006A5402" w:rsidRDefault="006A5402" w:rsidP="006A5402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- 4</w:t>
            </w:r>
          </w:p>
        </w:tc>
      </w:tr>
      <w:tr w:rsidR="006A5402" w:rsidRPr="00E16142" w14:paraId="05B1F82E" w14:textId="77777777" w:rsidTr="006A5402">
        <w:trPr>
          <w:trHeight w:val="696"/>
          <w:jc w:val="center"/>
        </w:trPr>
        <w:tc>
          <w:tcPr>
            <w:tcW w:w="4653" w:type="dxa"/>
            <w:tcBorders>
              <w:top w:val="single" w:sz="4" w:space="0" w:color="FFFFFF" w:themeColor="background1"/>
            </w:tcBorders>
          </w:tcPr>
          <w:p w14:paraId="52BC0D22" w14:textId="77777777" w:rsidR="006A5402" w:rsidRDefault="006A5402" w:rsidP="006A5402">
            <w:pPr>
              <w:tabs>
                <w:tab w:val="left" w:pos="49"/>
                <w:tab w:val="left" w:pos="445"/>
                <w:tab w:val="left" w:pos="1701"/>
              </w:tabs>
              <w:ind w:left="49" w:firstLine="93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3D967F0" w14:textId="77777777" w:rsidR="006A5402" w:rsidRPr="00B30B89" w:rsidRDefault="006A5402" w:rsidP="006A5402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- กฟน.</w:t>
            </w:r>
          </w:p>
          <w:p w14:paraId="1350C292" w14:textId="77777777" w:rsidR="006A5402" w:rsidRPr="00B30B89" w:rsidRDefault="006A5402" w:rsidP="006A5402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C452020" w14:textId="26755A13" w:rsidR="006A5402" w:rsidRPr="00B30B89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7F0D565A" w14:textId="77777777" w:rsidR="006A5402" w:rsidRDefault="006A5402" w:rsidP="006A5402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1) มีระบบรับเรื่องการขอขายไฟฟ้าจากโครงการ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 xml:space="preserve">Solar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ภาคประชาชน ผ่านระบบออนไลน์ และมีการให้บริการด้านเอกสารผ่านระบบออนไลน์ทั้งหมด</w:t>
            </w:r>
          </w:p>
          <w:p w14:paraId="3DB6B787" w14:textId="77777777" w:rsidR="006A5402" w:rsidRDefault="006A5402" w:rsidP="006A5402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5AB8133" w14:textId="77777777" w:rsidR="006A5402" w:rsidRDefault="006A5402" w:rsidP="006A5402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3F883C1F" w14:textId="77777777" w:rsidR="006A5402" w:rsidRDefault="006A5402" w:rsidP="006A5402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68774CBF" w14:textId="317EB660" w:rsidR="006A5402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) ความสำเร็จของ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การดำเนินการสนับสนุนข้อมูลให้ความเห็น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และร่วมประชุม สำหรับโครงการการส่งเสริม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การติดตั้ง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 xml:space="preserve">Solar Rooftop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ในบ้านที่อยู่อาศัยด้วยมาตรการทางภาษี</w:t>
            </w:r>
          </w:p>
          <w:p w14:paraId="763B7EAF" w14:textId="77777777" w:rsidR="006A5402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2EE313C" w14:textId="43C83346" w:rsidR="006A5402" w:rsidRPr="001B723E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lastRenderedPageBreak/>
              <w:t>3) ความสำเร็จของ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การให้ความร่วมมือ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การดำเนินงานร่วมกับกระทรวงพลังงาน สำนักงานคณะกรรมการกำกับกิจการพลังงาน และสำนักงานคณะกรรมการส่งเสริมการลงทุนใน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การออกระเบียบและหลักเกณฑ์ให้การไฟฟ้านครหลวงเริ่มโครงการได้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63CFE1" w14:textId="77777777" w:rsidR="006A5402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โครงการ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Easy Solar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เพื่อประชาชน ประกอบด้วย ๒ โครงการ </w:t>
            </w:r>
          </w:p>
          <w:p w14:paraId="7A2AE791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โครงการขอเชื่อมต่อเครื่องกำเนิดไฟฟ้ากับระบบโครงข่ายไฟฟ้าของการไฟฟ้านครหลวง</w:t>
            </w:r>
          </w:p>
          <w:p w14:paraId="5B029731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โครงการผลิตไฟฟ้าจากพลังงานแสงอาทิตย์ที่ติดตั้งบนหลังคา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สำหรับภาคประชาชนประเภทบ้านอยู่อาศัย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(Solar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ภาคประชาชน)</w:t>
            </w:r>
          </w:p>
          <w:p w14:paraId="0D6F13D6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463B6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3) การส่งเสริมการติดตั้ง </w:t>
            </w:r>
            <w:r w:rsidRPr="00463B6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Solar Rooftop </w:t>
            </w:r>
            <w:r w:rsidRPr="00463B6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ในบ้านที่อยู่อาศัยด้วยมาตรการทางภาษี</w:t>
            </w:r>
          </w:p>
          <w:p w14:paraId="7958B4D5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B1E4324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3302AE58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8E73FE3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A8A99BE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238E34B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0B1E23C1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B7482D8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 xml:space="preserve">4) โครงการนำร่องการซื้อขายไฟฟ้าพลังงานหมุนเวียนในรูปแบบการทำสัญญาซื้อขายพลังงานไฟฟ้าได้โดยตรง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(Direct Power Purchase Agreement : Direct PPA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) ผ่านการขอใช้บริการระบบโครงข่ายไฟฟ้าให้แก่บุคคลที่สาม (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Third Party Access: TPA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) สำหรับกิจการ 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Data Center</w:t>
            </w:r>
          </w:p>
          <w:p w14:paraId="3FCC8710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4664E8D" w14:textId="77777777" w:rsidR="006A5402" w:rsidRDefault="006A5402" w:rsidP="006A5402">
            <w:pPr>
              <w:tabs>
                <w:tab w:val="left" w:pos="139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6E39AD2" w14:textId="77777777" w:rsidR="006A5402" w:rsidRPr="001B723E" w:rsidRDefault="006A5402" w:rsidP="006A540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4B743D5" w14:textId="77777777" w:rsidR="006A5402" w:rsidRDefault="006A5402" w:rsidP="006A5402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</w:p>
        </w:tc>
      </w:tr>
      <w:tr w:rsidR="001B723E" w:rsidRPr="00E16142" w14:paraId="2E70C15A" w14:textId="2CDAA516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37D51A5A" w14:textId="5EBBF9CD" w:rsidR="001B723E" w:rsidRPr="006377A4" w:rsidRDefault="001B723E" w:rsidP="00271A06">
            <w:pPr>
              <w:tabs>
                <w:tab w:val="left" w:pos="49"/>
                <w:tab w:val="left" w:pos="445"/>
                <w:tab w:val="left" w:pos="1701"/>
              </w:tabs>
              <w:ind w:left="49" w:firstLine="93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2.1.3</w:t>
            </w:r>
            <w:r w:rsidRPr="006377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7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พัฒนาสินค้า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77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และสินค้าชุมชน เพิ่มช่องทางจำหน่าย ผ่านตลาด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และงานแสดงสินค้า </w:t>
            </w:r>
            <w:r w:rsidRPr="006377A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เพื่อยกระดับรายได้ในชุมชน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657BE771" w14:textId="5EBF3A6B" w:rsidR="001B723E" w:rsidRPr="00B30B89" w:rsidRDefault="001B723E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พช.</w:t>
            </w:r>
          </w:p>
          <w:p w14:paraId="0560CE15" w14:textId="77777777" w:rsidR="001B723E" w:rsidRPr="00B30B89" w:rsidRDefault="001B723E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D0BADE1" w14:textId="1B4780D2" w:rsidR="001B723E" w:rsidRPr="00B30B89" w:rsidRDefault="001B723E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สถ.</w:t>
            </w:r>
          </w:p>
          <w:p w14:paraId="6DCEB7DE" w14:textId="641A6315" w:rsidR="001B723E" w:rsidRPr="00B30B89" w:rsidRDefault="001B723E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bookmarkStart w:id="4" w:name="_Hlk210809686"/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องค์การตลาด</w:t>
            </w:r>
            <w:bookmarkEnd w:id="4"/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6A8FC364" w14:textId="77777777" w:rsidR="001B723E" w:rsidRPr="001B723E" w:rsidRDefault="001B723E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ระดับความสำเร็จของรายได้จากการจำหน่ายผลิตภัณฑ์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>OTOP</w:t>
            </w:r>
          </w:p>
          <w:p w14:paraId="3212B259" w14:textId="7C9E938F" w:rsidR="001B723E" w:rsidRPr="001B723E" w:rsidRDefault="001B723E" w:rsidP="00FD4B0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47C9A4" w14:textId="3FA90E5A" w:rsidR="001B723E" w:rsidRPr="001B723E" w:rsidRDefault="001B723E" w:rsidP="001B723E">
            <w:pPr>
              <w:jc w:val="thaiDistribute"/>
              <w:rPr>
                <w:rFonts w:ascii="Chulabhorn Likit Text Light๙" w:hAnsi="Chulabhorn Likit Text Light๙" w:cs="Chulabhorn Likit Text Light๙"/>
                <w:color w:val="000000" w:themeColor="text1"/>
                <w:spacing w:val="-16"/>
                <w:sz w:val="32"/>
                <w:szCs w:val="32"/>
              </w:rPr>
            </w:pPr>
            <w:r w:rsidRPr="001B723E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 xml:space="preserve">๑) ด้านการพัฒนาศักยภาพผู้ประกอบการ </w:t>
            </w:r>
            <w:r w:rsidRPr="001B723E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pacing w:val="-16"/>
                <w:sz w:val="32"/>
                <w:szCs w:val="32"/>
              </w:rPr>
              <w:t>:</w:t>
            </w:r>
            <w:r w:rsidRPr="001B723E"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Pr="001B723E">
              <w:rPr>
                <w:rFonts w:ascii="Chulabhorn Likit Text Light๙" w:hAnsi="Chulabhorn Likit Text Light๙" w:cs="Chulabhorn Likit Text Light๙"/>
                <w:color w:val="000000" w:themeColor="text1"/>
                <w:spacing w:val="-16"/>
                <w:sz w:val="32"/>
                <w:szCs w:val="32"/>
                <w:cs/>
              </w:rPr>
              <w:t xml:space="preserve">ส่งเสริมผู้ผลิต ผู้ประกอบการ </w:t>
            </w:r>
            <w:r w:rsidRPr="001B723E">
              <w:rPr>
                <w:rFonts w:ascii="Chulabhorn Likit Text Light๙" w:hAnsi="Chulabhorn Likit Text Light๙" w:cs="Chulabhorn Likit Text Light๙"/>
                <w:color w:val="000000" w:themeColor="text1"/>
                <w:spacing w:val="-16"/>
                <w:sz w:val="32"/>
                <w:szCs w:val="32"/>
              </w:rPr>
              <w:t xml:space="preserve">OTOP </w:t>
            </w:r>
            <w:r>
              <w:rPr>
                <w:rFonts w:ascii="Chulabhorn Likit Text Light๙" w:hAnsi="Chulabhorn Likit Text Light๙" w:cs="Chulabhorn Likit Text Light๙" w:hint="cs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 w:rsidRPr="001B723E">
              <w:rPr>
                <w:rFonts w:ascii="Chulabhorn Likit Text Light๙" w:hAnsi="Chulabhorn Likit Text Light๙" w:cs="Chulabhorn Likit Text Light๙"/>
                <w:color w:val="000000" w:themeColor="text1"/>
                <w:spacing w:val="-16"/>
                <w:sz w:val="32"/>
                <w:szCs w:val="32"/>
                <w:cs/>
              </w:rPr>
              <w:t xml:space="preserve">เข้าสู่แพลตฟอร์ม </w:t>
            </w:r>
            <w:r w:rsidRPr="001B723E">
              <w:rPr>
                <w:rFonts w:ascii="Chulabhorn Likit Text Light๙" w:hAnsi="Chulabhorn Likit Text Light๙" w:cs="Chulabhorn Likit Text Light๙"/>
                <w:color w:val="000000" w:themeColor="text1"/>
                <w:spacing w:val="-16"/>
                <w:sz w:val="32"/>
                <w:szCs w:val="32"/>
              </w:rPr>
              <w:t xml:space="preserve">E-Commerce </w:t>
            </w:r>
            <w:r w:rsidRPr="001B723E">
              <w:rPr>
                <w:rFonts w:ascii="Chulabhorn Likit Text Light๙" w:hAnsi="Chulabhorn Likit Text Light๙" w:cs="Chulabhorn Likit Text Light๙"/>
                <w:color w:val="000000" w:themeColor="text1"/>
                <w:spacing w:val="-16"/>
                <w:sz w:val="32"/>
                <w:szCs w:val="32"/>
                <w:cs/>
              </w:rPr>
              <w:t>เพิ่มขึ้น</w:t>
            </w:r>
          </w:p>
          <w:p w14:paraId="650F6B26" w14:textId="0D41F420" w:rsidR="001B723E" w:rsidRPr="001B723E" w:rsidRDefault="001B723E" w:rsidP="001B723E">
            <w:pPr>
              <w:jc w:val="thaiDistribute"/>
              <w:rPr>
                <w:rFonts w:ascii="Chulabhorn Likit Text Light๙" w:hAnsi="Chulabhorn Likit Text Light๙" w:cs="Chulabhorn Likit Text Light๙"/>
                <w:sz w:val="32"/>
                <w:szCs w:val="32"/>
              </w:rPr>
            </w:pPr>
            <w:r w:rsidRPr="006A5402">
              <w:rPr>
                <w:rFonts w:ascii="Chulabhorn Likit Text Light๙" w:hAnsi="Chulabhorn Likit Text Light๙" w:cs="Chulabhorn Likit Text Light๙"/>
                <w:b/>
                <w:bCs/>
                <w:spacing w:val="-14"/>
                <w:sz w:val="32"/>
                <w:szCs w:val="32"/>
              </w:rPr>
              <w:t>2</w:t>
            </w:r>
            <w:r w:rsidRPr="006A5402">
              <w:rPr>
                <w:rFonts w:ascii="Chulabhorn Likit Text Light๙" w:hAnsi="Chulabhorn Likit Text Light๙" w:cs="Chulabhorn Likit Text Light๙"/>
                <w:b/>
                <w:bCs/>
                <w:spacing w:val="-14"/>
                <w:sz w:val="32"/>
                <w:szCs w:val="32"/>
                <w:cs/>
              </w:rPr>
              <w:t>) ด้านการพัฒนาผลิตภัณฑ์แล</w:t>
            </w:r>
            <w:r w:rsidRPr="006A5402">
              <w:rPr>
                <w:rFonts w:ascii="Chulabhorn Likit Text Light๙" w:hAnsi="Chulabhorn Likit Text Light๙" w:cs="Chulabhorn Likit Text Light๙" w:hint="cs"/>
                <w:b/>
                <w:bCs/>
                <w:spacing w:val="-14"/>
                <w:sz w:val="32"/>
                <w:szCs w:val="32"/>
                <w:cs/>
              </w:rPr>
              <w:t>ะ</w:t>
            </w:r>
            <w:r w:rsidRPr="006A5402">
              <w:rPr>
                <w:rFonts w:ascii="Chulabhorn Likit Text Light๙" w:hAnsi="Chulabhorn Likit Text Light๙" w:cs="Chulabhorn Likit Text Light๙"/>
                <w:b/>
                <w:bCs/>
                <w:spacing w:val="-14"/>
                <w:sz w:val="32"/>
                <w:szCs w:val="32"/>
                <w:cs/>
              </w:rPr>
              <w:t>ส่งเสริม</w:t>
            </w:r>
            <w:r w:rsidRPr="006A5402">
              <w:rPr>
                <w:rFonts w:ascii="Chulabhorn Likit Text Light๙" w:hAnsi="Chulabhorn Likit Text Light๙" w:cs="Chulabhorn Likit Text Light๙"/>
                <w:b/>
                <w:bCs/>
                <w:spacing w:val="-12"/>
                <w:sz w:val="32"/>
                <w:szCs w:val="32"/>
                <w:cs/>
              </w:rPr>
              <w:t>ภูมิปัญญาไทย</w:t>
            </w:r>
            <w:r w:rsidRPr="006A5402">
              <w:rPr>
                <w:rFonts w:ascii="Chulabhorn Likit Text Light๙" w:hAnsi="Chulabhorn Likit Text Light๙" w:cs="Chulabhorn Likit Text Ligh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6A5402">
              <w:rPr>
                <w:rFonts w:ascii="Chulabhorn Likit Text Light๙" w:hAnsi="Chulabhorn Likit Text Light๙" w:cs="Chulabhorn Likit Text Light๙"/>
                <w:b/>
                <w:bCs/>
                <w:spacing w:val="-12"/>
                <w:sz w:val="32"/>
                <w:szCs w:val="32"/>
              </w:rPr>
              <w:t>:</w:t>
            </w:r>
            <w:r w:rsidRPr="006A5402">
              <w:rPr>
                <w:rFonts w:ascii="Chulabhorn Likit Text Light๙" w:hAnsi="Chulabhorn Likit Text Light๙" w:cs="Chulabhorn Likit Text Light๙"/>
                <w:spacing w:val="-12"/>
                <w:sz w:val="32"/>
                <w:szCs w:val="32"/>
              </w:rPr>
              <w:t xml:space="preserve"> </w:t>
            </w:r>
            <w:r w:rsidRPr="006A5402">
              <w:rPr>
                <w:rFonts w:ascii="Chulabhorn Likit Text Light๙" w:hAnsi="Chulabhorn Likit Text Light๙" w:cs="Chulabhorn Likit Text Light๙"/>
                <w:spacing w:val="-12"/>
                <w:sz w:val="32"/>
                <w:szCs w:val="32"/>
                <w:cs/>
              </w:rPr>
              <w:t>การพัฒนาผลิตภัณฑ์กลุ่มปรับตัวสู่การพัฒนา (</w:t>
            </w:r>
            <w:r w:rsidRPr="006A5402">
              <w:rPr>
                <w:rFonts w:ascii="Chulabhorn Likit Text Light๙" w:hAnsi="Chulabhorn Likit Text Light๙" w:cs="Chulabhorn Likit Text Light๙"/>
                <w:spacing w:val="-12"/>
                <w:sz w:val="32"/>
                <w:szCs w:val="32"/>
              </w:rPr>
              <w:t xml:space="preserve">Quadrant D) </w:t>
            </w:r>
            <w:r w:rsidRPr="006A5402">
              <w:rPr>
                <w:rFonts w:ascii="Chulabhorn Likit Text Light๙" w:hAnsi="Chulabhorn Likit Text Light๙" w:cs="Chulabhorn Likit Text Light๙"/>
                <w:spacing w:val="-12"/>
                <w:sz w:val="32"/>
                <w:szCs w:val="32"/>
                <w:cs/>
              </w:rPr>
              <w:t>และกระบวนการส่งเสริมเครือข่ายองค์ความรู้ (</w:t>
            </w:r>
            <w:r w:rsidRPr="006A5402">
              <w:rPr>
                <w:rFonts w:ascii="Chulabhorn Likit Text Light๙" w:hAnsi="Chulabhorn Likit Text Light๙" w:cs="Chulabhorn Likit Text Light๙"/>
                <w:spacing w:val="-12"/>
                <w:sz w:val="32"/>
                <w:szCs w:val="32"/>
              </w:rPr>
              <w:t>Knowledge-based OTOP)</w:t>
            </w:r>
          </w:p>
          <w:p w14:paraId="1B8E7117" w14:textId="4CFAD2E4" w:rsidR="001B723E" w:rsidRPr="001B723E" w:rsidRDefault="001B723E" w:rsidP="001B723E">
            <w:pPr>
              <w:jc w:val="thaiDistribute"/>
              <w:rPr>
                <w:rFonts w:ascii="Chulabhorn Likit Text Light๙" w:hAnsi="Chulabhorn Likit Text Light๙" w:cs="Chulabhorn Likit Text Light๙"/>
                <w:sz w:val="32"/>
                <w:szCs w:val="32"/>
                <w:cs/>
              </w:rPr>
            </w:pPr>
            <w:r w:rsidRPr="001B723E">
              <w:rPr>
                <w:rFonts w:ascii="Chulabhorn Likit Text Light๙" w:hAnsi="Chulabhorn Likit Text Light๙" w:cs="Chulabhorn Likit Text Light๙"/>
                <w:b/>
                <w:bCs/>
                <w:sz w:val="32"/>
                <w:szCs w:val="32"/>
                <w:cs/>
              </w:rPr>
              <w:t>3) ด้านการส่งเสริมการตลาด</w:t>
            </w:r>
            <w:r w:rsidR="00B30B89">
              <w:rPr>
                <w:rFonts w:ascii="Chulabhorn Likit Text Light๙" w:hAnsi="Chulabhorn Likit Text Light๙" w:cs="Chulabhorn Likit Text Ligh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B723E">
              <w:rPr>
                <w:rFonts w:ascii="Chulabhorn Likit Text Light๙" w:hAnsi="Chulabhorn Likit Text Light๙" w:cs="Chulabhorn Likit Text Light๙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Chulabhorn Likit Text Light๙" w:hAnsi="Chulabhorn Likit Text Light๙" w:cs="Chulabhorn Likit Text Light๙" w:hint="cs"/>
                <w:sz w:val="32"/>
                <w:szCs w:val="32"/>
                <w:cs/>
              </w:rPr>
              <w:br/>
            </w:r>
            <w:r w:rsidRPr="001B723E">
              <w:rPr>
                <w:rFonts w:ascii="Chulabhorn Likit Text Light๙" w:hAnsi="Chulabhorn Likit Text Light๙" w:cs="Chulabhorn Likit Text Light๙"/>
                <w:sz w:val="32"/>
                <w:szCs w:val="32"/>
                <w:cs/>
              </w:rPr>
              <w:t>การจัดตลาดออฟไลน์หรือออนไลน์</w:t>
            </w:r>
          </w:p>
          <w:p w14:paraId="79FD02D8" w14:textId="069226CB" w:rsidR="001B723E" w:rsidRPr="001B723E" w:rsidRDefault="001B723E" w:rsidP="00676E9F">
            <w:pPr>
              <w:jc w:val="thaiDistribute"/>
              <w:rPr>
                <w:rFonts w:ascii="Chulabhorn Likit Text Light๙" w:hAnsi="Chulabhorn Likit Text Light๙" w:cs="Chulabhorn Likit Text Light๙"/>
                <w:sz w:val="32"/>
                <w:szCs w:val="32"/>
                <w:cs/>
              </w:rPr>
            </w:pPr>
            <w:r w:rsidRPr="001B723E">
              <w:rPr>
                <w:rFonts w:ascii="Chulabhorn Likit Text Light๙" w:hAnsi="Chulabhorn Likit Text Light๙" w:cs="Chulabhorn Likit Text Light๙"/>
                <w:b/>
                <w:bCs/>
                <w:sz w:val="32"/>
                <w:szCs w:val="32"/>
                <w:cs/>
              </w:rPr>
              <w:t xml:space="preserve">4) ด้านการส่งเสริมชุมชนท่องเที่ยว </w:t>
            </w:r>
            <w:r>
              <w:rPr>
                <w:rFonts w:ascii="Chulabhorn Likit Text Light๙" w:hAnsi="Chulabhorn Likit Text Light๙" w:cs="Chulabhorn Likit Text Light๙"/>
                <w:b/>
                <w:bCs/>
                <w:sz w:val="32"/>
                <w:szCs w:val="32"/>
              </w:rPr>
              <w:t>OTOP</w:t>
            </w: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B723E">
              <w:rPr>
                <w:rFonts w:ascii="Chulabhorn Likit Text Light๙" w:hAnsi="Chulabhorn Likit Text Light๙" w:cs="Chulabhorn Likit Text Light๙"/>
                <w:b/>
                <w:bCs/>
                <w:sz w:val="32"/>
                <w:szCs w:val="32"/>
                <w:cs/>
              </w:rPr>
              <w:t>นวัตวิถี</w:t>
            </w: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Chulabhorn Likit Text Light๙" w:hAnsi="Chulabhorn Likit Text Light๙" w:cs="Chulabhorn Likit Text Light๙"/>
                <w:b/>
                <w:bCs/>
                <w:sz w:val="32"/>
                <w:szCs w:val="32"/>
              </w:rPr>
              <w:t>:</w:t>
            </w:r>
            <w:r>
              <w:rPr>
                <w:rFonts w:ascii="Chulabhorn Likit Text Light๙" w:hAnsi="Chulabhorn Likit Text Light๙" w:cs="Chulabhorn Likit Text Ligh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B723E">
              <w:rPr>
                <w:rFonts w:ascii="Chulabhorn Likit Text Light๙" w:hAnsi="Chulabhorn Likit Text Light๙" w:cs="Chulabhorn Likit Text Light๙"/>
                <w:sz w:val="32"/>
                <w:szCs w:val="32"/>
                <w:cs/>
              </w:rPr>
              <w:t xml:space="preserve">ส่งเสริมชุมชนท่องเที่ยว </w:t>
            </w:r>
            <w:r w:rsidRPr="001B723E">
              <w:rPr>
                <w:rFonts w:ascii="Chulabhorn Likit Text Light๙" w:hAnsi="Chulabhorn Likit Text Light๙" w:cs="Chulabhorn Likit Text Light๙"/>
                <w:sz w:val="32"/>
                <w:szCs w:val="32"/>
              </w:rPr>
              <w:t xml:space="preserve">OTOP </w:t>
            </w:r>
            <w:r w:rsidRPr="001B723E">
              <w:rPr>
                <w:rFonts w:ascii="Chulabhorn Likit Text Light๙" w:hAnsi="Chulabhorn Likit Text Light๙" w:cs="Chulabhorn Likit Text Light๙"/>
                <w:sz w:val="32"/>
                <w:szCs w:val="32"/>
                <w:cs/>
              </w:rPr>
              <w:t>นวัตวิถี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AFBF783" w14:textId="343C2188" w:rsidR="001B723E" w:rsidRPr="00B30B89" w:rsidRDefault="007B60E4" w:rsidP="007B60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B723E" w:rsidRPr="00B30B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="001B723E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B723E" w:rsidRPr="00B30B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- 4</w:t>
            </w:r>
          </w:p>
        </w:tc>
      </w:tr>
      <w:tr w:rsidR="001B723E" w:rsidRPr="00E16142" w14:paraId="23B272E8" w14:textId="0F53311D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23CB8120" w14:textId="72858839" w:rsidR="001B723E" w:rsidRPr="009F77B1" w:rsidRDefault="001B723E" w:rsidP="007B60E4">
            <w:pPr>
              <w:tabs>
                <w:tab w:val="left" w:pos="445"/>
                <w:tab w:val="left" w:pos="1325"/>
                <w:tab w:val="left" w:pos="1701"/>
              </w:tabs>
              <w:ind w:left="49" w:firstLine="9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2.1.4 </w:t>
            </w:r>
            <w:r w:rsidRPr="009F77B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ส่งเสริมการท่องเที่ยวชุมชน เชื่อมโยงอ</w:t>
            </w:r>
            <w:proofErr w:type="spellStart"/>
            <w:r w:rsidRPr="009F77B1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9F77B1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ลักษณ์และวัฒนธรรมท้องถิ่น สร้างรายได้ กระจายผลประโยชน์สู่เศรษฐกิจฐานราก</w:t>
            </w:r>
          </w:p>
          <w:p w14:paraId="47AEC942" w14:textId="77777777" w:rsidR="001B723E" w:rsidRPr="006377A4" w:rsidRDefault="001B723E" w:rsidP="006377A4">
            <w:pPr>
              <w:tabs>
                <w:tab w:val="left" w:pos="49"/>
                <w:tab w:val="left" w:pos="445"/>
                <w:tab w:val="left" w:pos="1701"/>
              </w:tabs>
              <w:ind w:left="49" w:firstLine="7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30F7915" w14:textId="3D410F9E" w:rsidR="001B723E" w:rsidRPr="00B30B89" w:rsidRDefault="001B723E" w:rsidP="00271A06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พช.</w:t>
            </w:r>
          </w:p>
          <w:p w14:paraId="176BBB53" w14:textId="77777777" w:rsidR="001B723E" w:rsidRPr="00B30B89" w:rsidRDefault="001B723E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4588A55D" w14:textId="333F56D6" w:rsidR="001B723E" w:rsidRPr="00B30B89" w:rsidRDefault="001B723E" w:rsidP="006377A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สถ.</w:t>
            </w:r>
          </w:p>
          <w:p w14:paraId="1AFE2A88" w14:textId="29F20A7A" w:rsidR="001B723E" w:rsidRPr="00B30B89" w:rsidRDefault="001B723E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1E5C622" w14:textId="26AA7645" w:rsidR="001B723E" w:rsidRPr="001B723E" w:rsidRDefault="001B723E" w:rsidP="006377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ระดับความสำเร็จของชุมชนท่องเที่ยว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 xml:space="preserve">OTOP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นวัตวิถี ที่ได้รับการพัฒนาศักยภาพและพร้อมสู่การเป็นแหล่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ง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87FDF8" w14:textId="77777777" w:rsidR="001B723E" w:rsidRPr="001B723E" w:rsidRDefault="001B723E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กำกับ ติดตาม ความก้าวหน้าในการดำเนินงานชุมชนท่องเที่ยว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 xml:space="preserve">OTOP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นวัตวิถี ดังนี้</w:t>
            </w:r>
          </w:p>
          <w:p w14:paraId="2027092F" w14:textId="0A1C8F61" w:rsidR="001B723E" w:rsidRPr="007961AC" w:rsidRDefault="001B723E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961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๑) ออกแบบและจัดทำโปรแกรม</w:t>
            </w:r>
            <w:r w:rsidR="007961AC" w:rsidRPr="007961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961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การท่องเที่ยวให้ครบถ้วนตามจำนวนเป้</w:t>
            </w:r>
            <w:r w:rsidR="007961AC" w:rsidRPr="007961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าหมายที่กำหนด (ชุมชน/หมู่บ้านละ</w:t>
            </w:r>
            <w:r w:rsidR="007961AC" w:rsidRPr="007961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961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  <w:r w:rsidRPr="007961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961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โปรแกรม)</w:t>
            </w:r>
          </w:p>
          <w:p w14:paraId="14980DBE" w14:textId="77777777" w:rsidR="001B723E" w:rsidRPr="001B723E" w:rsidRDefault="001B723E" w:rsidP="00B55BAC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๒) การพัฒนาผลิตภัณฑ์ในชุมชนท่องเที่ยว และการบริการให้สอดคล้องต่อสถานการณ์ปัจจุบัน เพื่อกระตุ้นเศรษฐกิจฐานรากจากการสร้างรายได้กลับคืนสู่ชุมชนด้วยการให้บริการนักท่องเที่ยว</w:t>
            </w:r>
          </w:p>
          <w:p w14:paraId="4859FD59" w14:textId="3852D5DE" w:rsidR="001B723E" w:rsidRPr="001B723E" w:rsidRDefault="001B723E" w:rsidP="006377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7B60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๓) การประชาสัมพันธ์ ๔ ประเด็น </w:t>
            </w:r>
            <w:r w:rsidR="007B60E4" w:rsidRPr="007B60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B60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ได้แก่ ๓.๑) แหล่งท่องเที่ยว </w:t>
            </w:r>
            <w:r w:rsidR="007961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7B60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๓.๒) ผลิตภัณฑ์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ชุมชน ๓.๓) อาหารพื้นถิ่น และ ๓.๔) เทศกาล วัฒนธรรม ประเพณี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8FD4D2" w14:textId="6BF09562" w:rsidR="001B723E" w:rsidRPr="001B723E" w:rsidRDefault="007B60E4" w:rsidP="006377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1B723E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="001B723E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1B723E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  <w:tr w:rsidR="00271A06" w:rsidRPr="00E16142" w14:paraId="1C47AD30" w14:textId="79E42100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0393D502" w14:textId="653D5D29" w:rsidR="00271A06" w:rsidRPr="006377A4" w:rsidRDefault="00271A06" w:rsidP="00271A06">
            <w:pPr>
              <w:tabs>
                <w:tab w:val="left" w:pos="49"/>
                <w:tab w:val="left" w:pos="445"/>
                <w:tab w:val="left" w:pos="1016"/>
                <w:tab w:val="left" w:pos="1701"/>
              </w:tabs>
              <w:ind w:left="49" w:firstLine="7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6008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2.1.5 </w:t>
            </w:r>
            <w:r w:rsidR="006008CB" w:rsidRPr="006008CB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รัดการเดินสำรวจออกโฉนดที่ดินและรังวัดรูปแปลงโฉนดที่ดินให้เป็นมาตรฐานเดียวกันให้ครอบคลุมทั่วประเทศ</w:t>
            </w:r>
          </w:p>
          <w:p w14:paraId="321CCF36" w14:textId="77777777" w:rsidR="00271A06" w:rsidRPr="006377A4" w:rsidRDefault="00271A06" w:rsidP="006377A4">
            <w:pPr>
              <w:tabs>
                <w:tab w:val="left" w:pos="49"/>
                <w:tab w:val="left" w:pos="445"/>
                <w:tab w:val="left" w:pos="1701"/>
              </w:tabs>
              <w:ind w:left="49" w:firstLine="7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6461B3E" w14:textId="4B646F45" w:rsidR="00271A06" w:rsidRPr="00B30B89" w:rsidRDefault="00271A06" w:rsidP="007503F6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ทด.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A8FDE16" w14:textId="0E281A55" w:rsidR="00271A06" w:rsidRPr="00B30B89" w:rsidRDefault="00271A06" w:rsidP="007503F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ปค.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31F28EC4" w14:textId="778AA88A" w:rsidR="00271A06" w:rsidRDefault="002A5A75" w:rsidP="002A5A7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</w:rPr>
              <w:t>-</w:t>
            </w:r>
          </w:p>
          <w:p w14:paraId="33527E09" w14:textId="77777777" w:rsidR="002A5A75" w:rsidRDefault="002A5A75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8191AD" w14:textId="77777777" w:rsidR="00B30B89" w:rsidRDefault="002A5A75" w:rsidP="00B30B89">
            <w:pPr>
              <w:tabs>
                <w:tab w:val="left" w:pos="49"/>
                <w:tab w:val="left" w:pos="445"/>
                <w:tab w:val="left" w:pos="1016"/>
                <w:tab w:val="left" w:pos="1701"/>
              </w:tabs>
              <w:ind w:left="49" w:hanging="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การตรวจติดตามการ</w:t>
            </w:r>
            <w:r w:rsidRPr="006377A4">
              <w:rPr>
                <w:rFonts w:ascii="TH SarabunIT๙" w:hAnsi="TH SarabunIT๙" w:cs="TH SarabunIT๙"/>
                <w:sz w:val="32"/>
                <w:szCs w:val="32"/>
                <w:cs/>
              </w:rPr>
              <w:t>เร่งรัดสำรวจออกโฉนดและรังวัดที่ดินมาตรฐาน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6377A4">
              <w:rPr>
                <w:rFonts w:ascii="TH SarabunIT๙" w:hAnsi="TH SarabunIT๙" w:cs="TH SarabunIT๙"/>
                <w:sz w:val="32"/>
                <w:szCs w:val="32"/>
                <w:cs/>
              </w:rPr>
              <w:t>ทั่วประเทศ เพื่อความมั่นคงใน</w:t>
            </w:r>
            <w:r w:rsidR="00B30B89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6377A4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การทำกิน</w:t>
            </w:r>
          </w:p>
          <w:p w14:paraId="5B0CD13D" w14:textId="77777777" w:rsidR="00A21413" w:rsidRDefault="00A21413" w:rsidP="00B30B89">
            <w:pPr>
              <w:tabs>
                <w:tab w:val="left" w:pos="49"/>
                <w:tab w:val="left" w:pos="445"/>
                <w:tab w:val="left" w:pos="1016"/>
                <w:tab w:val="left" w:pos="1701"/>
              </w:tabs>
              <w:ind w:left="49" w:hanging="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4D999" w14:textId="77777777" w:rsidR="00A21413" w:rsidRDefault="00A21413" w:rsidP="00B30B89">
            <w:pPr>
              <w:tabs>
                <w:tab w:val="left" w:pos="49"/>
                <w:tab w:val="left" w:pos="445"/>
                <w:tab w:val="left" w:pos="1016"/>
                <w:tab w:val="left" w:pos="1701"/>
              </w:tabs>
              <w:ind w:left="49" w:hanging="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7349D" w14:textId="77777777" w:rsidR="00A21413" w:rsidRDefault="00A21413" w:rsidP="00B30B89">
            <w:pPr>
              <w:tabs>
                <w:tab w:val="left" w:pos="49"/>
                <w:tab w:val="left" w:pos="445"/>
                <w:tab w:val="left" w:pos="1016"/>
                <w:tab w:val="left" w:pos="1701"/>
              </w:tabs>
              <w:ind w:left="49" w:hanging="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F61E53" w14:textId="464C8243" w:rsidR="00A21413" w:rsidRPr="00B30B89" w:rsidRDefault="00A21413" w:rsidP="00B30B89">
            <w:pPr>
              <w:tabs>
                <w:tab w:val="left" w:pos="49"/>
                <w:tab w:val="left" w:pos="445"/>
                <w:tab w:val="left" w:pos="1016"/>
                <w:tab w:val="left" w:pos="1701"/>
              </w:tabs>
              <w:ind w:left="49" w:hanging="4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D2FD5A" w14:textId="76B195DF" w:rsidR="00271A06" w:rsidRDefault="007B60E4" w:rsidP="007B60E4">
            <w:pPr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2A5A7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="002A5A75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2A5A7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  <w:tr w:rsidR="00271A06" w:rsidRPr="00E16142" w14:paraId="149DD923" w14:textId="01D7D7EB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24D4A9C8" w14:textId="2CEE20F3" w:rsidR="00271A06" w:rsidRPr="00647921" w:rsidRDefault="00271A06" w:rsidP="005975C5">
            <w:pPr>
              <w:tabs>
                <w:tab w:val="left" w:pos="333"/>
                <w:tab w:val="left" w:pos="429"/>
                <w:tab w:val="left" w:pos="1701"/>
              </w:tabs>
              <w:ind w:left="49" w:firstLine="4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2.</w:t>
            </w:r>
            <w:r w:rsidR="003F00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แก้ไขปัญหาข้อพิพาทไทย - กัมพูชา</w:t>
            </w:r>
            <w:r w:rsidRPr="0064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(มิติการพิทักษ์พื้นที่ส่วนหลัง) (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Action</w:t>
            </w:r>
            <w:r w:rsidRPr="0064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to</w:t>
            </w:r>
            <w:r w:rsidRPr="0064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Resolve</w:t>
            </w:r>
            <w:r w:rsidRPr="0064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the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Thailand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Cambodia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Border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Dispute</w:t>
            </w:r>
            <w:r w:rsidRPr="0064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(Rear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Line</w:t>
            </w:r>
            <w:r w:rsidRPr="0064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Protection</w:t>
            </w:r>
            <w:r w:rsidRPr="006479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79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Dimension))</w:t>
            </w:r>
          </w:p>
          <w:p w14:paraId="2852D499" w14:textId="7CE656E8" w:rsidR="00271A06" w:rsidRPr="005975C5" w:rsidRDefault="003F008F" w:rsidP="003F008F">
            <w:pPr>
              <w:tabs>
                <w:tab w:val="left" w:pos="49"/>
                <w:tab w:val="left" w:pos="445"/>
                <w:tab w:val="left" w:pos="1701"/>
              </w:tabs>
              <w:ind w:left="49" w:firstLine="93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2.2.1</w:t>
            </w:r>
            <w:r w:rsidR="00271A06"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บูรณาการการทำงานร่วมกับ</w:t>
            </w:r>
            <w:r w:rsidR="00271A06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271A06"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ทุกหน่วยงาน ดูแลประชาชนและรักษาความสงบเรียบร้อยภายในพื้นที่จังหวัด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9C74BC9" w14:textId="77777777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B340C7" w14:textId="77777777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BC135F" w14:textId="77777777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3FEDC3" w14:textId="77777777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9B5E64" w14:textId="25345A0E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</w:t>
            </w:r>
          </w:p>
          <w:p w14:paraId="0CB2C2E2" w14:textId="77777777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50C8D534" w14:textId="77777777" w:rsidR="00271A06" w:rsidRPr="00B30B89" w:rsidRDefault="00271A0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43A80D99" w14:textId="77777777" w:rsidR="00271A06" w:rsidRPr="00B30B89" w:rsidRDefault="00271A0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19915245" w14:textId="77777777" w:rsidR="00271A06" w:rsidRPr="00B30B89" w:rsidRDefault="00271A0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70DE16D" w14:textId="77777777" w:rsidR="00271A06" w:rsidRPr="00B30B89" w:rsidRDefault="00271A0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40EB0EA6" w14:textId="2479AA6F" w:rsidR="00271A06" w:rsidRPr="00B30B89" w:rsidRDefault="00271A06" w:rsidP="007503F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3ABA841" w14:textId="77777777" w:rsidR="00271A06" w:rsidRDefault="00271A0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2B629EA1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016C583D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3481D628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2FF2D01E" w14:textId="269C871B" w:rsidR="00C23764" w:rsidRP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C23764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ร้อยละความสำเร็จของการดำเนินการเบิกจ่ายงบประมาณรายจ่ายประจำปีงบประมาณ พ.ศ. 2568 ซึ่งกันไว้เบิกในปีงบประมาณ พ.ศ.  2569 ให้แล้วเสร็จภายในเดือนเมษายน 2569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6B211E" w14:textId="77777777" w:rsidR="00271A06" w:rsidRDefault="00271A0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26E22AE1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4D93CF4E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3A84CDCF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6D19E959" w14:textId="6C97D7A0" w:rsidR="00C23764" w:rsidRP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ให้จังหวัดเร่งรัดการเบิกจ่ายงบประมาณ รายจ่ายประจำปีงบประมาณ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พ.ศ. 2568 งบกลาง รายการเงินสำรองจ่ายเพื่อกรณีฉุกเฉินหรือจำเป็น สำหรับดำเนินโครงการ สนับสนุนการบริหารจัดการพิทักษ์พื้นที่ส่วนหลังจังหวัดชายแดนไทย - กัมพูชา ปีงบประมาณ พ.ศ. 2568 ซึ่งกันไว้เบิก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ในปีงบประมาณ พ.ศ. 2569 ให้เป็นไปตามแผนการดำเนินงาน และมาตรการเร่งรัดการเบิกจ่ายงบประมาณของกรมบัญชีกลาง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380C0A" w14:textId="77777777" w:rsidR="00271A06" w:rsidRDefault="00271A0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3932994D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652FE541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797AD6FC" w14:textId="77777777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629EB6DB" w14:textId="77777777" w:rsidR="00C23764" w:rsidRP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C23764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1 มกราคม 2569 - </w:t>
            </w:r>
          </w:p>
          <w:p w14:paraId="5082F118" w14:textId="28F8C9BE" w:rsidR="00C23764" w:rsidRDefault="00C23764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  <w:r w:rsidRPr="00C23764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30 กันยายน 2569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cs/>
              </w:rPr>
              <w:t xml:space="preserve"> </w:t>
            </w:r>
          </w:p>
        </w:tc>
      </w:tr>
      <w:tr w:rsidR="00271A06" w:rsidRPr="00E16142" w14:paraId="1008C935" w14:textId="4A680253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12A0486E" w14:textId="7DD9D622" w:rsidR="00271A06" w:rsidRDefault="003F008F" w:rsidP="003F008F">
            <w:pPr>
              <w:tabs>
                <w:tab w:val="left" w:pos="49"/>
                <w:tab w:val="left" w:pos="445"/>
                <w:tab w:val="left" w:pos="1701"/>
              </w:tabs>
              <w:ind w:left="49" w:firstLine="9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2.2.2</w:t>
            </w:r>
            <w:r w:rsidR="00271A06"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สนับสนุนการจ่ายค่าชดเชยความเสียหายและเงินเยียวยาให้กับประชาชนที่ได้รับผลกระทบ ครอบคลุมทุกครัวเรือนด้วยความเป็นธรรมและรวดเร็ว</w:t>
            </w:r>
          </w:p>
          <w:p w14:paraId="4F8A785B" w14:textId="615B9CEE" w:rsidR="00271A06" w:rsidRPr="006377A4" w:rsidRDefault="00271A06" w:rsidP="006377A4">
            <w:pPr>
              <w:tabs>
                <w:tab w:val="left" w:pos="49"/>
                <w:tab w:val="left" w:pos="445"/>
                <w:tab w:val="left" w:pos="1701"/>
              </w:tabs>
              <w:ind w:left="49" w:firstLine="77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6A9B413" w14:textId="1F7EF6D9" w:rsidR="00271A06" w:rsidRPr="00B30B89" w:rsidRDefault="00271A06" w:rsidP="007503F6">
            <w:pPr>
              <w:tabs>
                <w:tab w:val="left" w:pos="0"/>
                <w:tab w:val="left" w:pos="129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ปภ.</w:t>
            </w:r>
          </w:p>
          <w:p w14:paraId="0E382B01" w14:textId="34310332" w:rsidR="00271A06" w:rsidRPr="00B30B89" w:rsidRDefault="00271A06" w:rsidP="007503F6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BD68714" w14:textId="5BE01A4B" w:rsidR="00271A06" w:rsidRPr="00B30B89" w:rsidRDefault="00271A06" w:rsidP="007503F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8C799DB" w14:textId="01DA1742" w:rsidR="00271A06" w:rsidRDefault="005F3972" w:rsidP="005F397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  <w:t xml:space="preserve">-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0B35CF5" w14:textId="77777777" w:rsidR="00BE6192" w:rsidRDefault="005F3972" w:rsidP="00676E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</w:t>
            </w:r>
            <w:r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สนับสนุนการจ่ายค่าชดเชยความเสียหายและเงินเยียวยาให้กับประชาชนที่ได้รับผลกระทบ ครอบคลุมทุกครัวเรือนด้วยความเป็นธรรมและรวดเร็ว</w:t>
            </w:r>
          </w:p>
          <w:p w14:paraId="2122F51A" w14:textId="77777777" w:rsidR="006A5402" w:rsidRDefault="006A5402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0942548F" w14:textId="77777777" w:rsidR="006A5402" w:rsidRDefault="006A5402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1E5883B" w14:textId="77777777" w:rsidR="006A5402" w:rsidRDefault="006A5402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7A52B0DD" w14:textId="2C2B9398" w:rsidR="006A5402" w:rsidRPr="00C23764" w:rsidRDefault="006A5402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2E0FD5" w14:textId="71DAD4D8" w:rsidR="00271A06" w:rsidRDefault="007B60E4" w:rsidP="00C2376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  <w:tr w:rsidR="005F3972" w:rsidRPr="00E16142" w14:paraId="0693B93B" w14:textId="69222482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18AF6046" w14:textId="51AD22AB" w:rsidR="005F3972" w:rsidRPr="006377A4" w:rsidRDefault="005F3972" w:rsidP="003F008F">
            <w:pPr>
              <w:tabs>
                <w:tab w:val="left" w:pos="49"/>
                <w:tab w:val="left" w:pos="445"/>
                <w:tab w:val="left" w:pos="1701"/>
              </w:tabs>
              <w:ind w:left="49" w:firstLine="96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2.2.3</w:t>
            </w:r>
            <w:r w:rsidRPr="005975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การทำงานของฝ่ายปกครองและองค์กรปกครองส่วนท้องถิ่นในการรักษาความสงบเรียบร้อยและความปลอดภัยของประชาชนในพื้นที่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03674F4" w14:textId="063236B2" w:rsidR="005F3972" w:rsidRPr="00B30B89" w:rsidRDefault="005F3972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ปค.</w:t>
            </w:r>
          </w:p>
          <w:p w14:paraId="1B0D2297" w14:textId="77777777" w:rsidR="005F3972" w:rsidRPr="00B30B89" w:rsidRDefault="005F3972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1F4C76E" w14:textId="0C969DF9" w:rsidR="005F3972" w:rsidRPr="00B30B89" w:rsidRDefault="005F3972" w:rsidP="007503F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389C27EB" w14:textId="2ABF2F93" w:rsidR="005F3972" w:rsidRDefault="005F3972" w:rsidP="00B30B89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pacing w:val="-16"/>
                <w:sz w:val="36"/>
                <w:szCs w:val="32"/>
                <w:cs/>
              </w:rPr>
              <w:t xml:space="preserve">มีการจัดตั้งชุดรักษาความปลอดภัยหมู่บ้าน (ชรบ.) ครบทุกหมู่บ้าน เพื่อเป็นกลไกสำคัญในการช่วยเหลือ เจ้าพนักงานตามกฎหมายในการขับเคลื่อนภารกิจ และนโยบายต่าง ๆ ของรัฐบาล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390E3E9" w14:textId="77777777" w:rsidR="005F3972" w:rsidRDefault="005F3972" w:rsidP="000177F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C23764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ขอให้จังหวัดที่ยังคงมีการจัดตั้ง ชุดรักษาความปลอดภัยหมู่บ้าน (ชรบ.) </w:t>
            </w:r>
            <w:r w:rsidRPr="00C2376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ไม่ครบ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 w:rsidRPr="00C2376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ทุกหมู่บ้าน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เร่งรัดดำเนินการจัดตั้งชุดรักษาความปลอดภัยหมู่บ้าน (ชรบ.) ให้ครบทุกหมู่บ้าน เพื่อเป็นกลไกในการขับเคลื่อนภารกิจของชุดรักษาความปลอดภัยหมู่บ้าน (ชรบ.) และเป็นไปตามนโยบายของ ปค.</w:t>
            </w:r>
          </w:p>
          <w:p w14:paraId="3861D80E" w14:textId="3580DE36" w:rsidR="005F3972" w:rsidRDefault="005F3972" w:rsidP="002A5A75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DF9007" w14:textId="36FAA0CD" w:rsidR="005F3972" w:rsidRPr="005F3972" w:rsidRDefault="005F3972" w:rsidP="005F397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C23764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1 มกราคม 2569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br/>
            </w:r>
            <w:r w:rsidRPr="00C23764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- 30 กันยายน 2569</w:t>
            </w:r>
          </w:p>
        </w:tc>
      </w:tr>
      <w:tr w:rsidR="00271A06" w:rsidRPr="00E16142" w14:paraId="1DA93FB3" w14:textId="64A53F99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38C78787" w14:textId="62FA0700" w:rsidR="00271A06" w:rsidRPr="005975C5" w:rsidRDefault="003F008F" w:rsidP="003F008F">
            <w:pPr>
              <w:tabs>
                <w:tab w:val="left" w:pos="49"/>
                <w:tab w:val="left" w:pos="445"/>
                <w:tab w:val="left" w:pos="1701"/>
              </w:tabs>
              <w:ind w:left="49" w:firstLine="96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2.2.4</w:t>
            </w:r>
            <w:r w:rsidR="00271A06"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สื่อสาร สร้างการรับรู้ข่าวสาร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271A06"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ด้านความมั่นคงให้ประชาชนได้เข้าใจถึงสถานการณ์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="00271A06"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ที่แท้จริงที่ถูกต้อง รวดเร็ว และทันต่อสถานการณ์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3949321" w14:textId="2264E290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</w:t>
            </w:r>
          </w:p>
          <w:p w14:paraId="59A70595" w14:textId="77777777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778E002A" w14:textId="628CE60E" w:rsidR="00271A06" w:rsidRPr="00B30B89" w:rsidRDefault="007503F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722638E8" w14:textId="1D722A70" w:rsidR="00271A06" w:rsidRDefault="002A5A75" w:rsidP="002A5A7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cs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CC8F2D" w14:textId="718998EE" w:rsidR="00B30B89" w:rsidRDefault="002A5A75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เน้นย้ำการ</w:t>
            </w:r>
            <w:r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 สร้างการรับรู้ข่าวสารด้านความมั่นคงให้ประชาชนได้เข้าใจถึงสถานการณ์ที่แท้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จริงที่ถูกต้อง รวดเร็ว และทัน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ต่</w:t>
            </w:r>
            <w:proofErr w:type="spellEnd"/>
            <w:r w:rsidRPr="005975C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85AF5E" w14:textId="01B2E48F" w:rsidR="00271A06" w:rsidRDefault="007B60E4" w:rsidP="007B60E4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2A5A7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="002A5A75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2A5A7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–</w:t>
            </w:r>
            <w:r w:rsidR="002A5A7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4</w:t>
            </w:r>
          </w:p>
        </w:tc>
      </w:tr>
      <w:tr w:rsidR="002A5A75" w:rsidRPr="00E16142" w14:paraId="18C81DA6" w14:textId="4DA57A5F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70877E17" w14:textId="4DF7BB3A" w:rsidR="002A5A75" w:rsidRPr="005975C5" w:rsidRDefault="002A5A75" w:rsidP="005975C5">
            <w:pPr>
              <w:tabs>
                <w:tab w:val="left" w:pos="49"/>
                <w:tab w:val="left" w:pos="530"/>
                <w:tab w:val="left" w:pos="1724"/>
              </w:tabs>
              <w:ind w:left="49" w:firstLine="48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2.3</w:t>
            </w:r>
            <w:r w:rsidRPr="00597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ป้องกันปราบปรามและแก้ไขปัญหา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59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 (</w:t>
            </w:r>
            <w:r w:rsidRPr="005975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Action</w:t>
            </w:r>
            <w:r w:rsidRPr="00597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75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for</w:t>
            </w:r>
            <w:r w:rsidRPr="00597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75C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Narcotics Control and Suppression)</w:t>
            </w:r>
          </w:p>
          <w:p w14:paraId="249BFB03" w14:textId="7A5B7F1F" w:rsidR="002A5A75" w:rsidRPr="005975C5" w:rsidRDefault="002A5A75" w:rsidP="003F008F">
            <w:pPr>
              <w:tabs>
                <w:tab w:val="left" w:pos="49"/>
                <w:tab w:val="left" w:pos="445"/>
                <w:tab w:val="left" w:pos="1701"/>
              </w:tabs>
              <w:ind w:left="49" w:firstLine="9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2.3.1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บูรณาการป้องกันและแก้ไขปัญหายาเสพติด มุ่งเน้นลดจำนวนผู้เสพรายใหม่ในกลุ่มเยาวชน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1DB674F" w14:textId="77777777" w:rsidR="002A5A75" w:rsidRPr="00B30B89" w:rsidRDefault="002A5A75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0C7311" w14:textId="77777777" w:rsidR="007503F6" w:rsidRPr="00B30B89" w:rsidRDefault="007503F6" w:rsidP="007503F6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ปค.</w:t>
            </w:r>
          </w:p>
          <w:p w14:paraId="0EF95BCA" w14:textId="77777777" w:rsidR="002A5A75" w:rsidRPr="00B30B89" w:rsidRDefault="002A5A75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9170D01" w14:textId="77777777" w:rsidR="002A5A75" w:rsidRPr="00B30B89" w:rsidRDefault="002A5A75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0F43029E" w14:textId="0CB71B6D" w:rsidR="002A5A75" w:rsidRPr="00B30B89" w:rsidRDefault="007503F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77483C2" w14:textId="77777777" w:rsidR="002A5A75" w:rsidRPr="00B30B89" w:rsidRDefault="002A5A75" w:rsidP="002A5A7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31E5D30E" w14:textId="5BEF7E25" w:rsidR="001B0455" w:rsidRPr="00B30B89" w:rsidRDefault="001B0455" w:rsidP="002A5A7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C73506" w14:textId="77777777" w:rsidR="002A5A75" w:rsidRDefault="002A5A75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</w:p>
          <w:p w14:paraId="716CC587" w14:textId="58633DAA" w:rsidR="001B0455" w:rsidRDefault="001B0455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cs/>
              </w:rPr>
              <w:t>การตรวจติดตาม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บูรณาการป้องกัน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และแก้ไขปัญหายาเสพติด มุ่งเน้น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ลดจำนวนผู้เสพรายใหม่ในกลุ่มเยาวชน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419206" w14:textId="77777777" w:rsidR="001B0455" w:rsidRDefault="001B0455" w:rsidP="001B045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60546474" w14:textId="2364DFC4" w:rsidR="002A5A75" w:rsidRDefault="007B60E4" w:rsidP="007B60E4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1B045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="001B0455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1B045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–</w:t>
            </w:r>
            <w:r w:rsidR="001B045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4</w:t>
            </w:r>
          </w:p>
        </w:tc>
      </w:tr>
      <w:tr w:rsidR="007503F6" w:rsidRPr="00E16142" w14:paraId="4BE97FEF" w14:textId="209E9D18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1FC1803A" w14:textId="1DE0BB89" w:rsidR="007503F6" w:rsidRPr="005975C5" w:rsidRDefault="007503F6" w:rsidP="003F008F">
            <w:pPr>
              <w:tabs>
                <w:tab w:val="left" w:pos="49"/>
                <w:tab w:val="left" w:pos="445"/>
                <w:tab w:val="left" w:pos="1701"/>
              </w:tabs>
              <w:ind w:left="49" w:firstLine="9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2.3.2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สำรวจค้นหาผู้เสพ/ผู้ติด ผู้เสพยาเสพติดที่มีอาการทางจิตเข้าสู่กระบวนการบำบัดรักษาที่เหมาะสม และฟื้นฟูสมรรถภาพ พร้อมทั้งติดตามภายหลังการบำบัด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3234E21" w14:textId="77777777" w:rsidR="007503F6" w:rsidRPr="00B30B89" w:rsidRDefault="007503F6" w:rsidP="00424875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ปค.</w:t>
            </w:r>
          </w:p>
          <w:p w14:paraId="5D6101EB" w14:textId="77777777" w:rsidR="007503F6" w:rsidRPr="00B30B89" w:rsidRDefault="007503F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D936DD5" w14:textId="76932C01" w:rsidR="007503F6" w:rsidRPr="00B30B89" w:rsidRDefault="007503F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6B3A7381" w14:textId="4828CC94" w:rsidR="007503F6" w:rsidRDefault="007503F6" w:rsidP="001B045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D215AF" w14:textId="7D2DDC41" w:rsidR="007503F6" w:rsidRPr="005F3972" w:rsidRDefault="007503F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</w:rPr>
            </w:pPr>
            <w:r w:rsidRPr="005F397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การตรวจติดตามจังหวัดในการสำรวจ</w:t>
            </w:r>
            <w:r w:rsidRPr="005F39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ค้นหาผู้เสพ/ผู้ติด ผู้เสพยาเสพติดที่มีอาการ</w:t>
            </w:r>
            <w:r w:rsidR="005F39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5F39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ทางจิตเข้าสู่กระบวนการบำบัดรักษา</w:t>
            </w:r>
            <w:r w:rsidR="005F397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5F397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ที่เหมาะสม และฟื้นฟูสมรรถภาพ พร้อม</w:t>
            </w:r>
            <w:r w:rsidRPr="005F397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ทั้งติดตามภายหลังการบำบัด</w:t>
            </w:r>
          </w:p>
          <w:p w14:paraId="376FB080" w14:textId="1A54F2D4" w:rsidR="007503F6" w:rsidRDefault="007503F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FFD6B38" w14:textId="6FE92722" w:rsidR="007503F6" w:rsidRDefault="007B60E4" w:rsidP="007B60E4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7503F6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="007503F6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7503F6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  <w:tr w:rsidR="007503F6" w:rsidRPr="00E16142" w14:paraId="0E8C318F" w14:textId="38074AD1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50BECD61" w14:textId="77777777" w:rsidR="007503F6" w:rsidRDefault="007503F6" w:rsidP="003F008F">
            <w:pPr>
              <w:tabs>
                <w:tab w:val="left" w:pos="49"/>
                <w:tab w:val="left" w:pos="445"/>
                <w:tab w:val="left" w:pos="1002"/>
                <w:tab w:val="left" w:pos="1701"/>
              </w:tabs>
              <w:ind w:left="49" w:firstLine="7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2.3.3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จับกุมผู้ค้ายาเสพติดทุกระดับอย่างเด็ดขาด ตัดวงจรการแพร่กระจายของยาเสพติดสู่หมู่บ้าน/ชุมชน อย่างรวดเร็ว</w:t>
            </w:r>
          </w:p>
          <w:p w14:paraId="42D9E42B" w14:textId="77777777" w:rsidR="007503F6" w:rsidRDefault="007503F6" w:rsidP="003F008F">
            <w:pPr>
              <w:tabs>
                <w:tab w:val="left" w:pos="49"/>
                <w:tab w:val="left" w:pos="445"/>
                <w:tab w:val="left" w:pos="1002"/>
                <w:tab w:val="left" w:pos="1701"/>
              </w:tabs>
              <w:ind w:left="49" w:firstLine="7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4ED25" w14:textId="562C2FFA" w:rsidR="007503F6" w:rsidRPr="005975C5" w:rsidRDefault="007503F6" w:rsidP="003F008F">
            <w:pPr>
              <w:tabs>
                <w:tab w:val="left" w:pos="49"/>
                <w:tab w:val="left" w:pos="445"/>
                <w:tab w:val="left" w:pos="1002"/>
                <w:tab w:val="left" w:pos="1701"/>
              </w:tabs>
              <w:ind w:left="49" w:firstLine="7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272D716C" w14:textId="77777777" w:rsidR="007503F6" w:rsidRPr="00B30B89" w:rsidRDefault="007503F6" w:rsidP="00424875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ปค.</w:t>
            </w:r>
          </w:p>
          <w:p w14:paraId="11BA71D8" w14:textId="77777777" w:rsidR="007503F6" w:rsidRPr="00B30B89" w:rsidRDefault="007503F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8AE374C" w14:textId="1D6C989B" w:rsidR="007503F6" w:rsidRPr="00B30B89" w:rsidRDefault="007503F6" w:rsidP="00676E9F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6637B581" w14:textId="4B4AFE2D" w:rsidR="007503F6" w:rsidRDefault="007503F6" w:rsidP="001B045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cs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4D41F3" w14:textId="561DB62B" w:rsidR="007503F6" w:rsidRDefault="007503F6" w:rsidP="001B0455">
            <w:pPr>
              <w:tabs>
                <w:tab w:val="left" w:pos="49"/>
                <w:tab w:val="left" w:pos="445"/>
                <w:tab w:val="left" w:pos="1002"/>
                <w:tab w:val="left" w:pos="1701"/>
              </w:tabs>
              <w:ind w:left="49" w:hanging="4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การตรวจติดตามของจังหวัดในการ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จับกุมผู้ค้ายาเสพติดทุกระดับอย่างเด็ดขาด </w:t>
            </w:r>
            <w:r w:rsidRPr="001B045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ตัดวงจรการแพร่กระจายของยาเสพติด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สู่หมู่บ้าน/ชุมชน </w:t>
            </w:r>
          </w:p>
          <w:p w14:paraId="00E4866C" w14:textId="77777777" w:rsidR="007503F6" w:rsidRDefault="007503F6" w:rsidP="00676E9F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CDF6FD" w14:textId="3259470E" w:rsidR="007503F6" w:rsidRDefault="007B60E4" w:rsidP="007B60E4">
            <w:pPr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7503F6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="007503F6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7503F6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  <w:tr w:rsidR="00271A06" w:rsidRPr="00E16142" w14:paraId="3A2B2359" w14:textId="1A891131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199743A4" w14:textId="4EE06138" w:rsidR="00271A06" w:rsidRPr="005975C5" w:rsidRDefault="003F008F" w:rsidP="003F008F">
            <w:pPr>
              <w:tabs>
                <w:tab w:val="left" w:pos="49"/>
                <w:tab w:val="left" w:pos="445"/>
                <w:tab w:val="left" w:pos="1701"/>
              </w:tabs>
              <w:ind w:left="49" w:firstLine="9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2.3.4</w:t>
            </w:r>
            <w:r w:rsidR="00271A06"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คนมหาดไทยต้องไม่เกี่ยวข้องกับ</w:t>
            </w:r>
            <w:r w:rsidR="00271A06" w:rsidRPr="007A526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ยาเสพติด เป็นแบบอย่างที่ดีหากพบการเสพยาเสพติด</w:t>
            </w:r>
            <w:r w:rsidR="00271A06"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หรือเกี่ยวข้องกับยาเสพติดต้องดำเนินการทางวินัยร้า</w:t>
            </w:r>
            <w:r w:rsidR="00F86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271A06"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แรงและทางอาญา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B0AB714" w14:textId="099E2498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ทุกหน่วยงาน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451E6590" w14:textId="12EEA267" w:rsidR="00271A06" w:rsidRPr="00B30B89" w:rsidRDefault="00271A06" w:rsidP="005975C5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2F4901AB" w14:textId="77777777" w:rsidR="00271A06" w:rsidRPr="004255F0" w:rsidRDefault="00271A06" w:rsidP="005975C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2E28F9" w14:textId="77777777" w:rsidR="00271A06" w:rsidRDefault="001B0455" w:rsidP="001B045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เน้นย้ำ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คนมหาดไทยต้องไม่เกี่ยวข้องกับยาเสพติด เป็นแบบอย่างที่ดีหากพบการเสพยาเสพติดหรือเกี่ยวข้องกับยาเสพติดต้องดำเนินการทางวินัยร้า</w:t>
            </w:r>
            <w:r w:rsidR="00F86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597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แรงและทางอาญา</w:t>
            </w:r>
          </w:p>
          <w:p w14:paraId="05E689C4" w14:textId="77777777" w:rsidR="00B30B89" w:rsidRDefault="00B30B89" w:rsidP="001B045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</w:rPr>
            </w:pPr>
          </w:p>
          <w:p w14:paraId="21E6AF4B" w14:textId="751E2CDA" w:rsidR="00B30B89" w:rsidRPr="004255F0" w:rsidRDefault="00B30B89" w:rsidP="001B045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655101" w14:textId="0FE6179A" w:rsidR="00271A06" w:rsidRPr="004255F0" w:rsidRDefault="007B60E4" w:rsidP="007B60E4">
            <w:pPr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1B045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="001B0455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1B0455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  <w:tr w:rsidR="00C47AA8" w:rsidRPr="00E16142" w14:paraId="5663679A" w14:textId="24E162CA" w:rsidTr="00E334CE">
        <w:trPr>
          <w:trHeight w:val="696"/>
          <w:jc w:val="center"/>
        </w:trPr>
        <w:tc>
          <w:tcPr>
            <w:tcW w:w="4653" w:type="dxa"/>
            <w:tcBorders>
              <w:bottom w:val="single" w:sz="4" w:space="0" w:color="auto"/>
            </w:tcBorders>
          </w:tcPr>
          <w:p w14:paraId="2CB39AD4" w14:textId="68BFC5BA" w:rsidR="00C47AA8" w:rsidRDefault="00C47AA8" w:rsidP="005975C5">
            <w:pPr>
              <w:tabs>
                <w:tab w:val="left" w:pos="49"/>
                <w:tab w:val="left" w:pos="516"/>
                <w:tab w:val="left" w:pos="1701"/>
              </w:tabs>
              <w:ind w:left="49" w:firstLine="45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2.4</w:t>
            </w:r>
            <w:r w:rsidRPr="00B30B89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เพิ่มศักยภาพการป้องกันสาธารณภัยและ</w:t>
            </w:r>
            <w:r w:rsidR="00B30B89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br/>
            </w:r>
            <w:r w:rsidRPr="00B30B8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การช่วยเหลือ ฟื้นฟู เยียวยา (</w:t>
            </w:r>
            <w:r w:rsidRPr="00B30B8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Action</w:t>
            </w:r>
            <w:r w:rsidRPr="00B30B89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to</w:t>
            </w:r>
            <w:r w:rsidRPr="00B30B89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Enhance</w:t>
            </w:r>
            <w:r w:rsidRPr="00B30B89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>Disaster</w:t>
            </w:r>
            <w:r w:rsidR="00B30B89" w:rsidRPr="00B30B89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>Prevention</w:t>
            </w:r>
            <w:r w:rsidR="00B30B89" w:rsidRPr="00B30B89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>Capacity</w:t>
            </w:r>
            <w:r w:rsidR="00B30B89" w:rsidRPr="00B30B89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>and</w:t>
            </w:r>
            <w:r w:rsidR="00B30B89" w:rsidRPr="00B30B89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>Recovery</w:t>
            </w:r>
            <w:r w:rsidRPr="00B30B89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</w:rPr>
              <w:t>Process)</w:t>
            </w:r>
            <w:r w:rsidRPr="00B30B89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Pr="00B30B89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โดยมีแนวทางการ</w:t>
            </w:r>
            <w:r w:rsidRPr="00597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ดำเนินงาน ดังนี้</w:t>
            </w:r>
          </w:p>
          <w:p w14:paraId="250B8457" w14:textId="626B4E3A" w:rsidR="00C47AA8" w:rsidRPr="005975C5" w:rsidRDefault="00C47AA8" w:rsidP="00303EA4">
            <w:pPr>
              <w:tabs>
                <w:tab w:val="left" w:pos="49"/>
                <w:tab w:val="left" w:pos="516"/>
                <w:tab w:val="left" w:pos="1701"/>
              </w:tabs>
              <w:ind w:left="49" w:firstLine="88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- </w:t>
            </w:r>
            <w:r w:rsidRPr="0072782E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การสนับสนุนการจ่ายค่าชดเชยความเสียหายและเงินเยียวยาให้กับประชาชนที่ได้รับผลกระทบ ครอบคลุมทุกครัวเรือนด้วยความเป็นธรรมและรวดเร็ว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5E0BFFE" w14:textId="7E5C7999" w:rsidR="00C47AA8" w:rsidRPr="00B30B89" w:rsidRDefault="00C47AA8" w:rsidP="007503F6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- ปภ.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0052B23" w14:textId="77777777" w:rsidR="00F861C2" w:rsidRPr="00B30B89" w:rsidRDefault="00C47AA8" w:rsidP="004F79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F861C2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ปค.</w:t>
            </w:r>
          </w:p>
          <w:p w14:paraId="5A324A90" w14:textId="7A45A18D" w:rsidR="00C47AA8" w:rsidRPr="00B30B89" w:rsidRDefault="00F861C2" w:rsidP="004F79B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สถ.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722AEFCF" w14:textId="783FC53F" w:rsidR="00C47AA8" w:rsidRPr="004255F0" w:rsidRDefault="00C47AA8" w:rsidP="00B30B8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 w:rsidRPr="007278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ร้อยละความสำเร็จ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72782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8A49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การจ่ายค่าชดเชยความเสียหายและเงิน</w:t>
            </w:r>
            <w:r w:rsidRPr="00B30B89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>เยียวยาให้กับประชาชน</w:t>
            </w:r>
            <w:r w:rsidR="00B30B89">
              <w:rPr>
                <w:rFonts w:ascii="TH SarabunIT๙" w:eastAsia="Calibri" w:hAnsi="TH SarabunIT๙" w:cs="TH SarabunIT๙" w:hint="cs"/>
                <w:spacing w:val="-14"/>
                <w:sz w:val="32"/>
                <w:szCs w:val="32"/>
                <w:cs/>
              </w:rPr>
              <w:br/>
            </w:r>
            <w:r w:rsidRPr="00B30B89">
              <w:rPr>
                <w:rFonts w:ascii="TH SarabunIT๙" w:eastAsia="Calibri" w:hAnsi="TH SarabunIT๙" w:cs="TH SarabunIT๙"/>
                <w:spacing w:val="-14"/>
                <w:sz w:val="32"/>
                <w:szCs w:val="32"/>
                <w:cs/>
              </w:rPr>
              <w:t>ที่ได้รับ</w:t>
            </w:r>
            <w:r w:rsidRPr="008A49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ผลกระทบ ครอบคลุมทุกครัวเรือน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อย่าง</w:t>
            </w:r>
            <w:r w:rsidRPr="008A49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รวดเร็ว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ทั่วถึง และ</w:t>
            </w:r>
            <w:r w:rsidRPr="008A49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เป็นธรรม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38D1CC8" w14:textId="77777777" w:rsidR="00C47AA8" w:rsidRPr="008A491F" w:rsidRDefault="00C47AA8" w:rsidP="000177FF">
            <w:pPr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6B394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ที่มา</w:t>
            </w:r>
          </w:p>
          <w:p w14:paraId="5795C613" w14:textId="2C9D3ACC" w:rsidR="00C47AA8" w:rsidRDefault="00C47AA8" w:rsidP="000177FF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คณะรัฐมนตรีได้มีมติเมื่อวันที่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26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สิงหาคม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2568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และเมื่อ</w:t>
            </w:r>
            <w:r w:rsidRPr="00010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วันที่ 26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ธันว</w:t>
            </w:r>
            <w:r w:rsidRPr="00010BE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าคม 2568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เห็นชอบหลักเกณฑ์ เงื่อนไข และวิธีการจ่ายเงินช่วยเหลือผู้ประสบภัยอันเนื่องมาจากการกระทำของกองกำลังจากนอกประเทศ ปี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2568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และอนุมัติกรอบวงเงินงบประมาณในการดำเนินการเพื่อช่วยเหลือผู้ประสบภัยพิบัติกรณีฉุกเฉินจากงบประมาณรายจ่ายประจำ</w:t>
            </w:r>
            <w:r w:rsidR="005F397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ปีงบประมาณ </w:t>
            </w:r>
            <w:r w:rsidR="005F397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พ.ศ.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2568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งบกลาง รายการเงินสำรอง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lastRenderedPageBreak/>
              <w:t xml:space="preserve">จ่ายเพื่อกรณีฉุกเฉินหรือจำเป็น </w:t>
            </w:r>
            <w:r w:rsidR="005F397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เพื่อเป็นค่าเยียวยาความเดือดร้อน</w:t>
            </w:r>
            <w:r w:rsidR="005F397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ของประชาชน ในพื้นที่ที่ประกาศเขต</w:t>
            </w:r>
            <w:r w:rsidR="005F397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การให้ความช่วยเหลือผู้ประสบภัยพิบัติกรณีฉุกเฉิน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กรณีภัยอันเนื่องมาจาก</w:t>
            </w:r>
            <w:r w:rsidR="005F397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br/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การกระทำของกองกำลังจากนอกประเทศ จำนวน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7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จังหวัด ได้แก่ จังหวัดอุบลราชธานี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8A491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ศรีสะเกษ สุรินทร์ บุรีรัมย์ สระแก้ว จันทบุรี และจังหวัดตราด</w:t>
            </w:r>
          </w:p>
          <w:p w14:paraId="27DCA131" w14:textId="77777777" w:rsidR="00C47AA8" w:rsidRDefault="00C47AA8" w:rsidP="000177FF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2. </w:t>
            </w:r>
            <w:r w:rsidRPr="006B3943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ประเด็นการจรวจ</w:t>
            </w:r>
          </w:p>
          <w:p w14:paraId="5620A9EB" w14:textId="77777777" w:rsidR="00C47AA8" w:rsidRDefault="00C47AA8" w:rsidP="000177FF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2.1 ให้จังหวัด/อำเภอ/ท้องถิ่น </w:t>
            </w:r>
            <w:r w:rsidRPr="004E59A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เร่งดำเนินการตรวจสอบผู้ได้รับผลกระทบจากกรณีเหตุการณ์สถานการณ์บริเวณชายแดนไทย 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-</w:t>
            </w:r>
            <w:r w:rsidRPr="004E59A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กัมพูชา สำหรับเยียวยาประชาชนที่ได้รับผลกระทบจากกรณีเหตุการณ์ดังกล่าวให้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เพื่อจ่ายเงินเยียวยาให้กับประชาชนผู้ประสบภัย</w:t>
            </w:r>
            <w:r w:rsidRPr="004E59A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ตามหลักเกณฑ์ เงื่อนไข และวิธีการในการจ่ายเงินช่วยเหลือผู้ประสบภัย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ได้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อย่าง</w:t>
            </w:r>
            <w:r w:rsidRPr="008A49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รวดเร็ว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ทั่วถึง และ</w:t>
            </w:r>
            <w:r w:rsidRPr="008A49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เป็นธรรม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1C6DF9D" w14:textId="46BCDB2C" w:rsidR="00C47AA8" w:rsidRPr="00A21413" w:rsidRDefault="00C47AA8" w:rsidP="001B04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    </w:t>
            </w:r>
            <w:r w:rsidR="00230C05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2.2</w:t>
            </w:r>
            <w:r w:rsidR="00230C0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ให้จังหวัด/อำเภอ/ท้องถิ่น รายงานปัญหาอุปสรรคในการดำเนินการ เพื่อให้สามารถแก้ไขการจ่าย</w:t>
            </w:r>
            <w:r w:rsidRPr="008A491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เงินเยียวยา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ได้อย่างทันท่วงที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74B086" w14:textId="239825F4" w:rsidR="00C47AA8" w:rsidRPr="00506922" w:rsidRDefault="00C47AA8" w:rsidP="000177FF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0692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lastRenderedPageBreak/>
              <w:t xml:space="preserve">- ไตรมาสที่ </w:t>
            </w:r>
            <w:r w:rsidR="007B60E4"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="007B60E4"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  <w:p w14:paraId="7597A789" w14:textId="49A4FAC2" w:rsidR="00C47AA8" w:rsidRPr="004255F0" w:rsidRDefault="00C47AA8" w:rsidP="005975C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</w:p>
        </w:tc>
      </w:tr>
      <w:tr w:rsidR="00271A06" w:rsidRPr="00E16142" w14:paraId="162E6293" w14:textId="4E804E87" w:rsidTr="00E334CE">
        <w:trPr>
          <w:trHeight w:val="60"/>
          <w:jc w:val="center"/>
        </w:trPr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3403AB2E" w14:textId="4EA0C907" w:rsidR="00271A06" w:rsidRPr="008377A3" w:rsidRDefault="00303EA4" w:rsidP="008377A3">
            <w:pPr>
              <w:tabs>
                <w:tab w:val="left" w:pos="488"/>
                <w:tab w:val="left" w:pos="1183"/>
                <w:tab w:val="left" w:pos="1701"/>
              </w:tabs>
              <w:ind w:firstLine="48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2.5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71A06" w:rsidRPr="00837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ป้องกันแก้ไขปัญหาความมั่นคงทุกรูปแบบ </w:t>
            </w:r>
            <w:r w:rsidR="00271A06" w:rsidRPr="00303E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Action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271A06" w:rsidRPr="00303E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to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271A06" w:rsidRPr="00303E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Provide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271A06" w:rsidRPr="00303E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Public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271A06" w:rsidRPr="00303E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Security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271A06" w:rsidRPr="00303E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and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</w:t>
            </w:r>
            <w:r w:rsidR="00271A06" w:rsidRPr="00303EA4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  <w:t>Safety)</w:t>
            </w:r>
            <w:r w:rsidR="00271A06" w:rsidRPr="008377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โดยมีแนวทาง</w:t>
            </w:r>
            <w:r w:rsidR="00271A06" w:rsidRPr="00837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 ดังนี้</w:t>
            </w:r>
            <w:r w:rsidR="00271A06" w:rsidRPr="00837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3E28CAA" w14:textId="77777777" w:rsidR="00271A06" w:rsidRDefault="00303EA4" w:rsidP="00303EA4">
            <w:pPr>
              <w:tabs>
                <w:tab w:val="left" w:pos="445"/>
                <w:tab w:val="left" w:pos="1183"/>
                <w:tab w:val="left" w:pos="1701"/>
              </w:tabs>
              <w:ind w:firstLine="9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3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2.5.1</w:t>
            </w:r>
            <w:r w:rsidR="00271A06" w:rsidRPr="00303E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เดินหน้าปราบปรามการค้ามนุษย์ทุกชีวิตต้องปลอดภัยศักดิ์ศรีไม่ถูกละเมิด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และคุ้มครองช่วยเหลือผู้เสียหาย</w:t>
            </w:r>
          </w:p>
          <w:p w14:paraId="28B98C8D" w14:textId="1D1FCD0E" w:rsidR="007503F6" w:rsidRPr="00303EA4" w:rsidRDefault="007503F6" w:rsidP="00303EA4">
            <w:pPr>
              <w:tabs>
                <w:tab w:val="left" w:pos="445"/>
                <w:tab w:val="left" w:pos="1183"/>
                <w:tab w:val="left" w:pos="1701"/>
              </w:tabs>
              <w:ind w:firstLine="9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24F10C6" w14:textId="77777777" w:rsidR="007503F6" w:rsidRPr="00B30B89" w:rsidRDefault="007503F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</w:p>
          <w:p w14:paraId="13D1AB32" w14:textId="77777777" w:rsidR="007503F6" w:rsidRPr="00B30B89" w:rsidRDefault="007503F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B2CE1D" w14:textId="44333B31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</w:t>
            </w:r>
          </w:p>
          <w:p w14:paraId="7151BA49" w14:textId="77777777" w:rsidR="00271A06" w:rsidRPr="00B30B89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DA15CA0" w14:textId="77777777" w:rsidR="007503F6" w:rsidRPr="00B30B89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6B608E" w14:textId="77777777" w:rsidR="007503F6" w:rsidRPr="00B30B89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64204C" w14:textId="77777777" w:rsidR="007503F6" w:rsidRPr="00B30B89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648425" w14:textId="339A04C7" w:rsidR="00271A06" w:rsidRPr="00B30B89" w:rsidRDefault="00271A0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3837CEFD" w14:textId="77777777" w:rsidR="007503F6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</w:rPr>
            </w:pPr>
          </w:p>
          <w:p w14:paraId="500C8F69" w14:textId="77777777" w:rsidR="007503F6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</w:rPr>
            </w:pPr>
          </w:p>
          <w:p w14:paraId="0CE67E46" w14:textId="77777777" w:rsidR="007503F6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</w:rPr>
            </w:pPr>
          </w:p>
          <w:p w14:paraId="35E3D888" w14:textId="1710958A" w:rsidR="00271A06" w:rsidRPr="000D7027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cs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EB3177" w14:textId="77777777" w:rsidR="00271A06" w:rsidRDefault="00271A0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</w:rPr>
            </w:pPr>
          </w:p>
          <w:p w14:paraId="2AD54333" w14:textId="77777777" w:rsidR="007503F6" w:rsidRDefault="007503F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</w:rPr>
            </w:pPr>
          </w:p>
          <w:p w14:paraId="527FD25E" w14:textId="77777777" w:rsidR="007503F6" w:rsidRDefault="007503F6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</w:rPr>
            </w:pPr>
          </w:p>
          <w:p w14:paraId="183294DD" w14:textId="11EB4E54" w:rsidR="007503F6" w:rsidRPr="000D7027" w:rsidRDefault="007503F6" w:rsidP="007503F6">
            <w:pPr>
              <w:tabs>
                <w:tab w:val="left" w:pos="0"/>
                <w:tab w:val="left" w:pos="170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การตรวจติดตามการ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เดินหน้าปราบปรามการค้ามนุษย์ทุกชีวิต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ต้องปลอดภัยศักดิ์ศรีไม่ถูกละเมิด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และคุ้มครองช่วยเหลือผู้เสียหาย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4F462A" w14:textId="77777777" w:rsidR="007503F6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4343B2D4" w14:textId="77777777" w:rsidR="007503F6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17305119" w14:textId="77777777" w:rsidR="007503F6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</w:p>
          <w:p w14:paraId="2B515F45" w14:textId="11C5FB88" w:rsidR="00271A06" w:rsidRPr="000D7027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  <w:tr w:rsidR="00303EA4" w:rsidRPr="00E16142" w14:paraId="09B5B3BD" w14:textId="77777777" w:rsidTr="00E334CE">
        <w:trPr>
          <w:trHeight w:val="763"/>
          <w:jc w:val="center"/>
        </w:trPr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0D4E49E3" w14:textId="4D17E535" w:rsidR="00303EA4" w:rsidRPr="00303EA4" w:rsidRDefault="00303EA4" w:rsidP="00303EA4">
            <w:pPr>
              <w:tabs>
                <w:tab w:val="left" w:pos="488"/>
                <w:tab w:val="left" w:pos="946"/>
                <w:tab w:val="left" w:pos="1701"/>
              </w:tabs>
              <w:ind w:firstLine="48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bookmarkStart w:id="5" w:name="_Hlk210810746"/>
            <w:r w:rsidR="00786D43">
              <w:rPr>
                <w:rFonts w:ascii="TH SarabunIT๙" w:hAnsi="TH SarabunIT๙" w:cs="TH SarabunIT๙"/>
                <w:sz w:val="32"/>
                <w:szCs w:val="32"/>
              </w:rPr>
              <w:t>2.5.2</w:t>
            </w:r>
            <w:r w:rsidR="00786D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ปองกันปญหาอาชญากรรมทาง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ไซเบอร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์ การพนันทุกรูปแบบ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และการหลอกลวงประชาชนในรูปแบบต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าง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ๆ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ด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วยการสร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างการรับรู</w:t>
            </w:r>
            <w:r w:rsidR="005F3972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ใหแกประชาชน และบูรณาการความร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วมมือจากหน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วยงานในพื้นที่ ในการช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วยเหลือประชาชนอย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างมีประสิทธิภาพ</w:t>
            </w:r>
            <w:bookmarkEnd w:id="5"/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0FDCDF7D" w14:textId="521CA12F" w:rsidR="00303EA4" w:rsidRPr="00B30B89" w:rsidRDefault="00303EA4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</w:t>
            </w:r>
          </w:p>
          <w:p w14:paraId="0F75354D" w14:textId="77777777" w:rsidR="00303EA4" w:rsidRPr="00B30B89" w:rsidRDefault="00303EA4" w:rsidP="00303EA4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1E8A886B" w14:textId="20B892C0" w:rsidR="00303EA4" w:rsidRPr="00B30B89" w:rsidRDefault="00303EA4" w:rsidP="007503F6">
            <w:pPr>
              <w:tabs>
                <w:tab w:val="left" w:pos="0"/>
                <w:tab w:val="left" w:pos="1701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- </w:t>
            </w:r>
            <w:r w:rsidR="007503F6" w:rsidRPr="00B30B89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สถ.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43A02240" w14:textId="724585C1" w:rsidR="00303EA4" w:rsidRPr="000D7027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cs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4EBF9F" w14:textId="383E201E" w:rsidR="00303EA4" w:rsidRPr="000D7027" w:rsidRDefault="007503F6" w:rsidP="007503F6">
            <w:pPr>
              <w:tabs>
                <w:tab w:val="left" w:pos="0"/>
                <w:tab w:val="left" w:pos="170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การตรวจติดตามการ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ปองกันปญหาอาชญากรรมทางไซเบอร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์ การพนัน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ทุกรูปแบบ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และการหลอกลวงประชาชนในรูปแบบต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าง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ๆ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ด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วยการสร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</w:t>
            </w:r>
            <w:r w:rsidRPr="00303EA4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างการรับรู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ใหแกประชาชน และบูรณาการ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ความร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วมมือจากหน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วยงานในพื้นที่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ในการช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วยเหลือประชาชนอย</w:t>
            </w:r>
            <w:r w:rsidRPr="00303EA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Pr="00303EA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างมีประสิทธิภาพ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1A36D0" w14:textId="13F79D9A" w:rsidR="00303EA4" w:rsidRPr="000D7027" w:rsidRDefault="007503F6" w:rsidP="007503F6">
            <w:pPr>
              <w:tabs>
                <w:tab w:val="left" w:pos="0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cs/>
              </w:rPr>
            </w:pP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ไตรมาส </w:t>
            </w:r>
            <w:r w:rsidRPr="001B723E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</w:t>
            </w:r>
            <w:r w:rsidRPr="001B723E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 xml:space="preserve"> - 4</w:t>
            </w:r>
          </w:p>
        </w:tc>
      </w:tr>
    </w:tbl>
    <w:p w14:paraId="6C2E7DAB" w14:textId="77777777" w:rsidR="00174D23" w:rsidRDefault="00174D2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4E97F072" w14:textId="77777777" w:rsidR="00174D23" w:rsidRDefault="00174D2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35F031D6" w14:textId="77777777" w:rsidR="00174D23" w:rsidRDefault="00174D2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3A60B9F6" w14:textId="77777777" w:rsidR="007503F6" w:rsidRDefault="007503F6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76FBEB1D" w14:textId="77777777" w:rsidR="00C47AA8" w:rsidRDefault="00C47AA8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08B577F3" w14:textId="77777777" w:rsidR="006A5402" w:rsidRDefault="006A5402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61D63D71" w14:textId="528B5478" w:rsidR="004A5F10" w:rsidRDefault="004A5F10" w:rsidP="004A5F10">
      <w:pPr>
        <w:tabs>
          <w:tab w:val="left" w:pos="4035"/>
        </w:tabs>
        <w:rPr>
          <w:rFonts w:ascii="TH SarabunIT๙" w:hAnsi="TH SarabunIT๙" w:cs="TH SarabunIT๙"/>
          <w:b/>
          <w:bCs/>
          <w:i/>
          <w:sz w:val="32"/>
          <w:szCs w:val="32"/>
        </w:rPr>
      </w:pPr>
      <w:r w:rsidRPr="004A5F10">
        <w:rPr>
          <w:rFonts w:ascii="TH SarabunIT๙" w:hAnsi="TH SarabunIT๙" w:cs="TH SarabunIT๙"/>
          <w:b/>
          <w:bCs/>
          <w:iCs/>
          <w:spacing w:val="-8"/>
          <w:sz w:val="32"/>
          <w:szCs w:val="32"/>
        </w:rPr>
        <w:lastRenderedPageBreak/>
        <w:t xml:space="preserve">3. </w:t>
      </w:r>
      <w:r>
        <w:rPr>
          <w:rFonts w:ascii="TH SarabunIT๙" w:hAnsi="TH SarabunIT๙" w:cs="TH SarabunIT๙" w:hint="cs"/>
          <w:b/>
          <w:bCs/>
          <w:i/>
          <w:sz w:val="32"/>
          <w:szCs w:val="32"/>
          <w:cs/>
        </w:rPr>
        <w:t xml:space="preserve">การตรวจราชการกรณีพิเศษตามที่ผู้บังคับบัญชามอบหมายเฉพาะเรื่อง </w:t>
      </w:r>
    </w:p>
    <w:tbl>
      <w:tblPr>
        <w:tblStyle w:val="a7"/>
        <w:tblW w:w="15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90"/>
        <w:gridCol w:w="1639"/>
        <w:gridCol w:w="2670"/>
        <w:gridCol w:w="3876"/>
        <w:gridCol w:w="1773"/>
      </w:tblGrid>
      <w:tr w:rsidR="00E334CE" w:rsidRPr="00683C5E" w14:paraId="0CE4EC39" w14:textId="77777777" w:rsidTr="004E5656">
        <w:trPr>
          <w:trHeight w:val="783"/>
          <w:tblHeader/>
          <w:jc w:val="center"/>
        </w:trPr>
        <w:tc>
          <w:tcPr>
            <w:tcW w:w="3828" w:type="dxa"/>
            <w:vMerge w:val="restart"/>
          </w:tcPr>
          <w:p w14:paraId="554492DD" w14:textId="77777777" w:rsidR="00E334CE" w:rsidRPr="00683C5E" w:rsidRDefault="00E334CE" w:rsidP="008B2C9F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(1) </w:t>
            </w:r>
            <w:r w:rsidRPr="00683C5E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แผนการตรว</w:t>
            </w:r>
            <w:r w:rsidRPr="00683C5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จ</w:t>
            </w:r>
            <w:r w:rsidRPr="00683C5E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ราชการ</w:t>
            </w:r>
          </w:p>
          <w:p w14:paraId="42C2FD67" w14:textId="77777777" w:rsidR="00E334CE" w:rsidRPr="00683C5E" w:rsidRDefault="00E334CE" w:rsidP="008B2C9F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ของผู้ตรวจราชการกระทรวงมหาดไทย</w:t>
            </w:r>
          </w:p>
          <w:p w14:paraId="4D803F72" w14:textId="77777777" w:rsidR="00E334CE" w:rsidRPr="00683C5E" w:rsidRDefault="00E334CE" w:rsidP="008B2C9F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ประจำปีงบประมาณ พ.ศ. 2569</w:t>
            </w:r>
          </w:p>
        </w:tc>
        <w:tc>
          <w:tcPr>
            <w:tcW w:w="3429" w:type="dxa"/>
            <w:gridSpan w:val="2"/>
          </w:tcPr>
          <w:p w14:paraId="11D5F1D6" w14:textId="5D6A06C4" w:rsidR="00E334CE" w:rsidRPr="00683C5E" w:rsidRDefault="00E334CE" w:rsidP="008B2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3C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683C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70" w:type="dxa"/>
            <w:vMerge w:val="restart"/>
          </w:tcPr>
          <w:p w14:paraId="49CEEA93" w14:textId="58BE2931" w:rsidR="00E334CE" w:rsidRPr="00683C5E" w:rsidRDefault="00E334CE" w:rsidP="008B2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83C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3876" w:type="dxa"/>
            <w:vMerge w:val="restart"/>
          </w:tcPr>
          <w:p w14:paraId="2209F587" w14:textId="18548EC3" w:rsidR="00E334CE" w:rsidRDefault="00E334CE" w:rsidP="008B2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ประเด็นที่ประสงค์ให้ผู้ตรวจราชการกระทรวงมหาดไทยตรวจติดตาม</w:t>
            </w:r>
          </w:p>
          <w:p w14:paraId="731CF3A3" w14:textId="77777777" w:rsidR="00E334CE" w:rsidRPr="00683C5E" w:rsidRDefault="00E334CE" w:rsidP="008B2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3" w:type="dxa"/>
            <w:vMerge w:val="restart"/>
          </w:tcPr>
          <w:p w14:paraId="38BBABE0" w14:textId="2EBCEAC2" w:rsidR="00E334CE" w:rsidRPr="00683C5E" w:rsidRDefault="00E334CE" w:rsidP="008B2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ห้วงเวลา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683C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</w:t>
            </w:r>
            <w:r w:rsidRPr="00683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ตรวจติดตาม</w:t>
            </w:r>
          </w:p>
          <w:p w14:paraId="12BD8D5D" w14:textId="77777777" w:rsidR="00E334CE" w:rsidRPr="00683C5E" w:rsidRDefault="00E334CE" w:rsidP="008B2C9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(รายไตรมาส)</w:t>
            </w:r>
          </w:p>
        </w:tc>
      </w:tr>
      <w:tr w:rsidR="00E334CE" w:rsidRPr="00683C5E" w14:paraId="6759997F" w14:textId="77777777" w:rsidTr="004E5656">
        <w:trPr>
          <w:trHeight w:val="537"/>
          <w:tblHeader/>
          <w:jc w:val="center"/>
        </w:trPr>
        <w:tc>
          <w:tcPr>
            <w:tcW w:w="3828" w:type="dxa"/>
            <w:vMerge/>
          </w:tcPr>
          <w:p w14:paraId="5100AACB" w14:textId="77777777" w:rsidR="00E334CE" w:rsidRPr="001E00F4" w:rsidRDefault="00E334CE" w:rsidP="008B2C9F">
            <w:pPr>
              <w:ind w:left="420" w:hanging="4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0" w:type="dxa"/>
          </w:tcPr>
          <w:p w14:paraId="21A51779" w14:textId="7ACF55A9" w:rsidR="00E334CE" w:rsidRPr="004E5656" w:rsidRDefault="00E334CE" w:rsidP="004E56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56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หน่วยงานหลัก</w:t>
            </w:r>
          </w:p>
        </w:tc>
        <w:tc>
          <w:tcPr>
            <w:tcW w:w="1639" w:type="dxa"/>
          </w:tcPr>
          <w:p w14:paraId="55823BBF" w14:textId="26AD8BC3" w:rsidR="00E334CE" w:rsidRPr="004E5656" w:rsidRDefault="00E334CE" w:rsidP="004E56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E56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หน่วยงานสนับสนุน</w:t>
            </w:r>
          </w:p>
        </w:tc>
        <w:tc>
          <w:tcPr>
            <w:tcW w:w="2670" w:type="dxa"/>
            <w:vMerge/>
          </w:tcPr>
          <w:p w14:paraId="003AF079" w14:textId="77777777" w:rsidR="00E334CE" w:rsidRDefault="00E334CE" w:rsidP="008B2C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76" w:type="dxa"/>
            <w:vMerge/>
          </w:tcPr>
          <w:p w14:paraId="7027FC84" w14:textId="77777777" w:rsidR="00E334CE" w:rsidRPr="001E00F4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3" w:type="dxa"/>
            <w:vMerge/>
          </w:tcPr>
          <w:p w14:paraId="490F3463" w14:textId="77777777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34CE" w:rsidRPr="00683C5E" w14:paraId="4309DB67" w14:textId="77777777" w:rsidTr="004E5656">
        <w:trPr>
          <w:trHeight w:val="1881"/>
          <w:jc w:val="center"/>
        </w:trPr>
        <w:tc>
          <w:tcPr>
            <w:tcW w:w="3828" w:type="dxa"/>
          </w:tcPr>
          <w:p w14:paraId="5939CC86" w14:textId="1B0D634E" w:rsidR="00E334CE" w:rsidRPr="008B2C9F" w:rsidRDefault="00E334CE" w:rsidP="008B2C9F">
            <w:pPr>
              <w:ind w:left="420" w:hanging="420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 w:rsidRPr="001E0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การติดตาม ตรวจสอบข้อเท็จจริง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E0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กรณีประชาชนทูลเกล้าฯ ถวายฎีกา</w:t>
            </w:r>
          </w:p>
        </w:tc>
        <w:tc>
          <w:tcPr>
            <w:tcW w:w="1790" w:type="dxa"/>
          </w:tcPr>
          <w:p w14:paraId="15C7CD5A" w14:textId="44AEADD1" w:rsidR="00E334CE" w:rsidRPr="008B1B25" w:rsidRDefault="00E334CE" w:rsidP="008B2C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สำนักงานผู้ตรวจราชการ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มท.</w:t>
            </w:r>
          </w:p>
          <w:p w14:paraId="46A7CAA7" w14:textId="7C7CBBA2" w:rsidR="00E334CE" w:rsidRPr="008B1B25" w:rsidRDefault="00E334CE" w:rsidP="00D87948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8B1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ธ.มท.</w:t>
            </w:r>
          </w:p>
        </w:tc>
        <w:tc>
          <w:tcPr>
            <w:tcW w:w="1639" w:type="dxa"/>
          </w:tcPr>
          <w:p w14:paraId="6227C3E5" w14:textId="74B2EF62" w:rsidR="00E334CE" w:rsidRDefault="00E334CE" w:rsidP="00E334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2670" w:type="dxa"/>
          </w:tcPr>
          <w:p w14:paraId="2E1649A0" w14:textId="5AE5B35D" w:rsidR="00E334CE" w:rsidRPr="008B2C9F" w:rsidRDefault="00E334CE" w:rsidP="008B2C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76" w:type="dxa"/>
          </w:tcPr>
          <w:p w14:paraId="28135A9D" w14:textId="3BAD370C" w:rsidR="00E334CE" w:rsidRPr="008B2C9F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เร่งรัด</w:t>
            </w:r>
            <w:r w:rsidRPr="001E0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ติดตาม ตรวจสอบข้อเท็จจริง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E0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กรณีประชาชนทูลเกล้าฯ ถวายฎีกา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73" w:type="dxa"/>
          </w:tcPr>
          <w:p w14:paraId="7F25A4CB" w14:textId="55EC1EB5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ทุกไตรมาส</w:t>
            </w:r>
          </w:p>
          <w:p w14:paraId="09880A90" w14:textId="77777777" w:rsidR="00E334CE" w:rsidRPr="008B2C9F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34CE" w:rsidRPr="00683C5E" w14:paraId="46994A71" w14:textId="77777777" w:rsidTr="004E5656">
        <w:trPr>
          <w:trHeight w:val="1446"/>
          <w:jc w:val="center"/>
        </w:trPr>
        <w:tc>
          <w:tcPr>
            <w:tcW w:w="3828" w:type="dxa"/>
          </w:tcPr>
          <w:p w14:paraId="34EDDD62" w14:textId="77777777" w:rsidR="00E334CE" w:rsidRDefault="00E334CE" w:rsidP="008B2C9F">
            <w:pPr>
              <w:tabs>
                <w:tab w:val="left" w:pos="394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3.2</w:t>
            </w:r>
            <w:r w:rsidRPr="00F92EF1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</w:t>
            </w:r>
            <w:r w:rsidRPr="00F92EF1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เรื่องที่หน่วยงานปฏิบัติร้องขอความช่วยเหลือ สนับสนุน หรือประสานการปฏิบัติ</w:t>
            </w:r>
          </w:p>
          <w:p w14:paraId="6407C41A" w14:textId="77777777" w:rsidR="00E334CE" w:rsidRPr="001E00F4" w:rsidRDefault="00E334CE" w:rsidP="008B2C9F">
            <w:pPr>
              <w:ind w:left="420" w:hanging="4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0" w:type="dxa"/>
          </w:tcPr>
          <w:p w14:paraId="70B84DA4" w14:textId="2452C136" w:rsidR="00E334CE" w:rsidRPr="008B2C9F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ทุกหน่วยงาน</w:t>
            </w:r>
          </w:p>
        </w:tc>
        <w:tc>
          <w:tcPr>
            <w:tcW w:w="1639" w:type="dxa"/>
          </w:tcPr>
          <w:p w14:paraId="65F8309C" w14:textId="3D916FEE" w:rsidR="00E334CE" w:rsidRDefault="00E334CE" w:rsidP="00E334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2670" w:type="dxa"/>
          </w:tcPr>
          <w:p w14:paraId="698790E6" w14:textId="6F1691B5" w:rsidR="00E334CE" w:rsidRDefault="00E334CE" w:rsidP="008B2C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76" w:type="dxa"/>
          </w:tcPr>
          <w:p w14:paraId="7E81A722" w14:textId="7A0F7762" w:rsidR="00E334CE" w:rsidRPr="008B2C9F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การตรวจเยี่ยม รับฟังหรือสดับตรับฟังทุกข์สุข ความคิดเห็น ช่วยเหลือ แนะนำ ชี้แจงให้เจ้าหน้าที่มีสมรรถภาพและขวัญกำลังใจในการทำงาน</w:t>
            </w:r>
          </w:p>
          <w:p w14:paraId="4513619C" w14:textId="42D92154" w:rsidR="00E334CE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การเร่งรัดติดตามความก้าวหน้าและความสำเร็จ ปัญหาอุปสรรค และเสนอแนะในการปฏิบัติงานตามแผนงาน งาน และโครงการ ให้สมประโยชน์ต่อทางราชการ ตลอดจนตรวจสอบคุณภาพงานและการปฏิบัติราชการของหน่วยงานและเจ้าหน้าที่ให้มีประสิทธิภาพและประสิทธิผล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เพื่อตอบสนองความต้องการของประชาชน</w:t>
            </w:r>
          </w:p>
          <w:p w14:paraId="13947F02" w14:textId="77777777" w:rsidR="00E334CE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CEBF5E" w14:textId="16681E4C" w:rsidR="00E334CE" w:rsidRPr="001E00F4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3" w:type="dxa"/>
          </w:tcPr>
          <w:p w14:paraId="60E046FA" w14:textId="5E62E510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ทุกไตรมาส</w:t>
            </w:r>
          </w:p>
          <w:p w14:paraId="66903DA2" w14:textId="77777777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34CE" w:rsidRPr="00683C5E" w14:paraId="28E72721" w14:textId="77777777" w:rsidTr="004E5656">
        <w:trPr>
          <w:trHeight w:val="1446"/>
          <w:jc w:val="center"/>
        </w:trPr>
        <w:tc>
          <w:tcPr>
            <w:tcW w:w="3828" w:type="dxa"/>
          </w:tcPr>
          <w:p w14:paraId="06E1C769" w14:textId="0A55A2F9" w:rsidR="00E334CE" w:rsidRPr="001E00F4" w:rsidRDefault="00E334CE" w:rsidP="008B2C9F">
            <w:pPr>
              <w:ind w:left="14" w:hanging="1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3.3 เรื่องที่เกี่ยวกับเหตุการณ์ไม่ปกติ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โรคระบาด และสาธารณภัยต่าง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ตามพระราชบัญญัติป้องกันและบรรเทา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สาธารณภัย พ.ศ. 2550 และแผน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การป้องกันและบรรเทาสาธารณภัยแห่งชาติ พ.ศ. 2564 </w:t>
            </w:r>
            <w:r w:rsidRPr="008B2C9F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2570 ซึ่งจำเป็น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ที่กระทรวงมหาดไทยจะต้องเข้าไปช่วยเหลือสนับสนุนในการแก้ไขปัญหา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อย่างทันท่วงที</w:t>
            </w:r>
          </w:p>
        </w:tc>
        <w:tc>
          <w:tcPr>
            <w:tcW w:w="1790" w:type="dxa"/>
          </w:tcPr>
          <w:p w14:paraId="3C4E8101" w14:textId="3BB6A490" w:rsidR="00E334CE" w:rsidRPr="008B2C9F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ทุกหน่วยงาน</w:t>
            </w:r>
          </w:p>
        </w:tc>
        <w:tc>
          <w:tcPr>
            <w:tcW w:w="1639" w:type="dxa"/>
          </w:tcPr>
          <w:p w14:paraId="756C5BA7" w14:textId="1D11F94A" w:rsidR="00E334CE" w:rsidRDefault="00E334CE" w:rsidP="00E334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2670" w:type="dxa"/>
          </w:tcPr>
          <w:p w14:paraId="2AB7DACE" w14:textId="1A2D7D8E" w:rsidR="00E334CE" w:rsidRDefault="00E334CE" w:rsidP="008B2C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76" w:type="dxa"/>
          </w:tcPr>
          <w:p w14:paraId="4FA96F02" w14:textId="4A5257FB" w:rsidR="00E334CE" w:rsidRPr="008B2C9F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การตรวจติดตาม</w:t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เรื่องที่เกี่ยวกับเหตุการณ์ไม่ปกติ โรคระบาด และสาธารณภัยต่าง ๆ </w:t>
            </w:r>
          </w:p>
          <w:p w14:paraId="6A51E9B3" w14:textId="7D83D1C5" w:rsidR="00E334CE" w:rsidRPr="001E00F4" w:rsidRDefault="00E334CE" w:rsidP="008B2C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ซึ่งจำเป็น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กระทรวงมหาดไทยจะต้อง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8B2C9F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เข้าไปช่วยเหลือสนับสนุนในการแก้ไขปัญหาอย่างทันท่วงที</w:t>
            </w:r>
          </w:p>
        </w:tc>
        <w:tc>
          <w:tcPr>
            <w:tcW w:w="1773" w:type="dxa"/>
          </w:tcPr>
          <w:p w14:paraId="637F6233" w14:textId="6953B68B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ทุกไตรมาส</w:t>
            </w:r>
          </w:p>
        </w:tc>
      </w:tr>
      <w:tr w:rsidR="00E334CE" w:rsidRPr="00683C5E" w14:paraId="66545CAC" w14:textId="77777777" w:rsidTr="004E5656">
        <w:trPr>
          <w:trHeight w:val="1446"/>
          <w:jc w:val="center"/>
        </w:trPr>
        <w:tc>
          <w:tcPr>
            <w:tcW w:w="3828" w:type="dxa"/>
          </w:tcPr>
          <w:p w14:paraId="061A37D6" w14:textId="383D7465" w:rsidR="00E334CE" w:rsidRDefault="00E334CE" w:rsidP="003D7037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Pr="00E534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Pr="00E534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การตรวจติดตามการดำเนินงานใน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E534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การป้องกันการแพร่ระบาดของ</w:t>
            </w:r>
            <w:r w:rsidRPr="00E5347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โรคอุบัติใหม่</w:t>
            </w:r>
          </w:p>
          <w:p w14:paraId="22FF25C1" w14:textId="77777777" w:rsidR="00E334CE" w:rsidRPr="008B2C9F" w:rsidRDefault="00E334CE" w:rsidP="008B2C9F">
            <w:pPr>
              <w:ind w:left="14" w:hanging="1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0" w:type="dxa"/>
          </w:tcPr>
          <w:p w14:paraId="1E1ED8E3" w14:textId="746C69F1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4D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ทุกหน่วยงาน</w:t>
            </w:r>
          </w:p>
        </w:tc>
        <w:tc>
          <w:tcPr>
            <w:tcW w:w="1639" w:type="dxa"/>
          </w:tcPr>
          <w:p w14:paraId="3186F062" w14:textId="6A56310B" w:rsidR="00E334CE" w:rsidRDefault="00E334CE" w:rsidP="00E334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2670" w:type="dxa"/>
          </w:tcPr>
          <w:p w14:paraId="20733F3A" w14:textId="335861D0" w:rsidR="00E334CE" w:rsidRDefault="00E334CE" w:rsidP="008B2C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76" w:type="dxa"/>
          </w:tcPr>
          <w:p w14:paraId="74A5F9F7" w14:textId="77777777" w:rsidR="00E334CE" w:rsidRDefault="00E334CE" w:rsidP="00C37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- </w:t>
            </w:r>
            <w:r w:rsidRPr="00E534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การตรวจติดตามการดำเนินงานใน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กรณี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  <w:t>เกิด</w:t>
            </w:r>
            <w:r w:rsidRPr="00E5347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การแพร่ระบาดของ</w:t>
            </w:r>
            <w:r w:rsidRPr="00E5347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โรคอุบัติใหม่</w:t>
            </w:r>
          </w:p>
          <w:p w14:paraId="004D67D8" w14:textId="5DE1F94F" w:rsidR="00E334CE" w:rsidRDefault="00E334CE" w:rsidP="00C37F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การติดตามการให้ความช่วยเหลือใน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กรณีฉุกเฉิน</w:t>
            </w:r>
          </w:p>
        </w:tc>
        <w:tc>
          <w:tcPr>
            <w:tcW w:w="1773" w:type="dxa"/>
          </w:tcPr>
          <w:p w14:paraId="34957FCB" w14:textId="587904CC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ทุกไตรมาส</w:t>
            </w:r>
          </w:p>
        </w:tc>
      </w:tr>
      <w:tr w:rsidR="00E334CE" w:rsidRPr="00683C5E" w14:paraId="503194EB" w14:textId="77777777" w:rsidTr="004E5656">
        <w:trPr>
          <w:trHeight w:val="1446"/>
          <w:jc w:val="center"/>
        </w:trPr>
        <w:tc>
          <w:tcPr>
            <w:tcW w:w="3828" w:type="dxa"/>
          </w:tcPr>
          <w:p w14:paraId="7C3BB1B2" w14:textId="77777777" w:rsidR="00E334CE" w:rsidRDefault="00E334CE" w:rsidP="00C37FF9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3.5 การตรวจราชการเพื่อให้สอดรับกับ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การกำกับ ติดตาม การปฏิบัติราชการ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ในส่วนภูมิภาคของรองนายกรัฐมนตรี/รัฐมนตรีประจำสำนักนายกรัฐมนตรีที่ได้รับมอบหมาย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ab/>
            </w:r>
          </w:p>
          <w:p w14:paraId="72103B57" w14:textId="636E6156" w:rsidR="00E334CE" w:rsidRDefault="00E334CE" w:rsidP="00C37FF9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0" w:type="dxa"/>
          </w:tcPr>
          <w:p w14:paraId="7A782422" w14:textId="588C0F8E" w:rsidR="00E334CE" w:rsidRDefault="00E334CE" w:rsidP="00D87948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สตร.สป.</w:t>
            </w:r>
          </w:p>
          <w:p w14:paraId="057B15AD" w14:textId="29CC5939" w:rsidR="00E334CE" w:rsidRPr="00C37FF9" w:rsidRDefault="00E334CE" w:rsidP="00C37FF9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สบจ.</w:t>
            </w:r>
          </w:p>
          <w:p w14:paraId="611EE51E" w14:textId="318A8833" w:rsidR="00E334CE" w:rsidRPr="00174D23" w:rsidRDefault="00E334CE" w:rsidP="00D87948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สนผ.</w:t>
            </w:r>
          </w:p>
        </w:tc>
        <w:tc>
          <w:tcPr>
            <w:tcW w:w="1639" w:type="dxa"/>
          </w:tcPr>
          <w:p w14:paraId="1A832DA7" w14:textId="1F63E935" w:rsidR="00E334CE" w:rsidRDefault="00E334CE" w:rsidP="00E334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2670" w:type="dxa"/>
          </w:tcPr>
          <w:p w14:paraId="79488A09" w14:textId="45209DD7" w:rsidR="00E334CE" w:rsidRDefault="00E334CE" w:rsidP="008B2C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876" w:type="dxa"/>
          </w:tcPr>
          <w:p w14:paraId="1C16ACD7" w14:textId="49E0D4C2" w:rsidR="00E334CE" w:rsidRPr="008B1B25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37FF9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ดำเนินการตาม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ระเบียบส</w:t>
            </w:r>
            <w:r w:rsidRPr="00C37FF9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ำ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นั</w:t>
            </w:r>
            <w:r w:rsidRPr="00C37FF9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ก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นายกรัฐมนตรี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ว่าด้วยการ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กับและติดตามการปฏิบัติราชการในภูมิภาคพ.ศ. ๒๕๔๗ และที่แก้ไข</w:t>
            </w:r>
            <w:r w:rsidRPr="008B1B25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เพิ่มเติม</w:t>
            </w:r>
            <w:r w:rsidRPr="008B1B25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 </w:t>
            </w:r>
            <w:r w:rsidRPr="008B1B25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หรือตามที่ผู้บังคับบัญชามอบหมาย</w:t>
            </w:r>
          </w:p>
          <w:p w14:paraId="7180A2F3" w14:textId="28C103E3" w:rsidR="00E334CE" w:rsidRPr="005F3972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ข้อ ๙ ให้ผู้ว่าราชการจังหวัด </w:t>
            </w:r>
            <w:r w:rsidRPr="005F3972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14"/>
                <w:sz w:val="32"/>
                <w:szCs w:val="32"/>
                <w:cs/>
              </w:rPr>
              <w:t>ผู้ตรวจราชการกระทรวง</w:t>
            </w:r>
            <w:r w:rsidRPr="005F397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 xml:space="preserve"> และหัวหน้าหน่วยงานของรัฐซึ่งปฏิบัติราชการในจังหวัดเสนอข้อมูล อ</w:t>
            </w:r>
            <w:r w:rsidRPr="005F3972"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t>ำ</w:t>
            </w:r>
            <w:r w:rsidRPr="005F397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นวยความสะดวก และให้ความร่วมมือ</w:t>
            </w:r>
            <w:r>
              <w:rPr>
                <w:rFonts w:ascii="TH SarabunIT๙" w:eastAsia="Times New Roman" w:hAnsi="TH SarabunIT๙" w:cs="TH SarabunIT๙" w:hint="cs"/>
                <w:color w:val="000000"/>
                <w:spacing w:val="-14"/>
                <w:sz w:val="32"/>
                <w:szCs w:val="32"/>
                <w:cs/>
              </w:rPr>
              <w:br/>
            </w:r>
            <w:r w:rsidRPr="005F3972">
              <w:rPr>
                <w:rFonts w:ascii="TH SarabunIT๙" w:eastAsia="Times New Roman" w:hAnsi="TH SarabunIT๙" w:cs="TH SarabunIT๙"/>
                <w:color w:val="000000"/>
                <w:spacing w:val="-14"/>
                <w:sz w:val="32"/>
                <w:szCs w:val="32"/>
                <w:cs/>
              </w:rPr>
              <w:t>ในการปฏิบัติหน้าที่ตามระเบียบนี้</w:t>
            </w:r>
          </w:p>
          <w:p w14:paraId="6EE468D0" w14:textId="0C012AE4" w:rsidR="00E334CE" w:rsidRDefault="00E334CE" w:rsidP="008B1B25">
            <w:pPr>
              <w:tabs>
                <w:tab w:val="left" w:pos="624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ab/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 ๒๐ ให้ผู้ตรวจราชการส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นักนายกรัฐมนตรี </w:t>
            </w:r>
            <w:r w:rsidRPr="00C37FF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ผู้ตรวจราชการกระทรวง และผู้ตรวจราชการกรม</w:t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รายงานผล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C37F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ติดตามประเมินผลการปฏิบัติราชการตามที่ได้รับมอบหมายแก่ผู้บังคับบัญชาโดยตรงและผู้บังคับบัญชาในระดับเหนือขึ้นไปอีกหนึ่งระดับพร้อมกัน </w:t>
            </w:r>
          </w:p>
        </w:tc>
        <w:tc>
          <w:tcPr>
            <w:tcW w:w="1773" w:type="dxa"/>
          </w:tcPr>
          <w:p w14:paraId="4B95E2FB" w14:textId="5294358C" w:rsidR="00E334CE" w:rsidRDefault="00E334CE" w:rsidP="005F39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ตามที่สำนักงานปลัดสำนักนายกรัฐมนตรี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</w:tc>
      </w:tr>
      <w:tr w:rsidR="00E334CE" w:rsidRPr="00683C5E" w14:paraId="0E09E748" w14:textId="77777777" w:rsidTr="004E5656">
        <w:trPr>
          <w:trHeight w:val="1151"/>
          <w:jc w:val="center"/>
        </w:trPr>
        <w:tc>
          <w:tcPr>
            <w:tcW w:w="3828" w:type="dxa"/>
          </w:tcPr>
          <w:p w14:paraId="71F10CE6" w14:textId="26306326" w:rsidR="00E334CE" w:rsidRPr="007503F6" w:rsidRDefault="00E334CE" w:rsidP="003D7037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3F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3.6 การกำกับและติดตามการขับเคลื่อนโครงการอันเนื่องมาจากพระราชดำริ</w:t>
            </w:r>
            <w:r w:rsidRPr="007503F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503F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ในพื้นที่ ด้วยกระบวนการ </w:t>
            </w:r>
            <w:r w:rsidRPr="007503F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One Plan</w:t>
            </w:r>
          </w:p>
        </w:tc>
        <w:tc>
          <w:tcPr>
            <w:tcW w:w="1790" w:type="dxa"/>
          </w:tcPr>
          <w:p w14:paraId="1DFF4A51" w14:textId="15DB3BE4" w:rsidR="00E334CE" w:rsidRPr="007503F6" w:rsidRDefault="00E334CE" w:rsidP="008B1B25">
            <w:pPr>
              <w:ind w:left="150" w:hanging="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สนผ.สป.</w:t>
            </w:r>
          </w:p>
          <w:p w14:paraId="62D53D66" w14:textId="581E7B84" w:rsidR="00E334CE" w:rsidRPr="007503F6" w:rsidRDefault="00E334CE" w:rsidP="008B2C9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1639" w:type="dxa"/>
          </w:tcPr>
          <w:p w14:paraId="4CCE2D4C" w14:textId="6BBBFAF6" w:rsidR="00E334CE" w:rsidRPr="007503F6" w:rsidRDefault="00E334CE" w:rsidP="00E334C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</w:tcPr>
          <w:p w14:paraId="71124A9A" w14:textId="357B0DD3" w:rsidR="00E334CE" w:rsidRPr="007503F6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จังหวัดมีการปรับปรุงคำสั่งคณะกรรมการประสานงานฯ </w:t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จังหวัด โดยเพิ่มผู้แทน</w:t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br/>
              <w:t>สำนักงาน กปร.</w:t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และหน่วยงานผู้รับผิดชอบโครงการฯ </w:t>
            </w:r>
            <w:r w:rsidRPr="007503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 พร้อมทั้งแต่งตั้งคณะทำงานระดับอำเภอ</w:t>
            </w:r>
            <w:r w:rsidRPr="007503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ในพื้นที่ที่มีโครงการ</w:t>
            </w:r>
          </w:p>
          <w:p w14:paraId="10EF4C1B" w14:textId="7FEC6343" w:rsidR="00E334CE" w:rsidRPr="007503F6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- จังหวัดมีการประชุมคณะกรรมการ</w:t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ประสานจังหวัดอย่างน้อยปีละ 3 ครั้ง </w:t>
            </w:r>
          </w:p>
          <w:p w14:paraId="1624411A" w14:textId="77777777" w:rsidR="00E334CE" w:rsidRPr="005F3972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5F397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- จังหวัดมีการสำรวจสถานะการดำเนินโครงการฯ ในพื้นที่ภาคเหนือ ตามบัญชีสรุปข้อมูล ของ สำนักงาน กปร.</w:t>
            </w:r>
          </w:p>
          <w:p w14:paraId="29A16C7D" w14:textId="3DA8B9E9" w:rsidR="00E334CE" w:rsidRPr="007503F6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 จังหวัดมีการดำเนินการ</w:t>
            </w:r>
            <w:r w:rsidRPr="007503F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503F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ตามคู่มือและบูรณาการเข้ากับแผนพัฒนาจังหวัด</w:t>
            </w:r>
          </w:p>
        </w:tc>
        <w:tc>
          <w:tcPr>
            <w:tcW w:w="3876" w:type="dxa"/>
          </w:tcPr>
          <w:p w14:paraId="11EAEF61" w14:textId="77777777" w:rsidR="00E334CE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B3E2C">
              <w:rPr>
                <w:rFonts w:ascii="TH SarabunIT๙" w:eastAsia="Times New Roma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lastRenderedPageBreak/>
              <w:t>- จังหวัดได้ดำเนินการตามคู่มือและบูรณาการ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เข้ากับแผนพัฒนาจังหวัดแล้วหรือไม่ อย่างไร </w:t>
            </w:r>
          </w:p>
          <w:p w14:paraId="30CBC99C" w14:textId="55AF5C33" w:rsidR="00E334CE" w:rsidRPr="00FB3E2C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FB3E2C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- ขอให้จังหวัด กำกับ ติดตามการขับเคลื่อนโครงการอันเนื่องมาจากพระราชดำริในพื้นที่</w:t>
            </w:r>
            <w:r w:rsidRPr="00FB3E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ด้วยกระบวนการ </w:t>
            </w:r>
            <w:r w:rsidRPr="00FB3E2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One Plan</w:t>
            </w:r>
          </w:p>
        </w:tc>
        <w:tc>
          <w:tcPr>
            <w:tcW w:w="1773" w:type="dxa"/>
          </w:tcPr>
          <w:p w14:paraId="1502231E" w14:textId="0C4BB33E" w:rsidR="00E334CE" w:rsidRDefault="00E334CE" w:rsidP="008B2C9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เดือนตุลาคม 2568 ถึง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เดือนกันยายน 2569</w:t>
            </w:r>
          </w:p>
        </w:tc>
      </w:tr>
      <w:tr w:rsidR="00E334CE" w:rsidRPr="00683C5E" w14:paraId="76EB250E" w14:textId="77777777" w:rsidTr="004E5656">
        <w:trPr>
          <w:trHeight w:val="1446"/>
          <w:jc w:val="center"/>
        </w:trPr>
        <w:tc>
          <w:tcPr>
            <w:tcW w:w="3828" w:type="dxa"/>
          </w:tcPr>
          <w:p w14:paraId="46D64F2C" w14:textId="43C4EDC9" w:rsidR="00E334CE" w:rsidRPr="00D87948" w:rsidRDefault="00E334CE" w:rsidP="003D7037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3.7 การดำเนินโครงการสร้างเสริมสุขภาพเชิงรุกเพื่อลดภาวะคลอดก่อนกำหนดกระทรวงมหาดไทย ภายใต้โครงการ</w:t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เครือข่ายสุขภาพมารดาและทารก เพื่อครอบครัวไทยในพระราชูปถัมภ์ สมเด็จพระบรม</w:t>
            </w:r>
            <w:r w:rsidRPr="00D87948">
              <w:rPr>
                <w:rFonts w:ascii="TH SarabunIT๙" w:eastAsia="Times New Roman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br/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โอรสา</w:t>
            </w:r>
            <w:proofErr w:type="spellStart"/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ธิ</w:t>
            </w:r>
            <w:proofErr w:type="spellEnd"/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ราชฯ สยามมกุฎราชกุมาร</w:t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5F7B7D8" w14:textId="1DBA7095" w:rsidR="00E334CE" w:rsidRPr="00D87948" w:rsidRDefault="00E334CE" w:rsidP="003D7037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(จังหวัดนำร่อง 24 จังหวัด </w:t>
            </w:r>
            <w:r w:rsidRPr="00D879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: </w:t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จังหวัดละ 3 อำเภอ รวม 72 อำเภอ ได้แก่ จังหวัดเชียงใหม่ อุตรดิตถ์ พิจิตร กำแพงเพชร นครสวรรค์ อุทัยธานี ชัยภูมิ ขอนแก่น กาฬสินธุ์ มหาสารคาม หนองคาย นครพนม สกลนคร ศรีสะเกษ ร้อยเอ็ด สมุทรสาคร สุพรรณบุรี นครปฐม ปทุมธานี สมุทรปราการ นครศรีธรรมราช พัทลุง สงขลา และสตูล)</w:t>
            </w:r>
          </w:p>
        </w:tc>
        <w:tc>
          <w:tcPr>
            <w:tcW w:w="1790" w:type="dxa"/>
          </w:tcPr>
          <w:p w14:paraId="1341515F" w14:textId="38C2B96F" w:rsidR="00E334CE" w:rsidRPr="00D87948" w:rsidRDefault="00E334CE" w:rsidP="0010582A">
            <w:pPr>
              <w:ind w:left="150" w:hanging="15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สนผ.สป.</w:t>
            </w:r>
          </w:p>
          <w:p w14:paraId="0151A764" w14:textId="2D70438A" w:rsidR="00E334CE" w:rsidRPr="00D87948" w:rsidRDefault="00E334CE" w:rsidP="0010582A">
            <w:pPr>
              <w:ind w:left="150" w:hanging="15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ปค.</w:t>
            </w:r>
          </w:p>
          <w:p w14:paraId="5334603D" w14:textId="77777777" w:rsidR="00E334CE" w:rsidRPr="00D87948" w:rsidRDefault="00E334CE" w:rsidP="00D87948">
            <w:pPr>
              <w:ind w:left="150" w:hanging="15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สถ.</w:t>
            </w:r>
          </w:p>
          <w:p w14:paraId="1C99CC03" w14:textId="1B5CD323" w:rsidR="00E334CE" w:rsidRPr="00D87948" w:rsidRDefault="00E334CE" w:rsidP="00D87948">
            <w:pPr>
              <w:ind w:left="150" w:hanging="15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จังหวัดนำร่อง</w:t>
            </w:r>
          </w:p>
          <w:p w14:paraId="2BF9A92A" w14:textId="77C17945" w:rsidR="00E334CE" w:rsidRPr="00D87948" w:rsidRDefault="00E334CE" w:rsidP="00D87948">
            <w:pPr>
              <w:ind w:left="150" w:hanging="15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14:paraId="21DE44EE" w14:textId="4F281B8D" w:rsidR="00E334CE" w:rsidRPr="00D87948" w:rsidRDefault="00E334CE" w:rsidP="00E334C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</w:tcPr>
          <w:p w14:paraId="014F8F1D" w14:textId="1CAC87B1" w:rsidR="00E334CE" w:rsidRPr="00D87948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จังหวัดมีการขับเคลื่อนการดำเนินงานตามแนวทางโครงการสร้างเสริมสุขภาพเชิงรุกเพื่อลดภาวะคลอดก่อนกำหนด </w:t>
            </w:r>
          </w:p>
          <w:p w14:paraId="6E419A0D" w14:textId="77777777" w:rsidR="00E334CE" w:rsidRPr="00D87948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(ระดับจังหวัด อำเภอ องค์กรปกครองส่วนท้องถิ่น)</w:t>
            </w:r>
          </w:p>
          <w:p w14:paraId="0D2B905E" w14:textId="77777777" w:rsidR="00E334CE" w:rsidRPr="00D87948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จำนวนหญิงตั้งครรภ์รายใหม่ในจังหวัดที่เข้าร่วมโครงการฯ มีการติดตามและประเมินผลและรายงานในระบบสารสนเทศของกรมการปกครอง</w:t>
            </w:r>
          </w:p>
          <w:p w14:paraId="23DB83CE" w14:textId="60E8E1E3" w:rsidR="00E334CE" w:rsidRPr="00D87948" w:rsidRDefault="00E334CE" w:rsidP="00E769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จังหวัดมีการประชาสัมพันธ์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โครงการฯ และสร้างความตระหนักรู้</w:t>
            </w: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อย่างต่อเนื่อง </w:t>
            </w:r>
          </w:p>
        </w:tc>
        <w:tc>
          <w:tcPr>
            <w:tcW w:w="3876" w:type="dxa"/>
          </w:tcPr>
          <w:p w14:paraId="0C35E12A" w14:textId="77777777" w:rsidR="00E334CE" w:rsidRPr="00D87948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1. </w:t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ารขับเคลื่อนการดำเนินงานของกลไกคณะกรรมการขับเคลื่อนโครงการสร้างเสริมสุขภาพเชิงรุกเพื่อลดภาวะคลอดก่อนกำหนด ระดับจังหวัด</w:t>
            </w:r>
          </w:p>
          <w:p w14:paraId="68696E5B" w14:textId="51FE5AE7" w:rsidR="00E334CE" w:rsidRPr="00D87948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2. การขับเคลื่อนการำเนินงานในระดับอำเภอผ่านกลไกคณะกรรมการพัฒนาคุณภาพชีวิตระดับอำเภอ (พชอ.) และการบูรณาการ</w:t>
            </w:r>
            <w:r w:rsidRPr="00D87948">
              <w:rPr>
                <w:rFonts w:ascii="TH SarabunIT๙" w:eastAsia="Times New Roman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ความร่วมมือกับองค์กรปกครองส่วนท้องถิ่น</w:t>
            </w:r>
            <w:r w:rsidRPr="00D87948">
              <w:rPr>
                <w:rFonts w:ascii="TH SarabunIT๙" w:eastAsia="Times New Roman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ในพื้นที่ในการดำเนินการ</w:t>
            </w:r>
          </w:p>
          <w:p w14:paraId="2FBB8BA0" w14:textId="77777777" w:rsidR="00E334CE" w:rsidRPr="00D87948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3. การสำรวจหญิงตั้งครรภ์รายใหม่ในพื้นที่อย่างต่อเนื่อง และบันทึกข้อมูลผ่านระบบเฝ้าระวังและส่งเสริมสุขภาพหญิงตั้งครรภ์เพื่อป้องกัน ภาวะคลอดก่อนกำหนดในชุมชน</w:t>
            </w:r>
          </w:p>
          <w:p w14:paraId="585D9379" w14:textId="611FF934" w:rsidR="00E334CE" w:rsidRPr="00D87948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4. การเผยแพร่ประชาสัมพันธ์ สร้างความตระหนักรู้ ให้หญิงตั้งครรภ์รายใหม่ในชุมชน ดังนี้ (1) ส่งเสริมให้เข้ารับการฝากครรภ์ในห้วงเวลาที่เหมาะสม (ไม่ควรเกิน</w:t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อายุครรภ์ 12 สัปดาห์) และ (๒) การตระหนักอันตรายของ</w:t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>การคลอดก่อนกำหนดและสัญญาณเตือน</w:t>
            </w:r>
            <w:r w:rsidR="006A5402">
              <w:rPr>
                <w:rFonts w:ascii="TH SarabunIT๙" w:eastAsia="Times New Roman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ของอาการเจ็บครรภ์คลอดก่อนกำหนดที่ต้องโรงพยาบาล  </w:t>
            </w:r>
          </w:p>
          <w:p w14:paraId="375C3D9E" w14:textId="2781CF78" w:rsidR="00E334CE" w:rsidRPr="00D87948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5. การลงพื้นที่ติดตาม เยี่ยมบ้านหญิงตั้งครรภ์ในชุมชน และช่วยเหลือดูแลหญิงตั้งครรภ์ที่มีความเสี่ยงต่อการคลอดก่อนกำหนด</w:t>
            </w:r>
          </w:p>
        </w:tc>
        <w:tc>
          <w:tcPr>
            <w:tcW w:w="1773" w:type="dxa"/>
          </w:tcPr>
          <w:p w14:paraId="68B4B0AF" w14:textId="359C3C07" w:rsidR="00E334CE" w:rsidRPr="00D87948" w:rsidRDefault="00E334CE" w:rsidP="00F173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ตลอดปีงบประมาณ พ.ศ. 2569</w:t>
            </w:r>
          </w:p>
        </w:tc>
      </w:tr>
      <w:tr w:rsidR="00E334CE" w:rsidRPr="00683C5E" w14:paraId="0773264C" w14:textId="77777777" w:rsidTr="004E5656">
        <w:trPr>
          <w:trHeight w:val="1446"/>
          <w:jc w:val="center"/>
        </w:trPr>
        <w:tc>
          <w:tcPr>
            <w:tcW w:w="3828" w:type="dxa"/>
          </w:tcPr>
          <w:p w14:paraId="303DFCDC" w14:textId="1748919F" w:rsidR="00E334CE" w:rsidRPr="00D87948" w:rsidRDefault="00E334CE" w:rsidP="003D7037">
            <w:pPr>
              <w:tabs>
                <w:tab w:val="left" w:pos="399"/>
                <w:tab w:val="left" w:pos="141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3.8 โครงการเพิ่มทักษะด้านอาชีพแก่นักเรียนที่ไม่ได้เรียนต่อหลังจบการศึกษาภาคบังคับ </w:t>
            </w:r>
          </w:p>
        </w:tc>
        <w:tc>
          <w:tcPr>
            <w:tcW w:w="1790" w:type="dxa"/>
          </w:tcPr>
          <w:p w14:paraId="30630AE5" w14:textId="47719592" w:rsidR="00E334CE" w:rsidRPr="00D87948" w:rsidRDefault="00E334CE" w:rsidP="003F3A02">
            <w:pPr>
              <w:ind w:left="150" w:hanging="15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สนผ.สป.</w:t>
            </w:r>
          </w:p>
          <w:p w14:paraId="6F525618" w14:textId="560734FC" w:rsidR="00E334CE" w:rsidRPr="00D87948" w:rsidRDefault="00E334CE" w:rsidP="0010582A">
            <w:pPr>
              <w:ind w:left="150" w:hanging="15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14:paraId="16254BE7" w14:textId="0F5420B8" w:rsidR="00E334CE" w:rsidRPr="00D87948" w:rsidRDefault="00E334CE" w:rsidP="00682D7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670" w:type="dxa"/>
          </w:tcPr>
          <w:p w14:paraId="44BDDC2B" w14:textId="670717B4" w:rsidR="00E334CE" w:rsidRPr="00D87948" w:rsidRDefault="00E334CE" w:rsidP="00682D7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876" w:type="dxa"/>
          </w:tcPr>
          <w:p w14:paraId="42B4246E" w14:textId="44C8B1E5" w:rsidR="00E334CE" w:rsidRPr="00D87948" w:rsidRDefault="00E334CE" w:rsidP="00C37FF9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การตรวจติดตามการขับเคลื่อนโครงการ</w:t>
            </w:r>
            <w:r w:rsidRPr="00D8794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87948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เพิ่มทักษะด้านอาชีพแก่นักเรียนที่ไม่ได้เรียนต่อหลังจบการศึกษาภาคบังคับ</w:t>
            </w:r>
          </w:p>
        </w:tc>
        <w:tc>
          <w:tcPr>
            <w:tcW w:w="1773" w:type="dxa"/>
          </w:tcPr>
          <w:p w14:paraId="13E65C64" w14:textId="4E11489B" w:rsidR="00E334CE" w:rsidRPr="00D87948" w:rsidRDefault="00E334CE" w:rsidP="00F17395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794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ไตรมาส 1 - 4</w:t>
            </w:r>
          </w:p>
        </w:tc>
      </w:tr>
    </w:tbl>
    <w:p w14:paraId="6F65C571" w14:textId="728B8D01" w:rsidR="008B2C9F" w:rsidRDefault="008B2C9F" w:rsidP="004A5F10">
      <w:pPr>
        <w:tabs>
          <w:tab w:val="left" w:pos="4035"/>
        </w:tabs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14:paraId="2E546DE6" w14:textId="77777777" w:rsidR="008B2C9F" w:rsidRDefault="008B2C9F" w:rsidP="004A5F10">
      <w:pPr>
        <w:tabs>
          <w:tab w:val="left" w:pos="4035"/>
        </w:tabs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14:paraId="7808CF1E" w14:textId="77777777" w:rsidR="008B2C9F" w:rsidRDefault="008B2C9F" w:rsidP="004A5F10">
      <w:pPr>
        <w:tabs>
          <w:tab w:val="left" w:pos="4035"/>
        </w:tabs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14:paraId="04FEA571" w14:textId="77777777" w:rsidR="008B2C9F" w:rsidRDefault="008B2C9F" w:rsidP="004A5F10">
      <w:pPr>
        <w:tabs>
          <w:tab w:val="left" w:pos="4035"/>
        </w:tabs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14:paraId="556BE9D0" w14:textId="77777777" w:rsidR="00BE6192" w:rsidRDefault="00BE6192" w:rsidP="00174D23">
      <w:pPr>
        <w:ind w:left="306" w:hanging="306"/>
        <w:jc w:val="thaiDistribute"/>
        <w:rPr>
          <w:rFonts w:ascii="TH SarabunIT๙" w:hAnsi="TH SarabunIT๙" w:cs="TH SarabunIT๙"/>
          <w:b/>
          <w:bCs/>
          <w:i/>
          <w:sz w:val="32"/>
          <w:szCs w:val="32"/>
        </w:rPr>
      </w:pPr>
    </w:p>
    <w:p w14:paraId="5262D89A" w14:textId="77777777" w:rsidR="00E12859" w:rsidRDefault="00E12859" w:rsidP="00174D23">
      <w:pPr>
        <w:ind w:left="306" w:hanging="30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FBEE8F2" w14:textId="77777777" w:rsidR="005F3972" w:rsidRDefault="005F3972" w:rsidP="00174D23">
      <w:pPr>
        <w:ind w:left="306" w:hanging="30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9FB3859" w14:textId="77777777" w:rsidR="005F3972" w:rsidRDefault="005F3972" w:rsidP="00174D23">
      <w:pPr>
        <w:ind w:left="306" w:hanging="30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A853DDE" w14:textId="74E5635E" w:rsidR="00174D23" w:rsidRPr="00D21FA0" w:rsidRDefault="00174D23" w:rsidP="00174D23">
      <w:pPr>
        <w:ind w:left="306" w:hanging="30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D21FA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Pr="001E00F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การตรวจราชการแบบบูรณาการ ประจำปีงบประมาณ พ.ศ. 256</w:t>
      </w:r>
      <w:r w:rsidR="00EA44E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9</w:t>
      </w:r>
      <w:r w:rsidRPr="001E00F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ตามที่สำนักงานปลัดสำนักนายกรัฐมนตรีกำหนด</w:t>
      </w:r>
    </w:p>
    <w:tbl>
      <w:tblPr>
        <w:tblStyle w:val="a7"/>
        <w:tblW w:w="157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60"/>
        <w:gridCol w:w="2426"/>
        <w:gridCol w:w="2426"/>
      </w:tblGrid>
      <w:tr w:rsidR="00174D23" w:rsidRPr="00616CDB" w14:paraId="46EAC56A" w14:textId="77777777" w:rsidTr="003511EF">
        <w:trPr>
          <w:trHeight w:val="653"/>
          <w:tblHeader/>
          <w:jc w:val="center"/>
        </w:trPr>
        <w:tc>
          <w:tcPr>
            <w:tcW w:w="10860" w:type="dxa"/>
          </w:tcPr>
          <w:p w14:paraId="59CBDDC4" w14:textId="68C34AA2" w:rsidR="00174D23" w:rsidRPr="00174D23" w:rsidRDefault="00174D23" w:rsidP="003511EF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4D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(1) </w:t>
            </w:r>
            <w:r w:rsidRPr="00174D2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แผนการตรว</w:t>
            </w:r>
            <w:r w:rsidRPr="00174D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</w:t>
            </w:r>
            <w:r w:rsidRPr="00174D2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ราชกา</w:t>
            </w:r>
            <w:r w:rsidR="00085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รของผู้ตรวจราชการกระทรวงมหาดไทย</w:t>
            </w:r>
            <w:r w:rsidR="00EA44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ประจำปีงบประมาณ พ.ศ. 2569</w:t>
            </w:r>
          </w:p>
        </w:tc>
        <w:tc>
          <w:tcPr>
            <w:tcW w:w="2426" w:type="dxa"/>
          </w:tcPr>
          <w:p w14:paraId="7D078436" w14:textId="77777777" w:rsidR="00174D23" w:rsidRPr="00616CDB" w:rsidRDefault="00174D23" w:rsidP="00351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หน่วยงานหลัก</w:t>
            </w:r>
          </w:p>
        </w:tc>
        <w:tc>
          <w:tcPr>
            <w:tcW w:w="2426" w:type="dxa"/>
          </w:tcPr>
          <w:p w14:paraId="24680DEB" w14:textId="77777777" w:rsidR="00174D23" w:rsidRDefault="00174D23" w:rsidP="00351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CA58AE" w:rsidRPr="00E16142" w14:paraId="2DEA9DA3" w14:textId="77777777" w:rsidTr="003511EF">
        <w:trPr>
          <w:trHeight w:val="128"/>
          <w:jc w:val="center"/>
        </w:trPr>
        <w:tc>
          <w:tcPr>
            <w:tcW w:w="10860" w:type="dxa"/>
          </w:tcPr>
          <w:p w14:paraId="54764E6A" w14:textId="7283BCC8" w:rsidR="00CA58AE" w:rsidRPr="00BF6116" w:rsidRDefault="00CA58AE" w:rsidP="00CA58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6A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4.1</w:t>
            </w:r>
            <w:r w:rsidRPr="00666A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การตรวจราชการตามระเบียบสำนักนายกรัฐมนต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รี ว่าด้วยการตรวจราชการ พ.ศ. ๒๕</w:t>
            </w:r>
            <w:r w:rsidRPr="00666A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๔๘</w:t>
            </w:r>
            <w:r w:rsidRPr="00BF61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 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6116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ให้ผู้ตรวจราชการสำนักนายกรัฐมนตรี และผู้ตรวจราชการสำนักนายกรัฐมนตรีร่วมกับผู้ตรวจราชการกระทรวง</w:t>
            </w:r>
            <w:r w:rsidRPr="00BF61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F61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หรือผู้ตรวจราชการกรมที่ได้รับมอบหมาย ตรวจราชการตามแผนการตรวจราชการแบบบูรณาการของผู้ตรวจราชการ </w:t>
            </w:r>
            <w:r w:rsidR="00EA44ED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 ๒๕๖</w:t>
            </w:r>
            <w:r w:rsidR="00EA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ดัง</w:t>
            </w:r>
            <w:r w:rsidRPr="00BF6116">
              <w:rPr>
                <w:rFonts w:ascii="TH SarabunIT๙" w:hAnsi="TH SarabunIT๙" w:cs="TH SarabunIT๙"/>
                <w:sz w:val="32"/>
                <w:szCs w:val="32"/>
                <w:cs/>
              </w:rPr>
              <w:t>ต่อไปนี้</w:t>
            </w:r>
          </w:p>
          <w:p w14:paraId="59AB2DEB" w14:textId="77777777" w:rsidR="00CA58AE" w:rsidRDefault="00CA58AE" w:rsidP="00CA58AE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6116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666A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  <w:r w:rsidRPr="00666A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๑.๑ การตรวจติดตามนโยบายเร่งด่วน และนโยบายสำคัญของรัฐบาล </w:t>
            </w:r>
            <w:r w:rsidRPr="00666A5C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3A6B1461" w14:textId="3A038142" w:rsidR="000177FF" w:rsidRPr="000177FF" w:rsidRDefault="000177FF" w:rsidP="000177FF">
            <w:pPr>
              <w:tabs>
                <w:tab w:val="left" w:pos="1057"/>
                <w:tab w:val="left" w:pos="1428"/>
                <w:tab w:val="left" w:pos="1701"/>
                <w:tab w:val="left" w:pos="2786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240A6">
              <w:rPr>
                <w:rFonts w:ascii="TH SarabunIT๙" w:hAnsi="TH SarabunIT๙" w:cs="TH SarabunIT๙"/>
                <w:color w:val="000000" w:themeColor="text1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ab/>
            </w:r>
            <w:r w:rsidRPr="000177F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๔.๑.๑.๑ การป้องกัน ปราบปราม และแก้ไขปัญหายาเสพติด</w:t>
            </w:r>
          </w:p>
          <w:p w14:paraId="4271D54E" w14:textId="0FD91690" w:rsidR="000177FF" w:rsidRDefault="000177FF" w:rsidP="000177FF">
            <w:pPr>
              <w:tabs>
                <w:tab w:val="left" w:pos="1043"/>
                <w:tab w:val="left" w:pos="1428"/>
                <w:tab w:val="left" w:pos="1701"/>
                <w:tab w:val="left" w:pos="2772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ab/>
            </w:r>
            <w:r w:rsidRPr="000177F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๔.๑.๑.๒ การยกระดับเพื่อการท่องเที่ยวเพื่อสร้างรายได้</w:t>
            </w:r>
          </w:p>
          <w:p w14:paraId="1EB049EE" w14:textId="564195B5" w:rsidR="000177FF" w:rsidRPr="000177FF" w:rsidRDefault="000177FF" w:rsidP="000177FF">
            <w:pPr>
              <w:tabs>
                <w:tab w:val="left" w:pos="441"/>
                <w:tab w:val="left" w:pos="142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๔.๒</w:t>
            </w:r>
            <w:r w:rsidRPr="000177F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การตรวจราชการตามมาตรา ๕๕ แห่งพระราชกฤษฎีกาว่าด้วยการบริหารงานเชิงพื้นที่แบบบูรณาการ พ.ศ. ๒๕๖๕</w:t>
            </w:r>
            <w:r w:rsidRPr="000177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177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โดยเร่งรัด ติดตาม ตรวจสอบและประเมินผลการดำเนินการตามแผนพัฒนาจังหวัด แผนพัฒนากลุ่มจังหวัดเป้าหมาย และแนวทางการพัฒนาภาค แผนปฏิบัติราชการประจำปีของจังหวัด และแผนปฏิบัติราชการประจำปีของกลุ่มจังหวัด รวมทั้งการบริหารงบประมาณจังหวัดและงบประมาณกลุ่มจังหวัด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เพื่อรายงานผลการเร่งรัดติดตาม ตรวจสอบ และประเมินผล พร้อมทั้งข้อเสนอแนะต่อคณะกรรมการนโยบายการบริหารงานเชิงพื้นที่แบบบูรณาการ</w:t>
            </w:r>
            <w:r w:rsidRPr="000177F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(ก.</w:t>
            </w:r>
            <w:proofErr w:type="spellStart"/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น.บ</w:t>
            </w:r>
            <w:proofErr w:type="spellEnd"/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.)</w:t>
            </w:r>
          </w:p>
          <w:p w14:paraId="6C10FBBC" w14:textId="0297A659" w:rsidR="000177FF" w:rsidRPr="000177FF" w:rsidRDefault="000177FF" w:rsidP="000177FF">
            <w:pPr>
              <w:tabs>
                <w:tab w:val="left" w:pos="142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๔.๓ การตรวจติดตามเพื่อแก้ไขปัญหาความเดือดร้อนหรือข้อร้องเรียนของประชาชนหรือการผลักดันการดำเนินโครงการ/มาตรการสำคัญในเชิงพื้นที่ของส่วนราชการ หรือกรณีอื่นๆ</w:t>
            </w:r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ตามที่ได้รับมอบหมาย เช่น การเกิดภัยพิบัติ เป็นต้น </w:t>
            </w:r>
          </w:p>
          <w:p w14:paraId="6296580D" w14:textId="13092747" w:rsidR="000177FF" w:rsidRPr="000177FF" w:rsidRDefault="000177FF" w:rsidP="000177FF">
            <w:pPr>
              <w:tabs>
                <w:tab w:val="left" w:pos="1428"/>
                <w:tab w:val="left" w:pos="1701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๔.๔ การตรวจติดตามโครงการสัตว์ปลอดโรค คนปลอดภัย จากโรคพิษสุนัขบ้า</w:t>
            </w:r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ตามพระปณิธานของศาสตราจารย์ </w:t>
            </w:r>
            <w:r w:rsidRPr="000177F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ดร. สมเด็จเจ้าฟ้า ฯ กรมพระศรีสวาง</w:t>
            </w:r>
            <w:proofErr w:type="spellStart"/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ติยราชนารี</w:t>
            </w:r>
          </w:p>
          <w:p w14:paraId="37A45391" w14:textId="2C0F5C98" w:rsidR="00EA44ED" w:rsidRPr="000177FF" w:rsidRDefault="000177FF" w:rsidP="000177FF">
            <w:pPr>
              <w:tabs>
                <w:tab w:val="left" w:pos="1418"/>
                <w:tab w:val="left" w:pos="1724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177F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๔.๕ การตรวจติดตามเพื่อขับเคลื่อนนโยบายของรัฐบาล หรืองานอื่น ๆ </w:t>
            </w:r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ตามที่คณะรัฐมนตรี นายกรัฐมนตรี รองนายกรัฐมนตรี รัฐมนตรีประจำสำนักนายกรัฐมนตรี หรือปลัดสำนักนายกรัฐมนตรี มอบหมาย ได้แก่ การเข้าถึงสิทธิและสวัสดิการขั้นพื้นฐาน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0177F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ของประชาชนกลุ่มเป้าหมาย เด็ก คนพิการ และผู้สูงอายุ</w:t>
            </w:r>
          </w:p>
        </w:tc>
        <w:tc>
          <w:tcPr>
            <w:tcW w:w="2426" w:type="dxa"/>
          </w:tcPr>
          <w:p w14:paraId="22212777" w14:textId="77777777" w:rsidR="00CA58AE" w:rsidRDefault="00CA58AE" w:rsidP="003511EF">
            <w:pPr>
              <w:ind w:left="150" w:hanging="1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สำนักงานปลัดสำนักนายกรัฐมนตรี</w:t>
            </w:r>
          </w:p>
          <w:p w14:paraId="6CF3C17E" w14:textId="77777777" w:rsidR="00CA58AE" w:rsidRDefault="00CA58AE" w:rsidP="003511EF">
            <w:pPr>
              <w:ind w:left="150" w:hanging="1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ผู้ตรวจราชการกระทรวงมหาดไทย</w:t>
            </w:r>
          </w:p>
          <w:p w14:paraId="5E52E0A1" w14:textId="77777777" w:rsidR="00CA58AE" w:rsidRDefault="00CA58AE" w:rsidP="003511EF">
            <w:pPr>
              <w:ind w:left="150" w:hanging="15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B51AE" w14:textId="43ADE162" w:rsidR="00CA58AE" w:rsidRPr="00E16142" w:rsidRDefault="00CA58AE" w:rsidP="003511E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26" w:type="dxa"/>
          </w:tcPr>
          <w:p w14:paraId="7E5C16FB" w14:textId="2C8062DF" w:rsidR="00CA58AE" w:rsidRDefault="00CA58AE" w:rsidP="003511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</w:tbl>
    <w:p w14:paraId="27131B92" w14:textId="77777777" w:rsidR="00EA44ED" w:rsidRDefault="00EA44ED" w:rsidP="00CA58AE">
      <w:pPr>
        <w:tabs>
          <w:tab w:val="left" w:pos="4035"/>
        </w:tabs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315670A" w14:textId="77777777" w:rsidR="00EA44ED" w:rsidRDefault="00EA44ED" w:rsidP="00CA58AE">
      <w:pPr>
        <w:tabs>
          <w:tab w:val="left" w:pos="4035"/>
        </w:tabs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E819460" w14:textId="77777777" w:rsidR="00EA44ED" w:rsidRDefault="00EA44ED" w:rsidP="00CA58AE">
      <w:pPr>
        <w:tabs>
          <w:tab w:val="left" w:pos="4035"/>
        </w:tabs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DE6B40B" w14:textId="39BBE3CD" w:rsidR="004A5F10" w:rsidRDefault="00174D23" w:rsidP="00CA58AE">
      <w:pPr>
        <w:tabs>
          <w:tab w:val="left" w:pos="403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5</w:t>
      </w:r>
      <w:r w:rsidRPr="00432C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432C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32C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การติดตาม ตรวจสอบ และประเมินผล เพื่อขับเคลื่อนยุทธศาสตร์ชาติไปสู่การปฏิบัติ</w:t>
      </w:r>
    </w:p>
    <w:tbl>
      <w:tblPr>
        <w:tblStyle w:val="a7"/>
        <w:tblW w:w="157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60"/>
        <w:gridCol w:w="2426"/>
        <w:gridCol w:w="2426"/>
      </w:tblGrid>
      <w:tr w:rsidR="00174D23" w:rsidRPr="00616CDB" w14:paraId="4239A2C5" w14:textId="77777777" w:rsidTr="003511EF">
        <w:trPr>
          <w:trHeight w:val="653"/>
          <w:tblHeader/>
          <w:jc w:val="center"/>
        </w:trPr>
        <w:tc>
          <w:tcPr>
            <w:tcW w:w="10860" w:type="dxa"/>
          </w:tcPr>
          <w:p w14:paraId="0F9A2BC4" w14:textId="4F87507A" w:rsidR="00174D23" w:rsidRPr="00174D23" w:rsidRDefault="00174D23" w:rsidP="003511EF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4D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(1) </w:t>
            </w:r>
            <w:r w:rsidRPr="00174D2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แผนการตรว</w:t>
            </w:r>
            <w:r w:rsidRPr="00174D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</w:t>
            </w:r>
            <w:r w:rsidRPr="00174D2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ราชกา</w:t>
            </w:r>
            <w:r w:rsidR="00085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รของผู้ตรวจราชการกระทรวงมหาดไทย</w:t>
            </w:r>
            <w:r w:rsidR="003A46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ประจำปีงบประมาณ พ.ศ. 2569</w:t>
            </w:r>
          </w:p>
        </w:tc>
        <w:tc>
          <w:tcPr>
            <w:tcW w:w="2426" w:type="dxa"/>
          </w:tcPr>
          <w:p w14:paraId="288DAAA3" w14:textId="77777777" w:rsidR="00174D23" w:rsidRPr="00616CDB" w:rsidRDefault="00174D23" w:rsidP="00351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หน่วยงานหลัก</w:t>
            </w:r>
          </w:p>
        </w:tc>
        <w:tc>
          <w:tcPr>
            <w:tcW w:w="2426" w:type="dxa"/>
          </w:tcPr>
          <w:p w14:paraId="5DD7FE0A" w14:textId="77777777" w:rsidR="00174D23" w:rsidRDefault="00174D23" w:rsidP="00351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174D23" w:rsidRPr="00E16142" w14:paraId="2450DABD" w14:textId="77777777" w:rsidTr="003511EF">
        <w:trPr>
          <w:trHeight w:val="128"/>
          <w:jc w:val="center"/>
        </w:trPr>
        <w:tc>
          <w:tcPr>
            <w:tcW w:w="10860" w:type="dxa"/>
          </w:tcPr>
          <w:p w14:paraId="07CE33B9" w14:textId="07342645" w:rsidR="00174D23" w:rsidRPr="00174D23" w:rsidRDefault="00174D23" w:rsidP="003511EF">
            <w:pPr>
              <w:tabs>
                <w:tab w:val="left" w:pos="329"/>
                <w:tab w:val="left" w:pos="669"/>
                <w:tab w:val="left" w:pos="1418"/>
                <w:tab w:val="left" w:pos="172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ตามมติคณะรัฐมนตรี เมื่อวันที่ ๙ พฤศจิกายน 2564 เรื่อง แนวทางการติดตาม ตรวจสอบ และประเมินผล เพื่อขับเคลื่อนยุทธศาสตร์ชาติไปสู่การปฏิบัติ และมติคณะกรรมการยุทธศาสตร์ชาติ เมื่อวันที่ ๘ กุมภาพันธ์ 2566 โดยให้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ผู้ตรวจราชการกระทรวง ติดตาม ตรวจสอบ ประเมินผลโครงการ/การดำเนินงานในขอบเขตของกระทรวงให้เป็นไปตามเป้าหมายของแผนปฏิบัติราชการกระทรวง และแผนการตรวจราชการกระทรวง กรณีเป็นการตรวจราชการในฐานะหน่วยงานเจ้าภาพขับเคลื่อนแผนแม่บทภายใต้ยุทธศาสตร์ชาติ ตามมติคณะรัฐมนตรี เมื่อวันที่ 3 ธันวาคม 2562 ให้ติดตามตรวจสอบ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และประเมินผลการดำเนินงานของกระทรวงให้สามารถบรรลุเป้าหมาย</w:t>
            </w:r>
            <w:r w:rsidRPr="00432C9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แผนแม่บทย่อย (</w:t>
            </w:r>
            <w:r w:rsidRPr="00432C9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Y1</w:t>
            </w:r>
            <w:r w:rsidRPr="00432C9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) ที่กระทรวงเป็นเจ้าภาพ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432C9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ให้สอดคล้องกับห้วงเวลาของแผนแม่บทฯ</w:t>
            </w:r>
          </w:p>
        </w:tc>
        <w:tc>
          <w:tcPr>
            <w:tcW w:w="2426" w:type="dxa"/>
          </w:tcPr>
          <w:p w14:paraId="30701292" w14:textId="77777777" w:rsidR="00174D23" w:rsidRDefault="00174D23" w:rsidP="003511EF">
            <w:pPr>
              <w:ind w:left="150" w:hanging="1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ผู้ตรวจราชการกระทรวงมหาดไทย</w:t>
            </w:r>
          </w:p>
          <w:p w14:paraId="7ADEA6A0" w14:textId="77777777" w:rsidR="00174D23" w:rsidRPr="00E16142" w:rsidRDefault="00174D23" w:rsidP="003511E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26" w:type="dxa"/>
          </w:tcPr>
          <w:p w14:paraId="56853D3C" w14:textId="77777777" w:rsidR="00174D23" w:rsidRDefault="00174D23" w:rsidP="003511EF">
            <w:pPr>
              <w:ind w:left="150" w:hanging="1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สำนักตรวจราชการและเรื่องราว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ร้องทุกข์ สป.</w:t>
            </w:r>
          </w:p>
          <w:p w14:paraId="4AAB2FAD" w14:textId="17FF8B47" w:rsidR="00174D23" w:rsidRDefault="00E82DFE" w:rsidP="00E82DFE">
            <w:pPr>
              <w:tabs>
                <w:tab w:val="left" w:pos="14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74D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กลุ่มยุทธศาสตร์</w:t>
            </w:r>
            <w:r w:rsidR="00174D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174D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การเปลี่ยนแปลง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174D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</w:t>
            </w:r>
          </w:p>
        </w:tc>
      </w:tr>
    </w:tbl>
    <w:p w14:paraId="0C2606B6" w14:textId="77777777" w:rsidR="00EA44ED" w:rsidRDefault="00EA44ED" w:rsidP="00F25C8A">
      <w:pPr>
        <w:tabs>
          <w:tab w:val="left" w:pos="403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BAF4FED" w14:textId="4DC1EB92" w:rsidR="00174D23" w:rsidRPr="001E00F4" w:rsidRDefault="00174D23" w:rsidP="00F25C8A">
      <w:pPr>
        <w:tabs>
          <w:tab w:val="left" w:pos="403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E00F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E00F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เรื่องอื่น ๆ ที่ได้รับมอบหมายจากผู้บังคับบัญชา</w:t>
      </w:r>
    </w:p>
    <w:tbl>
      <w:tblPr>
        <w:tblStyle w:val="a7"/>
        <w:tblW w:w="157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60"/>
        <w:gridCol w:w="2426"/>
        <w:gridCol w:w="2426"/>
      </w:tblGrid>
      <w:tr w:rsidR="00174D23" w:rsidRPr="00616CDB" w14:paraId="2F497F4E" w14:textId="77777777" w:rsidTr="003511EF">
        <w:trPr>
          <w:trHeight w:val="653"/>
          <w:tblHeader/>
          <w:jc w:val="center"/>
        </w:trPr>
        <w:tc>
          <w:tcPr>
            <w:tcW w:w="10860" w:type="dxa"/>
          </w:tcPr>
          <w:p w14:paraId="6EAF00FB" w14:textId="0247D2A0" w:rsidR="00174D23" w:rsidRPr="00174D23" w:rsidRDefault="00174D23" w:rsidP="003511EF">
            <w:pPr>
              <w:ind w:left="454" w:hanging="45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4D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(1) </w:t>
            </w:r>
            <w:r w:rsidRPr="00174D2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แผนการตรว</w:t>
            </w:r>
            <w:r w:rsidRPr="00174D2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</w:t>
            </w:r>
            <w:r w:rsidRPr="00174D2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ราชกา</w:t>
            </w:r>
            <w:r w:rsidR="000859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รของผู้ตรวจราชการกระทรวงมหาดไทย</w:t>
            </w:r>
            <w:r w:rsidR="00EA44E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ประจำปีงบประมาณ พ.ศ. 2569</w:t>
            </w:r>
          </w:p>
        </w:tc>
        <w:tc>
          <w:tcPr>
            <w:tcW w:w="2426" w:type="dxa"/>
          </w:tcPr>
          <w:p w14:paraId="4AC57EAA" w14:textId="77777777" w:rsidR="00174D23" w:rsidRPr="00616CDB" w:rsidRDefault="00174D23" w:rsidP="00351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หน่วยงานหลัก</w:t>
            </w:r>
          </w:p>
        </w:tc>
        <w:tc>
          <w:tcPr>
            <w:tcW w:w="2426" w:type="dxa"/>
          </w:tcPr>
          <w:p w14:paraId="159925BD" w14:textId="77777777" w:rsidR="00174D23" w:rsidRDefault="00174D23" w:rsidP="003511E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174D23" w:rsidRPr="00E16142" w14:paraId="08E760E6" w14:textId="77777777" w:rsidTr="003511EF">
        <w:trPr>
          <w:trHeight w:val="128"/>
          <w:jc w:val="center"/>
        </w:trPr>
        <w:tc>
          <w:tcPr>
            <w:tcW w:w="10860" w:type="dxa"/>
          </w:tcPr>
          <w:p w14:paraId="39900470" w14:textId="41F78220" w:rsidR="00174D23" w:rsidRPr="00174D23" w:rsidRDefault="00174D23" w:rsidP="003511EF">
            <w:pPr>
              <w:tabs>
                <w:tab w:val="left" w:pos="329"/>
                <w:tab w:val="left" w:pos="669"/>
                <w:tab w:val="left" w:pos="1418"/>
                <w:tab w:val="left" w:pos="172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21FA0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ให้ส่วนราชการ หน่วยงานรัฐวิสาหกิจ ในสังกัดกระทรวงมหาดไทย และองค์กรปกครองส่วนท้องถิ่น อำนวยความสะดวกและสนับสนุนการปฏิบัติงานของผู้ตรวจราชการกระทรวงมหาดไทย โดยการจัดเตรียมบุคลากร เอกสาร สถานที่ </w:t>
            </w:r>
            <w:r w:rsidR="00E82DF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D21FA0">
              <w:rPr>
                <w:rFonts w:ascii="TH SarabunIT๙" w:eastAsia="Times New Roman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และข้อมูล</w:t>
            </w:r>
            <w:r w:rsidRPr="000116B4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ต่าง ๆ ทั้งก่อนการตรวจราชการ ขณะตรวจราชการ และภายหลังการตรวจราชการ เพื่อให้ผลการตรวจราชการ</w:t>
            </w:r>
            <w:r w:rsidR="00E82DFE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0116B4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มีความสมบูรณ์ และเกิดประโยชน์ต่อการวินิจฉัยสั่งการของผู้บังคับบัญชาระดับสูงต่อไป</w:t>
            </w:r>
          </w:p>
        </w:tc>
        <w:tc>
          <w:tcPr>
            <w:tcW w:w="2426" w:type="dxa"/>
          </w:tcPr>
          <w:p w14:paraId="5CB236F3" w14:textId="77777777" w:rsidR="00174D23" w:rsidRPr="00E82DFE" w:rsidRDefault="00174D23" w:rsidP="00351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2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ทุกหน่วยงาน</w:t>
            </w:r>
          </w:p>
          <w:p w14:paraId="5A995A7E" w14:textId="3BF2F034" w:rsidR="00174D23" w:rsidRPr="00E82DFE" w:rsidRDefault="00174D23" w:rsidP="00351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2D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ทุกจังหวัด</w:t>
            </w:r>
          </w:p>
        </w:tc>
        <w:tc>
          <w:tcPr>
            <w:tcW w:w="2426" w:type="dxa"/>
          </w:tcPr>
          <w:p w14:paraId="2BD0EB80" w14:textId="29DC33CF" w:rsidR="00174D23" w:rsidRDefault="00EA44ED" w:rsidP="00EA44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42F1E6D" w14:textId="77777777" w:rsidR="00174D23" w:rsidRDefault="00174D23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p w14:paraId="0381A37E" w14:textId="77777777" w:rsidR="00C66BFB" w:rsidRPr="004A5F10" w:rsidRDefault="00C66BFB" w:rsidP="00F25C8A">
      <w:pPr>
        <w:tabs>
          <w:tab w:val="left" w:pos="4035"/>
        </w:tabs>
        <w:rPr>
          <w:rFonts w:ascii="TH SarabunIT๙" w:hAnsi="TH SarabunIT๙" w:cs="TH SarabunIT๙"/>
          <w:sz w:val="32"/>
          <w:szCs w:val="32"/>
        </w:rPr>
      </w:pPr>
    </w:p>
    <w:sectPr w:rsidR="00C66BFB" w:rsidRPr="004A5F10" w:rsidSect="008F17CE">
      <w:headerReference w:type="default" r:id="rId8"/>
      <w:pgSz w:w="16838" w:h="11906" w:orient="landscape"/>
      <w:pgMar w:top="720" w:right="720" w:bottom="720" w:left="72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8B5C" w14:textId="77777777" w:rsidR="000D2573" w:rsidRDefault="000D2573" w:rsidP="00E16142">
      <w:pPr>
        <w:spacing w:after="0" w:line="240" w:lineRule="auto"/>
      </w:pPr>
      <w:r>
        <w:separator/>
      </w:r>
    </w:p>
  </w:endnote>
  <w:endnote w:type="continuationSeparator" w:id="0">
    <w:p w14:paraId="51C13305" w14:textId="77777777" w:rsidR="000D2573" w:rsidRDefault="000D2573" w:rsidP="00E1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๙">
    <w:altName w:val="TH SarabunIT๙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A1AA" w14:textId="77777777" w:rsidR="000D2573" w:rsidRDefault="000D2573" w:rsidP="00E16142">
      <w:pPr>
        <w:spacing w:after="0" w:line="240" w:lineRule="auto"/>
      </w:pPr>
      <w:r>
        <w:separator/>
      </w:r>
    </w:p>
  </w:footnote>
  <w:footnote w:type="continuationSeparator" w:id="0">
    <w:p w14:paraId="51DEEEFA" w14:textId="77777777" w:rsidR="000D2573" w:rsidRDefault="000D2573" w:rsidP="00E1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34984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43BFF61" w14:textId="7E4D8168" w:rsidR="004F3504" w:rsidRPr="00847D84" w:rsidRDefault="004F3504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47D8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47D8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847D8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961AC" w:rsidRPr="007961AC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๒๗</w:t>
        </w:r>
        <w:r w:rsidRPr="00847D8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AB7B6B8" w14:textId="77777777" w:rsidR="004F3504" w:rsidRDefault="004F35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66EE"/>
    <w:multiLevelType w:val="hybridMultilevel"/>
    <w:tmpl w:val="3A7ABF68"/>
    <w:lvl w:ilvl="0" w:tplc="72B29F9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9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142"/>
    <w:rsid w:val="00000F96"/>
    <w:rsid w:val="0000121A"/>
    <w:rsid w:val="00015FCA"/>
    <w:rsid w:val="000177FF"/>
    <w:rsid w:val="00020B08"/>
    <w:rsid w:val="0003012C"/>
    <w:rsid w:val="00031AE9"/>
    <w:rsid w:val="00035397"/>
    <w:rsid w:val="00036A26"/>
    <w:rsid w:val="0005313F"/>
    <w:rsid w:val="0005353E"/>
    <w:rsid w:val="00072FA2"/>
    <w:rsid w:val="00085955"/>
    <w:rsid w:val="000860D6"/>
    <w:rsid w:val="00090B55"/>
    <w:rsid w:val="000A256B"/>
    <w:rsid w:val="000A4769"/>
    <w:rsid w:val="000A77C9"/>
    <w:rsid w:val="000B79DC"/>
    <w:rsid w:val="000D2573"/>
    <w:rsid w:val="000D2CE6"/>
    <w:rsid w:val="000D5A8A"/>
    <w:rsid w:val="000F41A7"/>
    <w:rsid w:val="0010582A"/>
    <w:rsid w:val="00106236"/>
    <w:rsid w:val="00110A9C"/>
    <w:rsid w:val="00111A96"/>
    <w:rsid w:val="001146FB"/>
    <w:rsid w:val="001179FF"/>
    <w:rsid w:val="00156AF1"/>
    <w:rsid w:val="0016143D"/>
    <w:rsid w:val="00161C1A"/>
    <w:rsid w:val="001648A4"/>
    <w:rsid w:val="00165431"/>
    <w:rsid w:val="0016661E"/>
    <w:rsid w:val="00166C8B"/>
    <w:rsid w:val="00174872"/>
    <w:rsid w:val="00174D23"/>
    <w:rsid w:val="00183FF2"/>
    <w:rsid w:val="00194F4C"/>
    <w:rsid w:val="001B0455"/>
    <w:rsid w:val="001B723E"/>
    <w:rsid w:val="001C193C"/>
    <w:rsid w:val="001D5865"/>
    <w:rsid w:val="001D76D4"/>
    <w:rsid w:val="001E00F4"/>
    <w:rsid w:val="001E0C23"/>
    <w:rsid w:val="001E51F4"/>
    <w:rsid w:val="001E7326"/>
    <w:rsid w:val="00204DF9"/>
    <w:rsid w:val="00213156"/>
    <w:rsid w:val="00230C05"/>
    <w:rsid w:val="002328E2"/>
    <w:rsid w:val="00244993"/>
    <w:rsid w:val="00266036"/>
    <w:rsid w:val="00271A06"/>
    <w:rsid w:val="00272E5F"/>
    <w:rsid w:val="00273244"/>
    <w:rsid w:val="002821C1"/>
    <w:rsid w:val="00282C64"/>
    <w:rsid w:val="002A5A75"/>
    <w:rsid w:val="002B190E"/>
    <w:rsid w:val="002B63BF"/>
    <w:rsid w:val="002C1AA3"/>
    <w:rsid w:val="002C3E19"/>
    <w:rsid w:val="002F6D25"/>
    <w:rsid w:val="00302349"/>
    <w:rsid w:val="00303EA4"/>
    <w:rsid w:val="0032170F"/>
    <w:rsid w:val="00341EE6"/>
    <w:rsid w:val="0034476E"/>
    <w:rsid w:val="003511EF"/>
    <w:rsid w:val="00354EBD"/>
    <w:rsid w:val="003600B8"/>
    <w:rsid w:val="00372091"/>
    <w:rsid w:val="00374C15"/>
    <w:rsid w:val="003804D4"/>
    <w:rsid w:val="003866B1"/>
    <w:rsid w:val="003A166F"/>
    <w:rsid w:val="003A36AB"/>
    <w:rsid w:val="003A4658"/>
    <w:rsid w:val="003B2782"/>
    <w:rsid w:val="003D3918"/>
    <w:rsid w:val="003D4B1E"/>
    <w:rsid w:val="003D7037"/>
    <w:rsid w:val="003E3D82"/>
    <w:rsid w:val="003F008F"/>
    <w:rsid w:val="003F3A02"/>
    <w:rsid w:val="003F7194"/>
    <w:rsid w:val="0040347E"/>
    <w:rsid w:val="00416EE3"/>
    <w:rsid w:val="00424875"/>
    <w:rsid w:val="0045589E"/>
    <w:rsid w:val="004607BF"/>
    <w:rsid w:val="00461B8A"/>
    <w:rsid w:val="00463B60"/>
    <w:rsid w:val="00467C9D"/>
    <w:rsid w:val="00496C8E"/>
    <w:rsid w:val="004A1FB8"/>
    <w:rsid w:val="004A5F10"/>
    <w:rsid w:val="004A609D"/>
    <w:rsid w:val="004C1A15"/>
    <w:rsid w:val="004D4182"/>
    <w:rsid w:val="004D7D78"/>
    <w:rsid w:val="004E5656"/>
    <w:rsid w:val="004F3504"/>
    <w:rsid w:val="004F491E"/>
    <w:rsid w:val="004F6BC5"/>
    <w:rsid w:val="004F79BD"/>
    <w:rsid w:val="005047BA"/>
    <w:rsid w:val="00510CA5"/>
    <w:rsid w:val="00513FAC"/>
    <w:rsid w:val="00517F92"/>
    <w:rsid w:val="00524041"/>
    <w:rsid w:val="00527CAA"/>
    <w:rsid w:val="0053231D"/>
    <w:rsid w:val="00536B05"/>
    <w:rsid w:val="005507BD"/>
    <w:rsid w:val="00565CA3"/>
    <w:rsid w:val="005667EB"/>
    <w:rsid w:val="00574B79"/>
    <w:rsid w:val="005776FC"/>
    <w:rsid w:val="00590DB2"/>
    <w:rsid w:val="00593DC5"/>
    <w:rsid w:val="005975C5"/>
    <w:rsid w:val="005B65B3"/>
    <w:rsid w:val="005E01BD"/>
    <w:rsid w:val="005F25D2"/>
    <w:rsid w:val="005F3833"/>
    <w:rsid w:val="005F3972"/>
    <w:rsid w:val="005F4DC1"/>
    <w:rsid w:val="005F5921"/>
    <w:rsid w:val="006008CB"/>
    <w:rsid w:val="00612AF6"/>
    <w:rsid w:val="00613B3F"/>
    <w:rsid w:val="006217F8"/>
    <w:rsid w:val="006377A4"/>
    <w:rsid w:val="00646A61"/>
    <w:rsid w:val="00647921"/>
    <w:rsid w:val="00650247"/>
    <w:rsid w:val="00650AA1"/>
    <w:rsid w:val="00660768"/>
    <w:rsid w:val="00665F34"/>
    <w:rsid w:val="00674311"/>
    <w:rsid w:val="00676E9F"/>
    <w:rsid w:val="00677866"/>
    <w:rsid w:val="00682D7F"/>
    <w:rsid w:val="0068376E"/>
    <w:rsid w:val="00683C5E"/>
    <w:rsid w:val="00693346"/>
    <w:rsid w:val="0069691D"/>
    <w:rsid w:val="006A22E8"/>
    <w:rsid w:val="006A2CB2"/>
    <w:rsid w:val="006A5402"/>
    <w:rsid w:val="006A7119"/>
    <w:rsid w:val="006B5B43"/>
    <w:rsid w:val="006C48E6"/>
    <w:rsid w:val="006D3A01"/>
    <w:rsid w:val="006E0CC0"/>
    <w:rsid w:val="006E47E0"/>
    <w:rsid w:val="006F645C"/>
    <w:rsid w:val="00700276"/>
    <w:rsid w:val="00703C1E"/>
    <w:rsid w:val="007071DF"/>
    <w:rsid w:val="0070761B"/>
    <w:rsid w:val="0071236F"/>
    <w:rsid w:val="00726063"/>
    <w:rsid w:val="00726100"/>
    <w:rsid w:val="00727D98"/>
    <w:rsid w:val="00743B43"/>
    <w:rsid w:val="00744423"/>
    <w:rsid w:val="00745819"/>
    <w:rsid w:val="007503F6"/>
    <w:rsid w:val="00750BAA"/>
    <w:rsid w:val="00781048"/>
    <w:rsid w:val="007865A2"/>
    <w:rsid w:val="00786D43"/>
    <w:rsid w:val="00790F89"/>
    <w:rsid w:val="007961AC"/>
    <w:rsid w:val="007A0FCF"/>
    <w:rsid w:val="007A526F"/>
    <w:rsid w:val="007A69E9"/>
    <w:rsid w:val="007A7C6B"/>
    <w:rsid w:val="007B5BD7"/>
    <w:rsid w:val="007B60E4"/>
    <w:rsid w:val="007C18E8"/>
    <w:rsid w:val="007F14F2"/>
    <w:rsid w:val="007F2700"/>
    <w:rsid w:val="0080390B"/>
    <w:rsid w:val="008377A3"/>
    <w:rsid w:val="00843FEB"/>
    <w:rsid w:val="008464EB"/>
    <w:rsid w:val="00847D84"/>
    <w:rsid w:val="008601BD"/>
    <w:rsid w:val="00861FBD"/>
    <w:rsid w:val="00867FA3"/>
    <w:rsid w:val="008705A3"/>
    <w:rsid w:val="00871DEB"/>
    <w:rsid w:val="008745FB"/>
    <w:rsid w:val="00883C5A"/>
    <w:rsid w:val="00892369"/>
    <w:rsid w:val="00896F84"/>
    <w:rsid w:val="008A05BC"/>
    <w:rsid w:val="008B1B25"/>
    <w:rsid w:val="008B2C9F"/>
    <w:rsid w:val="008C11B0"/>
    <w:rsid w:val="008C1F87"/>
    <w:rsid w:val="008C2B49"/>
    <w:rsid w:val="008C4422"/>
    <w:rsid w:val="008D4DA5"/>
    <w:rsid w:val="008F17CE"/>
    <w:rsid w:val="008F4AFF"/>
    <w:rsid w:val="00902A9B"/>
    <w:rsid w:val="0090359F"/>
    <w:rsid w:val="00903B59"/>
    <w:rsid w:val="00911393"/>
    <w:rsid w:val="00921EA1"/>
    <w:rsid w:val="0092656C"/>
    <w:rsid w:val="00927CEA"/>
    <w:rsid w:val="00933E10"/>
    <w:rsid w:val="00935BFC"/>
    <w:rsid w:val="009537D5"/>
    <w:rsid w:val="009666BB"/>
    <w:rsid w:val="0096695D"/>
    <w:rsid w:val="00977D6D"/>
    <w:rsid w:val="0098489E"/>
    <w:rsid w:val="00986F47"/>
    <w:rsid w:val="009A1861"/>
    <w:rsid w:val="009A3453"/>
    <w:rsid w:val="009B3047"/>
    <w:rsid w:val="009B78FE"/>
    <w:rsid w:val="009C3173"/>
    <w:rsid w:val="009E26DE"/>
    <w:rsid w:val="009F77B1"/>
    <w:rsid w:val="00A06A62"/>
    <w:rsid w:val="00A10396"/>
    <w:rsid w:val="00A21413"/>
    <w:rsid w:val="00A22DB7"/>
    <w:rsid w:val="00A3002C"/>
    <w:rsid w:val="00A45213"/>
    <w:rsid w:val="00A522EC"/>
    <w:rsid w:val="00A57918"/>
    <w:rsid w:val="00A629A8"/>
    <w:rsid w:val="00A67A1C"/>
    <w:rsid w:val="00AA1786"/>
    <w:rsid w:val="00AA4CED"/>
    <w:rsid w:val="00AA7441"/>
    <w:rsid w:val="00AB153D"/>
    <w:rsid w:val="00AB4B56"/>
    <w:rsid w:val="00AB53F6"/>
    <w:rsid w:val="00AD2CB5"/>
    <w:rsid w:val="00AD78F5"/>
    <w:rsid w:val="00AE7509"/>
    <w:rsid w:val="00AF2CFC"/>
    <w:rsid w:val="00B22067"/>
    <w:rsid w:val="00B22F52"/>
    <w:rsid w:val="00B24EAF"/>
    <w:rsid w:val="00B25CBF"/>
    <w:rsid w:val="00B30B89"/>
    <w:rsid w:val="00B42A42"/>
    <w:rsid w:val="00B456FA"/>
    <w:rsid w:val="00B464AF"/>
    <w:rsid w:val="00B503F6"/>
    <w:rsid w:val="00B55BAC"/>
    <w:rsid w:val="00B57449"/>
    <w:rsid w:val="00B84FF4"/>
    <w:rsid w:val="00BB60FA"/>
    <w:rsid w:val="00BB7001"/>
    <w:rsid w:val="00BC1F36"/>
    <w:rsid w:val="00BD2842"/>
    <w:rsid w:val="00BD400A"/>
    <w:rsid w:val="00BD5B29"/>
    <w:rsid w:val="00BE6192"/>
    <w:rsid w:val="00BF208A"/>
    <w:rsid w:val="00BF7E27"/>
    <w:rsid w:val="00C06AAB"/>
    <w:rsid w:val="00C23764"/>
    <w:rsid w:val="00C32CE5"/>
    <w:rsid w:val="00C37FF9"/>
    <w:rsid w:val="00C47AA8"/>
    <w:rsid w:val="00C50096"/>
    <w:rsid w:val="00C60740"/>
    <w:rsid w:val="00C66BFB"/>
    <w:rsid w:val="00C739ED"/>
    <w:rsid w:val="00C839C2"/>
    <w:rsid w:val="00C845CE"/>
    <w:rsid w:val="00C916A8"/>
    <w:rsid w:val="00C9454A"/>
    <w:rsid w:val="00C96F61"/>
    <w:rsid w:val="00C9727D"/>
    <w:rsid w:val="00CA0A4F"/>
    <w:rsid w:val="00CA20A4"/>
    <w:rsid w:val="00CA2CDD"/>
    <w:rsid w:val="00CA58AE"/>
    <w:rsid w:val="00CB049B"/>
    <w:rsid w:val="00CB1A3D"/>
    <w:rsid w:val="00CB3353"/>
    <w:rsid w:val="00CB5AFA"/>
    <w:rsid w:val="00CB5D9D"/>
    <w:rsid w:val="00CD1262"/>
    <w:rsid w:val="00CD76E9"/>
    <w:rsid w:val="00CF29D7"/>
    <w:rsid w:val="00CF36DF"/>
    <w:rsid w:val="00CF41DD"/>
    <w:rsid w:val="00D0206E"/>
    <w:rsid w:val="00D117F3"/>
    <w:rsid w:val="00D14545"/>
    <w:rsid w:val="00D21630"/>
    <w:rsid w:val="00D24A6A"/>
    <w:rsid w:val="00D34757"/>
    <w:rsid w:val="00D51605"/>
    <w:rsid w:val="00D652A5"/>
    <w:rsid w:val="00D84F46"/>
    <w:rsid w:val="00D87948"/>
    <w:rsid w:val="00D932F3"/>
    <w:rsid w:val="00DA5E8E"/>
    <w:rsid w:val="00DB062D"/>
    <w:rsid w:val="00DC0DCD"/>
    <w:rsid w:val="00DC2EDB"/>
    <w:rsid w:val="00DC63E5"/>
    <w:rsid w:val="00DC6EF5"/>
    <w:rsid w:val="00DD3E5D"/>
    <w:rsid w:val="00DD6D4C"/>
    <w:rsid w:val="00DF09B8"/>
    <w:rsid w:val="00DF65F0"/>
    <w:rsid w:val="00E015FF"/>
    <w:rsid w:val="00E02F5C"/>
    <w:rsid w:val="00E11DAA"/>
    <w:rsid w:val="00E12859"/>
    <w:rsid w:val="00E15319"/>
    <w:rsid w:val="00E16142"/>
    <w:rsid w:val="00E26BD5"/>
    <w:rsid w:val="00E334CE"/>
    <w:rsid w:val="00E50D6E"/>
    <w:rsid w:val="00E55817"/>
    <w:rsid w:val="00E733E8"/>
    <w:rsid w:val="00E73930"/>
    <w:rsid w:val="00E75B10"/>
    <w:rsid w:val="00E76991"/>
    <w:rsid w:val="00E82DFE"/>
    <w:rsid w:val="00E83083"/>
    <w:rsid w:val="00EA44ED"/>
    <w:rsid w:val="00EB1D76"/>
    <w:rsid w:val="00EC1F51"/>
    <w:rsid w:val="00EC7DBA"/>
    <w:rsid w:val="00ED150C"/>
    <w:rsid w:val="00ED3E47"/>
    <w:rsid w:val="00F035FF"/>
    <w:rsid w:val="00F17395"/>
    <w:rsid w:val="00F25690"/>
    <w:rsid w:val="00F25C8A"/>
    <w:rsid w:val="00F2630F"/>
    <w:rsid w:val="00F26F8B"/>
    <w:rsid w:val="00F275AB"/>
    <w:rsid w:val="00F427E3"/>
    <w:rsid w:val="00F43152"/>
    <w:rsid w:val="00F46464"/>
    <w:rsid w:val="00F471FB"/>
    <w:rsid w:val="00F50FC4"/>
    <w:rsid w:val="00F56249"/>
    <w:rsid w:val="00F81038"/>
    <w:rsid w:val="00F840F5"/>
    <w:rsid w:val="00F861C2"/>
    <w:rsid w:val="00F90219"/>
    <w:rsid w:val="00F9025A"/>
    <w:rsid w:val="00F924F9"/>
    <w:rsid w:val="00FB3E2C"/>
    <w:rsid w:val="00FB547E"/>
    <w:rsid w:val="00FB5A80"/>
    <w:rsid w:val="00FD4B00"/>
    <w:rsid w:val="00FD6093"/>
    <w:rsid w:val="00FD6212"/>
    <w:rsid w:val="00FD6CB7"/>
    <w:rsid w:val="00FF0C3D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71B9"/>
  <w15:docId w15:val="{E14E1C8A-11C5-430E-A804-18E94014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16142"/>
  </w:style>
  <w:style w:type="paragraph" w:styleId="a5">
    <w:name w:val="footer"/>
    <w:basedOn w:val="a"/>
    <w:link w:val="a6"/>
    <w:uiPriority w:val="99"/>
    <w:unhideWhenUsed/>
    <w:rsid w:val="00E1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16142"/>
  </w:style>
  <w:style w:type="table" w:styleId="a7">
    <w:name w:val="Table Grid"/>
    <w:basedOn w:val="a1"/>
    <w:uiPriority w:val="39"/>
    <w:rsid w:val="00E1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13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11393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FB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062A-A5F5-48F7-888B-6E7048A7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39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moi0205.1@outlook.com</dc:creator>
  <cp:lastModifiedBy>moi_pc01@hotmail.com</cp:lastModifiedBy>
  <cp:revision>50</cp:revision>
  <cp:lastPrinted>2026-02-11T07:06:00Z</cp:lastPrinted>
  <dcterms:created xsi:type="dcterms:W3CDTF">2026-01-14T03:33:00Z</dcterms:created>
  <dcterms:modified xsi:type="dcterms:W3CDTF">2026-02-11T07:08:00Z</dcterms:modified>
</cp:coreProperties>
</file>