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89A93" w14:textId="77777777" w:rsidR="00901861" w:rsidRPr="00460176" w:rsidRDefault="00901861" w:rsidP="00D020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82ED81E" w14:textId="77777777" w:rsidR="0089795C" w:rsidRDefault="006865C7" w:rsidP="0089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962FE0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Pr="00962FE0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89795C">
        <w:rPr>
          <w:rFonts w:ascii="TH SarabunPSK" w:hAnsi="TH SarabunPSK" w:cs="TH SarabunPSK" w:hint="cs"/>
          <w:b/>
          <w:bCs/>
          <w:sz w:val="36"/>
          <w:szCs w:val="36"/>
          <w:cs/>
        </w:rPr>
        <w:t>ผู้ตรวจราชการกระทรวงมหาดไทย</w:t>
      </w:r>
    </w:p>
    <w:p w14:paraId="08259ACB" w14:textId="5A67027B" w:rsidR="00AD4ABC" w:rsidRDefault="0089795C" w:rsidP="0089795C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8979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รับผิดชอบเขตตรวจราชการที่ </w:t>
      </w:r>
      <w:r w:rsidR="003D77F3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8979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กลุ่มจังหวัด</w:t>
      </w:r>
      <w:r w:rsidR="001A0901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</w:t>
      </w:r>
      <w:r w:rsidR="00E9470B">
        <w:rPr>
          <w:rFonts w:ascii="TH SarabunIT๙" w:hAnsi="TH SarabunIT๙" w:cs="TH SarabunIT๙" w:hint="cs"/>
          <w:b/>
          <w:bCs/>
          <w:sz w:val="36"/>
          <w:szCs w:val="36"/>
          <w:cs/>
        </w:rPr>
        <w:t>ใต้</w:t>
      </w:r>
      <w:r w:rsidR="003D77F3">
        <w:rPr>
          <w:rFonts w:ascii="TH SarabunIT๙" w:hAnsi="TH SarabunIT๙" w:cs="TH SarabunIT๙" w:hint="cs"/>
          <w:b/>
          <w:bCs/>
          <w:sz w:val="36"/>
          <w:szCs w:val="36"/>
          <w:cs/>
        </w:rPr>
        <w:t>ชายแดน</w:t>
      </w:r>
      <w:r w:rsidR="00460D1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6865C7" w:rsidRPr="0089795C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(</w:t>
      </w:r>
      <w:r w:rsidR="00AD4ABC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นาย</w:t>
      </w:r>
      <w:r w:rsidR="00E947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อนุรัตน์ ธรรมประจำจิต</w:t>
      </w:r>
      <w:r w:rsidR="006865C7" w:rsidRPr="0089795C">
        <w:rPr>
          <w:rFonts w:ascii="TH SarabunIT๙" w:hAnsi="TH SarabunIT๙" w:cs="TH SarabunIT๙" w:hint="cs"/>
          <w:b/>
          <w:bCs/>
          <w:spacing w:val="12"/>
          <w:sz w:val="36"/>
          <w:szCs w:val="36"/>
          <w:cs/>
        </w:rPr>
        <w:t>)</w:t>
      </w:r>
      <w:r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 </w:t>
      </w:r>
    </w:p>
    <w:p w14:paraId="25B01173" w14:textId="5ACE4800" w:rsidR="006865C7" w:rsidRPr="0089795C" w:rsidRDefault="006865C7" w:rsidP="0089795C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A85D8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ตาม</w:t>
      </w:r>
      <w:r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ประเ</w:t>
      </w:r>
      <w:r w:rsidR="00AD4AB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ด็น</w:t>
      </w:r>
      <w:r w:rsidR="00976BDE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การ</w:t>
      </w:r>
      <w:r w:rsidR="00AD4AB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ตรวจราชการประจำเดือน</w:t>
      </w:r>
      <w:r w:rsidR="00F42676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ม</w:t>
      </w:r>
      <w:r w:rsidR="00A02179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ิถุนายน</w:t>
      </w:r>
      <w:r w:rsidR="00AD4AB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 xml:space="preserve"> พ.ศ. ๒๕๖</w:t>
      </w:r>
      <w:r w:rsidR="00E9470B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8</w:t>
      </w:r>
      <w:r w:rsidRPr="00A85D8C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  </w:t>
      </w:r>
    </w:p>
    <w:p w14:paraId="6E9A28FD" w14:textId="050EBD0D" w:rsidR="0089795C" w:rsidRPr="0089795C" w:rsidRDefault="006865C7" w:rsidP="0089795C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5D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238D1" w:rsidRPr="00A85D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9795C" w:rsidRPr="0089795C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จังหวัด</w:t>
      </w:r>
      <w:r w:rsidR="003D77F3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ยะลา</w:t>
      </w:r>
      <w:r w:rsidR="0089795C" w:rsidRPr="0089795C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จังหวัด</w:t>
      </w:r>
      <w:r w:rsidR="003D77F3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ปัตตานี</w:t>
      </w:r>
      <w:r w:rsidR="00AD4ABC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</w:t>
      </w:r>
      <w:r w:rsidR="00AD4ABC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และจังหวัด</w:t>
      </w:r>
      <w:r w:rsidR="00DC3FF5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นราธิวาส</w:t>
      </w:r>
      <w:r w:rsidR="0089795C" w:rsidRPr="0089795C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2B23654D" w14:textId="0891D059" w:rsidR="006865C7" w:rsidRDefault="006865C7" w:rsidP="0089795C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</w:t>
      </w:r>
    </w:p>
    <w:p w14:paraId="4C310E41" w14:textId="77777777" w:rsidR="006A09D0" w:rsidRDefault="006A09D0" w:rsidP="006A09D0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หน่วยงาน................................................................</w:t>
      </w:r>
    </w:p>
    <w:p w14:paraId="138ABAE8" w14:textId="77777777" w:rsidR="006A09D0" w:rsidRPr="00632756" w:rsidRDefault="006A09D0" w:rsidP="0089795C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pPr w:leftFromText="180" w:rightFromText="180" w:vertAnchor="text" w:tblpY="1"/>
        <w:tblOverlap w:val="never"/>
        <w:tblW w:w="14912" w:type="dxa"/>
        <w:tblLayout w:type="fixed"/>
        <w:tblLook w:val="04A0" w:firstRow="1" w:lastRow="0" w:firstColumn="1" w:lastColumn="0" w:noHBand="0" w:noVBand="1"/>
      </w:tblPr>
      <w:tblGrid>
        <w:gridCol w:w="790"/>
        <w:gridCol w:w="9978"/>
        <w:gridCol w:w="4144"/>
      </w:tblGrid>
      <w:tr w:rsidR="00F42676" w14:paraId="331B5940" w14:textId="77777777" w:rsidTr="00C90B25">
        <w:trPr>
          <w:tblHeader/>
        </w:trPr>
        <w:tc>
          <w:tcPr>
            <w:tcW w:w="790" w:type="dxa"/>
          </w:tcPr>
          <w:p w14:paraId="57F7DD01" w14:textId="77777777" w:rsidR="00F42676" w:rsidRDefault="00F42676" w:rsidP="00C90B2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9978" w:type="dxa"/>
          </w:tcPr>
          <w:p w14:paraId="5AE648D4" w14:textId="77777777" w:rsidR="00F42676" w:rsidRDefault="00F42676" w:rsidP="00C90B2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ประเด็นการตรวจราชการตามนโยบายของรัฐบาลและกระทรวงมหาดไทย</w:t>
            </w:r>
          </w:p>
        </w:tc>
        <w:tc>
          <w:tcPr>
            <w:tcW w:w="4144" w:type="dxa"/>
          </w:tcPr>
          <w:p w14:paraId="4F84C235" w14:textId="77777777" w:rsidR="00F42676" w:rsidRDefault="00F42676" w:rsidP="00C90B2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ผลการดำเนินการตามข้อเสนอแนะ</w:t>
            </w:r>
          </w:p>
        </w:tc>
      </w:tr>
      <w:tr w:rsidR="00A02179" w14:paraId="2213C781" w14:textId="77777777" w:rsidTr="00C90B25">
        <w:trPr>
          <w:trHeight w:val="2306"/>
        </w:trPr>
        <w:tc>
          <w:tcPr>
            <w:tcW w:w="790" w:type="dxa"/>
          </w:tcPr>
          <w:p w14:paraId="3B3BB89A" w14:textId="77777777" w:rsidR="00A02179" w:rsidRDefault="00A02179" w:rsidP="00C90B25">
            <w:pPr>
              <w:tabs>
                <w:tab w:val="center" w:pos="28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  <w:p w14:paraId="7D25C94D" w14:textId="77777777" w:rsidR="00A02179" w:rsidRDefault="00A02179" w:rsidP="00C90B25">
            <w:pPr>
              <w:tabs>
                <w:tab w:val="center" w:pos="28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78" w:type="dxa"/>
          </w:tcPr>
          <w:p w14:paraId="2AE49144" w14:textId="77777777" w:rsidR="00A02179" w:rsidRPr="00E57E38" w:rsidRDefault="00A02179" w:rsidP="00C90B25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 1 บทบาทกระทรวงมหาดไทยในการรักษาความสงบเรียบร้อย ความปลอดภัยและความมั่นคง</w:t>
            </w:r>
            <w:r w:rsidRPr="00425A16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 xml:space="preserve">                       </w:t>
            </w:r>
          </w:p>
          <w:p w14:paraId="47DBF699" w14:textId="01CAAC73" w:rsidR="003C0083" w:rsidRDefault="003C0083" w:rsidP="00C90B25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kern w:val="2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1. ขอให้จังหวัดจัดเก็บสถิติอาชญากรรม เหตุร้าย และเหตุฉุกเฉิน พร้อมวิเคราะห์แนวโน้มความเสี่ยง ประเมินผลการปฏิบัติและความพึงพอใจของประชาชนต่อมาตรการรักษาความสงบเรียบร้อย พร้อมทั้งปรับปรุงแผนและมาตรการให้สอดคล้องกับสถานการณ์จริงและเทคโนโลยีที่ทันสมัย </w:t>
            </w:r>
          </w:p>
          <w:p w14:paraId="561FB9ED" w14:textId="60805EBE" w:rsidR="00A02179" w:rsidRPr="00C3002C" w:rsidRDefault="003C0083" w:rsidP="00C90B25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</w:pPr>
            <w:r w:rsidRPr="00C34AF0">
              <w:rPr>
                <w:rFonts w:ascii="TH SarabunIT๙" w:eastAsia="Calibri" w:hAnsi="TH SarabunIT๙" w:cs="TH SarabunIT๙" w:hint="cs"/>
                <w:spacing w:val="-16"/>
                <w:kern w:val="2"/>
                <w:sz w:val="32"/>
                <w:szCs w:val="32"/>
                <w:cs/>
              </w:rPr>
              <w:t>2. ขอให้จังหวัดเสริมสร้างความเข้มแข็งเครือข่ายหมู่บ้าน/ชุมชนยามเฝ้าระวัง (</w:t>
            </w:r>
            <w:r w:rsidRPr="00C34AF0">
              <w:rPr>
                <w:rFonts w:ascii="TH SarabunIT๙" w:eastAsia="Calibri" w:hAnsi="TH SarabunIT๙" w:cs="TH SarabunIT๙"/>
                <w:spacing w:val="-16"/>
                <w:kern w:val="2"/>
                <w:sz w:val="32"/>
                <w:szCs w:val="32"/>
              </w:rPr>
              <w:t>Community Watch</w:t>
            </w:r>
            <w:r w:rsidRPr="00C34AF0">
              <w:rPr>
                <w:rFonts w:ascii="TH SarabunIT๙" w:eastAsia="Calibri" w:hAnsi="TH SarabunIT๙" w:cs="TH SarabunIT๙" w:hint="cs"/>
                <w:spacing w:val="-16"/>
                <w:kern w:val="2"/>
                <w:sz w:val="32"/>
                <w:szCs w:val="32"/>
                <w:cs/>
              </w:rPr>
              <w:t>)</w:t>
            </w:r>
            <w:r w:rsidRPr="00E3074D">
              <w:rPr>
                <w:rFonts w:ascii="TH SarabunIT๙" w:eastAsia="Calibri" w:hAnsi="TH SarabunIT๙" w:cs="TH SarabunIT๙" w:hint="cs"/>
                <w:spacing w:val="-4"/>
                <w:kern w:val="2"/>
                <w:sz w:val="32"/>
                <w:szCs w:val="32"/>
                <w:cs/>
              </w:rPr>
              <w:t xml:space="preserve"> </w:t>
            </w:r>
            <w:r w:rsidRPr="00C34AF0">
              <w:rPr>
                <w:rFonts w:ascii="TH SarabunIT๙" w:eastAsia="Calibri" w:hAnsi="TH SarabunIT๙" w:cs="TH SarabunIT๙" w:hint="cs"/>
                <w:spacing w:val="-2"/>
                <w:kern w:val="2"/>
                <w:sz w:val="32"/>
                <w:szCs w:val="32"/>
                <w:cs/>
              </w:rPr>
              <w:t>เพื่อช่วยสอดส่องดูแล ประชาชน และเยาวชนในพื้นที่เพื่อป้องกัน และจำหน่ายยาเสพติด และบุหรี่ไฟฟ้าในพื้นที่</w:t>
            </w:r>
          </w:p>
        </w:tc>
        <w:tc>
          <w:tcPr>
            <w:tcW w:w="4144" w:type="dxa"/>
          </w:tcPr>
          <w:p w14:paraId="1A2C9B08" w14:textId="77777777" w:rsidR="00A02179" w:rsidRDefault="00A02179" w:rsidP="00C90B25">
            <w:pPr>
              <w:tabs>
                <w:tab w:val="center" w:pos="28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3C4444E5" w14:textId="77777777" w:rsidR="00A02179" w:rsidRDefault="00A02179" w:rsidP="00C90B25">
            <w:pPr>
              <w:tabs>
                <w:tab w:val="center" w:pos="28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02179" w14:paraId="08CE8E73" w14:textId="77777777" w:rsidTr="00C90B25">
        <w:trPr>
          <w:trHeight w:val="2693"/>
        </w:trPr>
        <w:tc>
          <w:tcPr>
            <w:tcW w:w="790" w:type="dxa"/>
            <w:tcBorders>
              <w:bottom w:val="single" w:sz="4" w:space="0" w:color="auto"/>
            </w:tcBorders>
          </w:tcPr>
          <w:p w14:paraId="6BD9702F" w14:textId="77777777" w:rsidR="00A02179" w:rsidRPr="006600EB" w:rsidRDefault="00A02179" w:rsidP="00C90B25">
            <w:pPr>
              <w:tabs>
                <w:tab w:val="center" w:pos="2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00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14:paraId="70211E17" w14:textId="77777777" w:rsidR="00A02179" w:rsidRPr="00425A16" w:rsidRDefault="00A02179" w:rsidP="00C90B2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5A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2 การเสริมสร้างความเข้มแข็งชุมชน และเศรษฐกิจฐานราก</w:t>
            </w:r>
          </w:p>
          <w:p w14:paraId="50A08841" w14:textId="77777777" w:rsidR="003C0083" w:rsidRDefault="003C0083" w:rsidP="00C90B25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70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ขอให้จังหวั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ดเสริมสร้างศักยภาพแหล่งท่องเที่ยวที่มีเอกลักษณ์ท้องถิ่นและเรื่องราว </w:t>
            </w:r>
            <w:r w:rsidRPr="00E4638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</w:t>
            </w:r>
            <w:r w:rsidRPr="00E4638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Storytelling)</w:t>
            </w:r>
            <w:r w:rsidRPr="00E4638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ด้วยกระบวนการออกแบบกิจกรรมเชิงสร้างสรรค์ เช่น งานหัตถกรรม ศิลปะพื้นที่บ้าน การทำอาหาร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พื้นบ้าน และการใช้เทคโนโลยีดิจิทัล เช่น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AR/VR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ทัวร์เสมือนจริง แอปพลิเคชันแนะนำเส้นทางและระบบจอง</w:t>
            </w:r>
            <w:r w:rsidRPr="00E4638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กิจกรรมออนไลน์ และส่งเสริมการมีส่วนร่วมของประชาชนในชุมชน ให้ตระหนักถึงความสำคัญในการเป็นเจ้าบ้านที่ดี</w:t>
            </w:r>
          </w:p>
          <w:p w14:paraId="6A685A68" w14:textId="77777777" w:rsidR="00E071A4" w:rsidRDefault="00A02179" w:rsidP="00C90B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0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ขอให้จังหวัด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สร้างเครือข่ายกับผู้รับซื้อหรือโรงงานรี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ไซเคิล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เพื่อให้ได้ราคาขายที่เป็นธรรมและต่อเนื่อง และสนับสนุนการแปรรูปขยะบางประเภทเป็นผลิตภัณฑ์สร้างรายได้ เช่น ของใช้ ของตกแต่ง หรือเชื้อเพลิงอัดแท่ง         </w:t>
            </w:r>
          </w:p>
          <w:p w14:paraId="5B697BF7" w14:textId="77777777" w:rsidR="00E071A4" w:rsidRDefault="00E071A4" w:rsidP="00C90B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35D424" w14:textId="77777777" w:rsidR="00E071A4" w:rsidRDefault="00E071A4" w:rsidP="00C90B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ABE1F0" w14:textId="77777777" w:rsidR="00E071A4" w:rsidRDefault="00E071A4" w:rsidP="00C90B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D3A8AE" w14:textId="2518561A" w:rsidR="00A02179" w:rsidRPr="00C3002C" w:rsidRDefault="00A02179" w:rsidP="00C90B25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14:paraId="6FFAEFCD" w14:textId="77777777" w:rsidR="00A02179" w:rsidRDefault="00A02179" w:rsidP="00C90B25">
            <w:pPr>
              <w:tabs>
                <w:tab w:val="center" w:pos="28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02179" w14:paraId="16F4A243" w14:textId="77777777" w:rsidTr="00C90B25">
        <w:trPr>
          <w:trHeight w:val="1411"/>
        </w:trPr>
        <w:tc>
          <w:tcPr>
            <w:tcW w:w="790" w:type="dxa"/>
          </w:tcPr>
          <w:p w14:paraId="773B98BB" w14:textId="77777777" w:rsidR="00A02179" w:rsidRPr="00B444C1" w:rsidRDefault="00A02179" w:rsidP="00C90B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4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3.</w:t>
            </w:r>
          </w:p>
        </w:tc>
        <w:tc>
          <w:tcPr>
            <w:tcW w:w="9978" w:type="dxa"/>
          </w:tcPr>
          <w:p w14:paraId="624A7A22" w14:textId="77777777" w:rsidR="00A02179" w:rsidRDefault="00A02179" w:rsidP="00C90B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 3 การป้องกันและบรรเทาสาธารณภัย</w:t>
            </w:r>
          </w:p>
          <w:p w14:paraId="5E3C5905" w14:textId="77777777" w:rsidR="00A02179" w:rsidRDefault="00A02179" w:rsidP="00C90B2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 การเตรียมความพร้อมรับมืออุทกภัยในช่วงฤดูฝน ปี 2568</w:t>
            </w:r>
          </w:p>
          <w:p w14:paraId="648BD254" w14:textId="2943C2B5" w:rsidR="00A02179" w:rsidRPr="003C0083" w:rsidRDefault="003C0083" w:rsidP="00C90B25">
            <w:pPr>
              <w:tabs>
                <w:tab w:val="left" w:pos="520"/>
                <w:tab w:val="left" w:pos="946"/>
                <w:tab w:val="left" w:pos="1560"/>
              </w:tabs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51F0">
              <w:rPr>
                <w:rFonts w:ascii="TH SarabunIT๙" w:eastAsia="Calibri" w:hAnsi="TH SarabunIT๙" w:cs="TH SarabunIT๙" w:hint="cs"/>
                <w:kern w:val="2"/>
                <w:sz w:val="32"/>
                <w:szCs w:val="32"/>
                <w:cs/>
              </w:rPr>
              <w:t>-</w:t>
            </w:r>
            <w:r w:rsidRPr="001651F0">
              <w:rPr>
                <w:rFonts w:ascii="TH SarabunIT๙" w:eastAsia="Calibri" w:hAnsi="TH SarabunIT๙" w:cs="TH SarabunIT๙" w:hint="cs"/>
                <w:spacing w:val="-6"/>
                <w:kern w:val="2"/>
                <w:sz w:val="32"/>
                <w:szCs w:val="32"/>
                <w:cs/>
              </w:rPr>
              <w:t xml:space="preserve"> </w:t>
            </w:r>
            <w:r w:rsidRPr="001651F0">
              <w:rPr>
                <w:rFonts w:ascii="TH SarabunIT๙" w:eastAsia="Calibri" w:hAnsi="TH SarabunIT๙" w:cs="TH SarabunIT๙"/>
                <w:spacing w:val="-6"/>
                <w:kern w:val="2"/>
                <w:sz w:val="32"/>
                <w:szCs w:val="32"/>
                <w:cs/>
              </w:rPr>
              <w:t>ขอให้</w:t>
            </w:r>
            <w:r w:rsidRPr="001651F0">
              <w:rPr>
                <w:rFonts w:ascii="TH SarabunIT๙" w:eastAsia="Calibri" w:hAnsi="TH SarabunIT๙" w:cs="TH SarabunIT๙" w:hint="cs"/>
                <w:spacing w:val="-6"/>
                <w:kern w:val="2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ทบทวนปัญหาและอุปสรรคที่เกิดขึ้นจากการปฏิบัติตามแผนเผชิญเหตุ </w:t>
            </w:r>
            <w:r w:rsidRPr="00165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</w:t>
            </w:r>
            <w:r w:rsidRPr="00E4638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อพยพประชาชนกรณีเกิดเหตุสาธารณภัย และการให้ความช่วยเหลือผู้ประสบภัยตามมาตรการเยียวยาในปีที่ผ่านมา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เพื่อนำไปปรับปรุงแผนดังกล่าวให้มีประสิทธิภาพมากยิ่งขึ้น โดยยึดประชาชนผู้ได้รับผลกระทบจากสาธารณภัยเป็นสำคัญ</w:t>
            </w:r>
          </w:p>
        </w:tc>
        <w:tc>
          <w:tcPr>
            <w:tcW w:w="4144" w:type="dxa"/>
          </w:tcPr>
          <w:p w14:paraId="6310CF7C" w14:textId="77777777" w:rsidR="00A02179" w:rsidRDefault="00A02179" w:rsidP="00C90B2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5488DE80" w14:textId="24DDBE71" w:rsidR="004F3E62" w:rsidRDefault="00C90B25" w:rsidP="00F4267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bookmarkStart w:id="0" w:name="_Hlk197601258"/>
      <w:bookmarkStart w:id="1" w:name="_GoBack"/>
      <w:bookmarkEnd w:id="0"/>
      <w:bookmarkEnd w:id="1"/>
      <w:r>
        <w:rPr>
          <w:rFonts w:ascii="TH SarabunPSK" w:hAnsi="TH SarabunPSK" w:cs="TH SarabunPSK"/>
          <w:sz w:val="36"/>
          <w:szCs w:val="36"/>
        </w:rPr>
        <w:br w:type="textWrapping" w:clear="all"/>
      </w:r>
    </w:p>
    <w:p w14:paraId="0D1E58F0" w14:textId="77777777" w:rsidR="00E071A4" w:rsidRDefault="00E071A4" w:rsidP="00E071A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D324CC" wp14:editId="5D37766E">
                <wp:simplePos x="0" y="0"/>
                <wp:positionH relativeFrom="column">
                  <wp:posOffset>5227320</wp:posOffset>
                </wp:positionH>
                <wp:positionV relativeFrom="paragraph">
                  <wp:posOffset>350520</wp:posOffset>
                </wp:positionV>
                <wp:extent cx="3505200" cy="1095375"/>
                <wp:effectExtent l="0" t="0" r="0" b="9525"/>
                <wp:wrapNone/>
                <wp:docPr id="9613481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FBAF6" w14:textId="77777777" w:rsidR="00E071A4" w:rsidRPr="000F6936" w:rsidRDefault="00E071A4" w:rsidP="00E071A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...........ผู้รายงาน</w:t>
                            </w:r>
                          </w:p>
                          <w:p w14:paraId="37444BE8" w14:textId="77777777" w:rsidR="00E071A4" w:rsidRPr="000F6936" w:rsidRDefault="00E071A4" w:rsidP="00E071A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20C345" w14:textId="77777777" w:rsidR="00E071A4" w:rsidRPr="000F6936" w:rsidRDefault="00E071A4" w:rsidP="00E071A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4DF00C8D" w14:textId="77777777" w:rsidR="00E071A4" w:rsidRPr="000F6936" w:rsidRDefault="00E071A4" w:rsidP="00E071A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หมายเลขโทรศัพท์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24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1.6pt;margin-top:27.6pt;width:276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" fillcolor="window" stroked="f" strokeweight=".5pt">
                <v:textbox>
                  <w:txbxContent>
                    <w:p w14:paraId="37CFBAF6" w14:textId="77777777" w:rsidR="00E071A4" w:rsidRPr="000F6936" w:rsidRDefault="00E071A4" w:rsidP="00E071A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...........ผู้รายงาน</w:t>
                      </w:r>
                    </w:p>
                    <w:p w14:paraId="37444BE8" w14:textId="77777777" w:rsidR="00E071A4" w:rsidRPr="000F6936" w:rsidRDefault="00E071A4" w:rsidP="00E071A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(......................................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20C345" w14:textId="77777777" w:rsidR="00E071A4" w:rsidRPr="000F6936" w:rsidRDefault="00E071A4" w:rsidP="00E071A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4DF00C8D" w14:textId="77777777" w:rsidR="00E071A4" w:rsidRPr="000F6936" w:rsidRDefault="00E071A4" w:rsidP="00E071A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หมายเลขโทรศัพท์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6046AF40" w14:textId="77777777" w:rsidR="00E071A4" w:rsidRPr="00E608E7" w:rsidRDefault="00E071A4" w:rsidP="00E071A4">
      <w:pPr>
        <w:rPr>
          <w:rFonts w:ascii="TH SarabunPSK" w:hAnsi="TH SarabunPSK" w:cs="TH SarabunPSK"/>
          <w:sz w:val="36"/>
          <w:szCs w:val="36"/>
        </w:rPr>
      </w:pPr>
    </w:p>
    <w:p w14:paraId="12BE0FB5" w14:textId="77777777" w:rsidR="00E071A4" w:rsidRPr="00E608E7" w:rsidRDefault="00E071A4" w:rsidP="00E071A4">
      <w:pPr>
        <w:rPr>
          <w:rFonts w:ascii="TH SarabunPSK" w:hAnsi="TH SarabunPSK" w:cs="TH SarabunPSK"/>
          <w:sz w:val="36"/>
          <w:szCs w:val="36"/>
        </w:rPr>
      </w:pPr>
    </w:p>
    <w:p w14:paraId="206D43FC" w14:textId="77777777" w:rsidR="00E071A4" w:rsidRPr="00E608E7" w:rsidRDefault="00E071A4" w:rsidP="00E071A4">
      <w:pPr>
        <w:rPr>
          <w:rFonts w:ascii="TH SarabunPSK" w:hAnsi="TH SarabunPSK" w:cs="TH SarabunPSK"/>
          <w:sz w:val="36"/>
          <w:szCs w:val="36"/>
        </w:rPr>
      </w:pPr>
    </w:p>
    <w:p w14:paraId="1AD5DAFD" w14:textId="77777777" w:rsidR="00E071A4" w:rsidRDefault="00E071A4" w:rsidP="00E071A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3ED77B" w14:textId="579A748A" w:rsidR="00E071A4" w:rsidRPr="0028053D" w:rsidRDefault="00E071A4" w:rsidP="00E071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053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28053D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28053D">
        <w:rPr>
          <w:rFonts w:ascii="TH SarabunIT๙" w:hAnsi="TH SarabunIT๙" w:cs="TH SarabunIT๙"/>
          <w:sz w:val="32"/>
          <w:szCs w:val="32"/>
        </w:rPr>
        <w:t xml:space="preserve"> </w:t>
      </w:r>
      <w:r w:rsidRPr="0028053D">
        <w:rPr>
          <w:rFonts w:ascii="TH SarabunIT๙" w:hAnsi="TH SarabunIT๙" w:cs="TH SarabunIT๙" w:hint="cs"/>
          <w:sz w:val="32"/>
          <w:szCs w:val="32"/>
          <w:cs/>
        </w:rPr>
        <w:t>จัดส่งรายงานให้จังหวัดนราธิวาส</w:t>
      </w:r>
      <w:r w:rsidRPr="00FC69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รูปแบบไฟล์ </w:t>
      </w:r>
      <w:r w:rsidRPr="00FC69AE">
        <w:rPr>
          <w:rFonts w:ascii="TH SarabunIT๙" w:hAnsi="TH SarabunIT๙" w:cs="TH SarabunIT๙"/>
          <w:b/>
          <w:bCs/>
          <w:sz w:val="32"/>
          <w:szCs w:val="32"/>
        </w:rPr>
        <w:t xml:space="preserve">Word </w:t>
      </w:r>
      <w:r w:rsidRPr="00E071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ภายในวันศุกร์ที่ 12 กันยายน 2568 </w:t>
      </w:r>
      <w:r w:rsidRPr="0028053D">
        <w:rPr>
          <w:rFonts w:ascii="TH SarabunIT๙" w:hAnsi="TH SarabunIT๙" w:cs="TH SarabunIT๙"/>
          <w:sz w:val="32"/>
          <w:szCs w:val="32"/>
          <w:cs/>
        </w:rPr>
        <w:t xml:space="preserve">ทางไปรษณีย์อิเล็กทรอนิกส์ </w:t>
      </w:r>
      <w:proofErr w:type="spellStart"/>
      <w:r w:rsidRPr="0028053D">
        <w:rPr>
          <w:rFonts w:ascii="TH SarabunIT๙" w:hAnsi="TH SarabunIT๙" w:cs="TH SarabunIT๙"/>
          <w:sz w:val="32"/>
          <w:szCs w:val="32"/>
        </w:rPr>
        <w:t>policy.narathiwat</w:t>
      </w:r>
      <w:proofErr w:type="spellEnd"/>
      <w:r w:rsidRPr="0028053D">
        <w:rPr>
          <w:rFonts w:ascii="TH SarabunPSK" w:hAnsi="TH SarabunPSK" w:cs="TH SarabunPSK"/>
          <w:sz w:val="32"/>
          <w:szCs w:val="32"/>
          <w:cs/>
        </w:rPr>
        <w:t>01</w:t>
      </w:r>
      <w:r w:rsidRPr="0028053D">
        <w:rPr>
          <w:rFonts w:ascii="TH SarabunIT๙" w:hAnsi="TH SarabunIT๙" w:cs="TH SarabunIT๙"/>
          <w:sz w:val="32"/>
          <w:szCs w:val="32"/>
        </w:rPr>
        <w:t>@gmail.com</w:t>
      </w:r>
    </w:p>
    <w:p w14:paraId="1ADD4CAC" w14:textId="77777777" w:rsidR="00E071A4" w:rsidRPr="00E608E7" w:rsidRDefault="00E071A4" w:rsidP="00E071A4">
      <w:pPr>
        <w:tabs>
          <w:tab w:val="left" w:pos="2040"/>
        </w:tabs>
        <w:rPr>
          <w:rFonts w:ascii="TH SarabunPSK" w:hAnsi="TH SarabunPSK" w:cs="TH SarabunPSK"/>
          <w:sz w:val="36"/>
          <w:szCs w:val="36"/>
        </w:rPr>
      </w:pPr>
    </w:p>
    <w:p w14:paraId="16D9AD08" w14:textId="77777777" w:rsidR="00E071A4" w:rsidRPr="00E071A4" w:rsidRDefault="00E071A4" w:rsidP="00F42676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sectPr w:rsidR="00E071A4" w:rsidRPr="00E071A4" w:rsidSect="00C90B25">
      <w:headerReference w:type="default" r:id="rId8"/>
      <w:pgSz w:w="16838" w:h="11906" w:orient="landscape" w:code="9"/>
      <w:pgMar w:top="567" w:right="680" w:bottom="992" w:left="992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511B3" w14:textId="77777777" w:rsidR="0071541D" w:rsidRDefault="0071541D" w:rsidP="001445C5">
      <w:pPr>
        <w:spacing w:after="0" w:line="240" w:lineRule="auto"/>
      </w:pPr>
      <w:r>
        <w:separator/>
      </w:r>
    </w:p>
  </w:endnote>
  <w:endnote w:type="continuationSeparator" w:id="0">
    <w:p w14:paraId="74F38F11" w14:textId="77777777" w:rsidR="0071541D" w:rsidRDefault="0071541D" w:rsidP="0014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755BD" w14:textId="77777777" w:rsidR="0071541D" w:rsidRDefault="0071541D" w:rsidP="001445C5">
      <w:pPr>
        <w:spacing w:after="0" w:line="240" w:lineRule="auto"/>
      </w:pPr>
      <w:r>
        <w:separator/>
      </w:r>
    </w:p>
  </w:footnote>
  <w:footnote w:type="continuationSeparator" w:id="0">
    <w:p w14:paraId="156EEBED" w14:textId="77777777" w:rsidR="0071541D" w:rsidRDefault="0071541D" w:rsidP="0014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23886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367F7BD" w14:textId="41B2B392" w:rsidR="00C90B25" w:rsidRPr="00C90B25" w:rsidRDefault="00C90B25">
        <w:pPr>
          <w:pStyle w:val="a8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90B2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90B2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90B2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C90B2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C90B2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38B825A" w14:textId="77777777" w:rsidR="00C90B25" w:rsidRDefault="00C90B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BC6"/>
    <w:multiLevelType w:val="hybridMultilevel"/>
    <w:tmpl w:val="5860CADC"/>
    <w:lvl w:ilvl="0" w:tplc="FD264938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DED6425"/>
    <w:multiLevelType w:val="hybridMultilevel"/>
    <w:tmpl w:val="C7CEBE2C"/>
    <w:lvl w:ilvl="0" w:tplc="408EF482">
      <w:start w:val="6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F0038E8"/>
    <w:multiLevelType w:val="hybridMultilevel"/>
    <w:tmpl w:val="CA9AF210"/>
    <w:lvl w:ilvl="0" w:tplc="50CC144A">
      <w:start w:val="1"/>
      <w:numFmt w:val="bullet"/>
      <w:lvlText w:val="-"/>
      <w:lvlJc w:val="left"/>
      <w:pPr>
        <w:ind w:left="7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1FE2512E"/>
    <w:multiLevelType w:val="hybridMultilevel"/>
    <w:tmpl w:val="879AC9AC"/>
    <w:lvl w:ilvl="0" w:tplc="E50A45D6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B59C8"/>
    <w:multiLevelType w:val="hybridMultilevel"/>
    <w:tmpl w:val="3BA48990"/>
    <w:lvl w:ilvl="0" w:tplc="5E08DF18">
      <w:numFmt w:val="bullet"/>
      <w:lvlText w:val="-"/>
      <w:lvlJc w:val="left"/>
      <w:pPr>
        <w:ind w:left="8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90D0E14"/>
    <w:multiLevelType w:val="hybridMultilevel"/>
    <w:tmpl w:val="6D7A6F8E"/>
    <w:lvl w:ilvl="0" w:tplc="9C7A8218">
      <w:start w:val="5"/>
      <w:numFmt w:val="bullet"/>
      <w:lvlText w:val="-"/>
      <w:lvlJc w:val="left"/>
      <w:pPr>
        <w:ind w:left="58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36B32333"/>
    <w:multiLevelType w:val="hybridMultilevel"/>
    <w:tmpl w:val="313AD80A"/>
    <w:lvl w:ilvl="0" w:tplc="34784F4A"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76D1E5C"/>
    <w:multiLevelType w:val="hybridMultilevel"/>
    <w:tmpl w:val="9CA61CE4"/>
    <w:lvl w:ilvl="0" w:tplc="663C8090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3ECA0D07"/>
    <w:multiLevelType w:val="hybridMultilevel"/>
    <w:tmpl w:val="56FA37DC"/>
    <w:lvl w:ilvl="0" w:tplc="F24E231C">
      <w:start w:val="5"/>
      <w:numFmt w:val="bullet"/>
      <w:lvlText w:val="-"/>
      <w:lvlJc w:val="left"/>
      <w:pPr>
        <w:ind w:left="660" w:hanging="360"/>
      </w:pPr>
      <w:rPr>
        <w:rFonts w:ascii="TH SarabunPSK" w:eastAsia="Calibri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9B61531"/>
    <w:multiLevelType w:val="hybridMultilevel"/>
    <w:tmpl w:val="FF96EB5C"/>
    <w:lvl w:ilvl="0" w:tplc="854AD41E">
      <w:start w:val="9"/>
      <w:numFmt w:val="bullet"/>
      <w:lvlText w:val="-"/>
      <w:lvlJc w:val="left"/>
      <w:pPr>
        <w:ind w:left="6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A3C7C4E"/>
    <w:multiLevelType w:val="hybridMultilevel"/>
    <w:tmpl w:val="EF74E5AE"/>
    <w:lvl w:ilvl="0" w:tplc="041AA9F6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F8249F7"/>
    <w:multiLevelType w:val="hybridMultilevel"/>
    <w:tmpl w:val="C51C55AA"/>
    <w:lvl w:ilvl="0" w:tplc="A566C4AE">
      <w:start w:val="3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74B6435"/>
    <w:multiLevelType w:val="hybridMultilevel"/>
    <w:tmpl w:val="E61A1264"/>
    <w:lvl w:ilvl="0" w:tplc="93ACC37C">
      <w:start w:val="2"/>
      <w:numFmt w:val="bullet"/>
      <w:lvlText w:val="-"/>
      <w:lvlJc w:val="left"/>
      <w:pPr>
        <w:ind w:left="109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69750E6B"/>
    <w:multiLevelType w:val="hybridMultilevel"/>
    <w:tmpl w:val="C14ACB4E"/>
    <w:lvl w:ilvl="0" w:tplc="F0B0239E">
      <w:start w:val="1"/>
      <w:numFmt w:val="bullet"/>
      <w:lvlText w:val="-"/>
      <w:lvlJc w:val="left"/>
      <w:pPr>
        <w:ind w:left="8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3321759"/>
    <w:multiLevelType w:val="hybridMultilevel"/>
    <w:tmpl w:val="973AF964"/>
    <w:lvl w:ilvl="0" w:tplc="33C69CE6">
      <w:start w:val="2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9B443BD"/>
    <w:multiLevelType w:val="hybridMultilevel"/>
    <w:tmpl w:val="7F1852CC"/>
    <w:lvl w:ilvl="0" w:tplc="C10681D6">
      <w:start w:val="3"/>
      <w:numFmt w:val="bullet"/>
      <w:lvlText w:val="-"/>
      <w:lvlJc w:val="left"/>
      <w:pPr>
        <w:ind w:left="810" w:hanging="360"/>
      </w:pPr>
      <w:rPr>
        <w:rFonts w:ascii="TH SarabunIT๙" w:eastAsiaTheme="minorHAnsi" w:hAnsi="TH SarabunIT๙" w:cs="TH SarabunIT๙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A782461"/>
    <w:multiLevelType w:val="hybridMultilevel"/>
    <w:tmpl w:val="BD0057B8"/>
    <w:lvl w:ilvl="0" w:tplc="6CB8696C">
      <w:start w:val="5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270B3"/>
    <w:multiLevelType w:val="hybridMultilevel"/>
    <w:tmpl w:val="3CCCE466"/>
    <w:lvl w:ilvl="0" w:tplc="AEF0B23C">
      <w:numFmt w:val="bullet"/>
      <w:lvlText w:val="-"/>
      <w:lvlJc w:val="left"/>
      <w:pPr>
        <w:ind w:left="11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8"/>
  </w:num>
  <w:num w:numId="7">
    <w:abstractNumId w:val="5"/>
  </w:num>
  <w:num w:numId="8">
    <w:abstractNumId w:val="15"/>
  </w:num>
  <w:num w:numId="9">
    <w:abstractNumId w:val="11"/>
  </w:num>
  <w:num w:numId="10">
    <w:abstractNumId w:val="4"/>
  </w:num>
  <w:num w:numId="11">
    <w:abstractNumId w:val="17"/>
  </w:num>
  <w:num w:numId="12">
    <w:abstractNumId w:val="13"/>
  </w:num>
  <w:num w:numId="13">
    <w:abstractNumId w:val="7"/>
  </w:num>
  <w:num w:numId="14">
    <w:abstractNumId w:val="10"/>
  </w:num>
  <w:num w:numId="15">
    <w:abstractNumId w:val="0"/>
  </w:num>
  <w:num w:numId="16">
    <w:abstractNumId w:val="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A6"/>
    <w:rsid w:val="000001F9"/>
    <w:rsid w:val="0000197A"/>
    <w:rsid w:val="000125D9"/>
    <w:rsid w:val="000153DE"/>
    <w:rsid w:val="0002588C"/>
    <w:rsid w:val="000267A4"/>
    <w:rsid w:val="000271BB"/>
    <w:rsid w:val="00027527"/>
    <w:rsid w:val="00027EF3"/>
    <w:rsid w:val="000320F0"/>
    <w:rsid w:val="000324B2"/>
    <w:rsid w:val="000377BD"/>
    <w:rsid w:val="000469A3"/>
    <w:rsid w:val="000504C7"/>
    <w:rsid w:val="00056346"/>
    <w:rsid w:val="00062543"/>
    <w:rsid w:val="00065583"/>
    <w:rsid w:val="00070622"/>
    <w:rsid w:val="00073AE5"/>
    <w:rsid w:val="00080A05"/>
    <w:rsid w:val="00087222"/>
    <w:rsid w:val="000873C2"/>
    <w:rsid w:val="00087451"/>
    <w:rsid w:val="00091DF1"/>
    <w:rsid w:val="000960FD"/>
    <w:rsid w:val="000A1292"/>
    <w:rsid w:val="000A22C8"/>
    <w:rsid w:val="000A5B45"/>
    <w:rsid w:val="000A6FBF"/>
    <w:rsid w:val="000B79A7"/>
    <w:rsid w:val="000C0C17"/>
    <w:rsid w:val="000C2D92"/>
    <w:rsid w:val="000C38A7"/>
    <w:rsid w:val="000C4297"/>
    <w:rsid w:val="000C48DD"/>
    <w:rsid w:val="000C5517"/>
    <w:rsid w:val="000D08B6"/>
    <w:rsid w:val="000D12F7"/>
    <w:rsid w:val="000D7AD5"/>
    <w:rsid w:val="000E5961"/>
    <w:rsid w:val="000F407A"/>
    <w:rsid w:val="000F6223"/>
    <w:rsid w:val="00102B67"/>
    <w:rsid w:val="00110ED1"/>
    <w:rsid w:val="001139B0"/>
    <w:rsid w:val="001142F3"/>
    <w:rsid w:val="00114C0A"/>
    <w:rsid w:val="0011508E"/>
    <w:rsid w:val="0011584A"/>
    <w:rsid w:val="00116BDD"/>
    <w:rsid w:val="00117C6A"/>
    <w:rsid w:val="0012158C"/>
    <w:rsid w:val="00123379"/>
    <w:rsid w:val="00123827"/>
    <w:rsid w:val="00123D7A"/>
    <w:rsid w:val="00123E91"/>
    <w:rsid w:val="0012714F"/>
    <w:rsid w:val="001312FA"/>
    <w:rsid w:val="0013546A"/>
    <w:rsid w:val="001373A0"/>
    <w:rsid w:val="001401B2"/>
    <w:rsid w:val="00140454"/>
    <w:rsid w:val="00140655"/>
    <w:rsid w:val="001419D9"/>
    <w:rsid w:val="00142513"/>
    <w:rsid w:val="001445C5"/>
    <w:rsid w:val="00145A5A"/>
    <w:rsid w:val="00152914"/>
    <w:rsid w:val="001529B9"/>
    <w:rsid w:val="0015438E"/>
    <w:rsid w:val="00155081"/>
    <w:rsid w:val="00157788"/>
    <w:rsid w:val="00160C0C"/>
    <w:rsid w:val="00161BBB"/>
    <w:rsid w:val="00163F5D"/>
    <w:rsid w:val="00164B81"/>
    <w:rsid w:val="00164FEC"/>
    <w:rsid w:val="001652E4"/>
    <w:rsid w:val="00171886"/>
    <w:rsid w:val="001742D0"/>
    <w:rsid w:val="0017712E"/>
    <w:rsid w:val="00182F0E"/>
    <w:rsid w:val="00185B9F"/>
    <w:rsid w:val="00192BAE"/>
    <w:rsid w:val="00195957"/>
    <w:rsid w:val="00196159"/>
    <w:rsid w:val="001A02BF"/>
    <w:rsid w:val="001A0783"/>
    <w:rsid w:val="001A0901"/>
    <w:rsid w:val="001A33C9"/>
    <w:rsid w:val="001A3A16"/>
    <w:rsid w:val="001A514D"/>
    <w:rsid w:val="001B00E3"/>
    <w:rsid w:val="001B1197"/>
    <w:rsid w:val="001B3650"/>
    <w:rsid w:val="001B644B"/>
    <w:rsid w:val="001B67FE"/>
    <w:rsid w:val="001B715D"/>
    <w:rsid w:val="001B7F96"/>
    <w:rsid w:val="001C0F1E"/>
    <w:rsid w:val="001C439D"/>
    <w:rsid w:val="001D1338"/>
    <w:rsid w:val="001D5D3F"/>
    <w:rsid w:val="001D6497"/>
    <w:rsid w:val="001E181B"/>
    <w:rsid w:val="001E5387"/>
    <w:rsid w:val="001F31F6"/>
    <w:rsid w:val="001F4D4D"/>
    <w:rsid w:val="001F5D73"/>
    <w:rsid w:val="001F7A70"/>
    <w:rsid w:val="0020086B"/>
    <w:rsid w:val="0020384A"/>
    <w:rsid w:val="00206AEA"/>
    <w:rsid w:val="00210638"/>
    <w:rsid w:val="002107C3"/>
    <w:rsid w:val="002109C1"/>
    <w:rsid w:val="00214F75"/>
    <w:rsid w:val="00216458"/>
    <w:rsid w:val="00216977"/>
    <w:rsid w:val="00217A05"/>
    <w:rsid w:val="00227150"/>
    <w:rsid w:val="0022725D"/>
    <w:rsid w:val="002272DA"/>
    <w:rsid w:val="00231709"/>
    <w:rsid w:val="00231E3A"/>
    <w:rsid w:val="00235DE0"/>
    <w:rsid w:val="00236291"/>
    <w:rsid w:val="002402E4"/>
    <w:rsid w:val="002416D4"/>
    <w:rsid w:val="00242B90"/>
    <w:rsid w:val="00243142"/>
    <w:rsid w:val="0024726B"/>
    <w:rsid w:val="00247BE7"/>
    <w:rsid w:val="00255035"/>
    <w:rsid w:val="002576AA"/>
    <w:rsid w:val="0026017D"/>
    <w:rsid w:val="00262FEB"/>
    <w:rsid w:val="002636D7"/>
    <w:rsid w:val="002636FE"/>
    <w:rsid w:val="002666B4"/>
    <w:rsid w:val="00267924"/>
    <w:rsid w:val="002714FE"/>
    <w:rsid w:val="00271C01"/>
    <w:rsid w:val="002723CF"/>
    <w:rsid w:val="00274E22"/>
    <w:rsid w:val="0028424C"/>
    <w:rsid w:val="0029314B"/>
    <w:rsid w:val="00295265"/>
    <w:rsid w:val="002968FF"/>
    <w:rsid w:val="00297422"/>
    <w:rsid w:val="002A511E"/>
    <w:rsid w:val="002A62B9"/>
    <w:rsid w:val="002A6998"/>
    <w:rsid w:val="002B1EAB"/>
    <w:rsid w:val="002B2471"/>
    <w:rsid w:val="002B540B"/>
    <w:rsid w:val="002B580F"/>
    <w:rsid w:val="002B5BDD"/>
    <w:rsid w:val="002B7059"/>
    <w:rsid w:val="002C0782"/>
    <w:rsid w:val="002C0C79"/>
    <w:rsid w:val="002C5886"/>
    <w:rsid w:val="002C6D7F"/>
    <w:rsid w:val="002C76C3"/>
    <w:rsid w:val="002C76F1"/>
    <w:rsid w:val="002D2A3D"/>
    <w:rsid w:val="002D6108"/>
    <w:rsid w:val="002D666C"/>
    <w:rsid w:val="002D6D3D"/>
    <w:rsid w:val="002D79A0"/>
    <w:rsid w:val="002E1ECF"/>
    <w:rsid w:val="002E571A"/>
    <w:rsid w:val="002F3301"/>
    <w:rsid w:val="002F3A21"/>
    <w:rsid w:val="002F3CBB"/>
    <w:rsid w:val="002F3FF2"/>
    <w:rsid w:val="002F7586"/>
    <w:rsid w:val="00312F44"/>
    <w:rsid w:val="00313E1C"/>
    <w:rsid w:val="003201C0"/>
    <w:rsid w:val="00322E8C"/>
    <w:rsid w:val="003240E9"/>
    <w:rsid w:val="00325461"/>
    <w:rsid w:val="0032593F"/>
    <w:rsid w:val="00331D2F"/>
    <w:rsid w:val="0033329A"/>
    <w:rsid w:val="003333B9"/>
    <w:rsid w:val="00334435"/>
    <w:rsid w:val="00335B00"/>
    <w:rsid w:val="00336D46"/>
    <w:rsid w:val="00342341"/>
    <w:rsid w:val="0034467D"/>
    <w:rsid w:val="00350571"/>
    <w:rsid w:val="00350832"/>
    <w:rsid w:val="0035350C"/>
    <w:rsid w:val="00353F49"/>
    <w:rsid w:val="00354CAF"/>
    <w:rsid w:val="0035545C"/>
    <w:rsid w:val="003554A4"/>
    <w:rsid w:val="00356111"/>
    <w:rsid w:val="00362CD6"/>
    <w:rsid w:val="003635E5"/>
    <w:rsid w:val="00365DC0"/>
    <w:rsid w:val="003717B4"/>
    <w:rsid w:val="00372DFB"/>
    <w:rsid w:val="003733B6"/>
    <w:rsid w:val="00373D53"/>
    <w:rsid w:val="00375EA9"/>
    <w:rsid w:val="00385A95"/>
    <w:rsid w:val="00386193"/>
    <w:rsid w:val="00391AAF"/>
    <w:rsid w:val="003920B1"/>
    <w:rsid w:val="003940D0"/>
    <w:rsid w:val="00394D0B"/>
    <w:rsid w:val="00395C28"/>
    <w:rsid w:val="003A7E80"/>
    <w:rsid w:val="003B36F3"/>
    <w:rsid w:val="003C0083"/>
    <w:rsid w:val="003C6773"/>
    <w:rsid w:val="003C6CCC"/>
    <w:rsid w:val="003D09B5"/>
    <w:rsid w:val="003D1756"/>
    <w:rsid w:val="003D77F3"/>
    <w:rsid w:val="003E2859"/>
    <w:rsid w:val="003E386B"/>
    <w:rsid w:val="003E647B"/>
    <w:rsid w:val="003F2BA0"/>
    <w:rsid w:val="003F4336"/>
    <w:rsid w:val="003F4342"/>
    <w:rsid w:val="00412BAA"/>
    <w:rsid w:val="00412C7E"/>
    <w:rsid w:val="00416960"/>
    <w:rsid w:val="004226E2"/>
    <w:rsid w:val="00422712"/>
    <w:rsid w:val="004235C5"/>
    <w:rsid w:val="00424D0A"/>
    <w:rsid w:val="0043005E"/>
    <w:rsid w:val="00436288"/>
    <w:rsid w:val="0044082B"/>
    <w:rsid w:val="00444688"/>
    <w:rsid w:val="0044652C"/>
    <w:rsid w:val="0045259A"/>
    <w:rsid w:val="00452C48"/>
    <w:rsid w:val="00460176"/>
    <w:rsid w:val="00460D1D"/>
    <w:rsid w:val="00461A83"/>
    <w:rsid w:val="00462FCC"/>
    <w:rsid w:val="00464290"/>
    <w:rsid w:val="004676A4"/>
    <w:rsid w:val="00470362"/>
    <w:rsid w:val="00471017"/>
    <w:rsid w:val="0047340C"/>
    <w:rsid w:val="004736C0"/>
    <w:rsid w:val="004832BE"/>
    <w:rsid w:val="00483B35"/>
    <w:rsid w:val="00485DFC"/>
    <w:rsid w:val="00491DD2"/>
    <w:rsid w:val="004929BA"/>
    <w:rsid w:val="00494F9D"/>
    <w:rsid w:val="004973B1"/>
    <w:rsid w:val="004A2131"/>
    <w:rsid w:val="004A4CAE"/>
    <w:rsid w:val="004A4FE7"/>
    <w:rsid w:val="004A5157"/>
    <w:rsid w:val="004A6B52"/>
    <w:rsid w:val="004A7703"/>
    <w:rsid w:val="004B0078"/>
    <w:rsid w:val="004B26E9"/>
    <w:rsid w:val="004B3338"/>
    <w:rsid w:val="004B4A23"/>
    <w:rsid w:val="004C32E9"/>
    <w:rsid w:val="004C3C5F"/>
    <w:rsid w:val="004C7E0A"/>
    <w:rsid w:val="004D2226"/>
    <w:rsid w:val="004D34B1"/>
    <w:rsid w:val="004D3FBF"/>
    <w:rsid w:val="004D4DC7"/>
    <w:rsid w:val="004E2CF8"/>
    <w:rsid w:val="004E47CF"/>
    <w:rsid w:val="004F131D"/>
    <w:rsid w:val="004F3E62"/>
    <w:rsid w:val="00500DF5"/>
    <w:rsid w:val="00502669"/>
    <w:rsid w:val="005039F4"/>
    <w:rsid w:val="00506025"/>
    <w:rsid w:val="005100EF"/>
    <w:rsid w:val="0051114C"/>
    <w:rsid w:val="00511332"/>
    <w:rsid w:val="005113D2"/>
    <w:rsid w:val="0051223D"/>
    <w:rsid w:val="005123F8"/>
    <w:rsid w:val="0051394B"/>
    <w:rsid w:val="00514B6E"/>
    <w:rsid w:val="005152DC"/>
    <w:rsid w:val="005215DB"/>
    <w:rsid w:val="00522E6D"/>
    <w:rsid w:val="00524CCD"/>
    <w:rsid w:val="00525B93"/>
    <w:rsid w:val="00527824"/>
    <w:rsid w:val="005339CA"/>
    <w:rsid w:val="00537D2D"/>
    <w:rsid w:val="00543CD8"/>
    <w:rsid w:val="00546D70"/>
    <w:rsid w:val="00547626"/>
    <w:rsid w:val="00547BBB"/>
    <w:rsid w:val="0055213B"/>
    <w:rsid w:val="005532DE"/>
    <w:rsid w:val="00554069"/>
    <w:rsid w:val="00554908"/>
    <w:rsid w:val="00555B27"/>
    <w:rsid w:val="00555E51"/>
    <w:rsid w:val="00556B9C"/>
    <w:rsid w:val="00565D95"/>
    <w:rsid w:val="00566ED3"/>
    <w:rsid w:val="00570B4E"/>
    <w:rsid w:val="00575402"/>
    <w:rsid w:val="00580CB6"/>
    <w:rsid w:val="00581499"/>
    <w:rsid w:val="005841BB"/>
    <w:rsid w:val="005860AE"/>
    <w:rsid w:val="00586A68"/>
    <w:rsid w:val="0058795C"/>
    <w:rsid w:val="00590B39"/>
    <w:rsid w:val="00595524"/>
    <w:rsid w:val="0059636E"/>
    <w:rsid w:val="00596861"/>
    <w:rsid w:val="00597B11"/>
    <w:rsid w:val="005A2B5A"/>
    <w:rsid w:val="005A5941"/>
    <w:rsid w:val="005B2F1E"/>
    <w:rsid w:val="005B37BE"/>
    <w:rsid w:val="005C241C"/>
    <w:rsid w:val="005C4433"/>
    <w:rsid w:val="005C6078"/>
    <w:rsid w:val="005C758A"/>
    <w:rsid w:val="005D2818"/>
    <w:rsid w:val="005D3DF9"/>
    <w:rsid w:val="005D73F9"/>
    <w:rsid w:val="005E276E"/>
    <w:rsid w:val="005E2DBB"/>
    <w:rsid w:val="005E3D85"/>
    <w:rsid w:val="005E3DAC"/>
    <w:rsid w:val="00604549"/>
    <w:rsid w:val="00612880"/>
    <w:rsid w:val="00615A18"/>
    <w:rsid w:val="00617057"/>
    <w:rsid w:val="00623DE1"/>
    <w:rsid w:val="00626C4F"/>
    <w:rsid w:val="00632756"/>
    <w:rsid w:val="006347CA"/>
    <w:rsid w:val="00634976"/>
    <w:rsid w:val="00635DBC"/>
    <w:rsid w:val="006407F0"/>
    <w:rsid w:val="00642EE4"/>
    <w:rsid w:val="00643560"/>
    <w:rsid w:val="00643965"/>
    <w:rsid w:val="00652C03"/>
    <w:rsid w:val="00656330"/>
    <w:rsid w:val="00656E8B"/>
    <w:rsid w:val="00656FA5"/>
    <w:rsid w:val="006600EB"/>
    <w:rsid w:val="006618D3"/>
    <w:rsid w:val="00664C14"/>
    <w:rsid w:val="00671F9F"/>
    <w:rsid w:val="00672040"/>
    <w:rsid w:val="00677ABE"/>
    <w:rsid w:val="0068583E"/>
    <w:rsid w:val="006861B6"/>
    <w:rsid w:val="006865C7"/>
    <w:rsid w:val="0069240F"/>
    <w:rsid w:val="00696DAF"/>
    <w:rsid w:val="006A09D0"/>
    <w:rsid w:val="006A5DD4"/>
    <w:rsid w:val="006A60B7"/>
    <w:rsid w:val="006A7A28"/>
    <w:rsid w:val="006B064E"/>
    <w:rsid w:val="006B4213"/>
    <w:rsid w:val="006C0CC6"/>
    <w:rsid w:val="006C7CFE"/>
    <w:rsid w:val="006D0383"/>
    <w:rsid w:val="006D14DB"/>
    <w:rsid w:val="006D3DC5"/>
    <w:rsid w:val="006D4CB8"/>
    <w:rsid w:val="006D5A6E"/>
    <w:rsid w:val="006D6E1C"/>
    <w:rsid w:val="006D76DE"/>
    <w:rsid w:val="006E1BD0"/>
    <w:rsid w:val="006E38C7"/>
    <w:rsid w:val="006E3C46"/>
    <w:rsid w:val="006E5FCC"/>
    <w:rsid w:val="006F0952"/>
    <w:rsid w:val="006F240F"/>
    <w:rsid w:val="006F3CBC"/>
    <w:rsid w:val="006F63C5"/>
    <w:rsid w:val="006F676D"/>
    <w:rsid w:val="006F6901"/>
    <w:rsid w:val="00703518"/>
    <w:rsid w:val="00705CDD"/>
    <w:rsid w:val="0071541D"/>
    <w:rsid w:val="00715CE5"/>
    <w:rsid w:val="00716A93"/>
    <w:rsid w:val="0072031C"/>
    <w:rsid w:val="007206ED"/>
    <w:rsid w:val="00720C7B"/>
    <w:rsid w:val="00721CB3"/>
    <w:rsid w:val="007238D1"/>
    <w:rsid w:val="00724B78"/>
    <w:rsid w:val="00724DEE"/>
    <w:rsid w:val="00725BF3"/>
    <w:rsid w:val="00730A79"/>
    <w:rsid w:val="00735645"/>
    <w:rsid w:val="00735A63"/>
    <w:rsid w:val="00737F43"/>
    <w:rsid w:val="00741415"/>
    <w:rsid w:val="00741750"/>
    <w:rsid w:val="00741FA3"/>
    <w:rsid w:val="00744970"/>
    <w:rsid w:val="00745FF1"/>
    <w:rsid w:val="0074675A"/>
    <w:rsid w:val="00746FE8"/>
    <w:rsid w:val="00747778"/>
    <w:rsid w:val="00750B9E"/>
    <w:rsid w:val="007518B4"/>
    <w:rsid w:val="00764F7D"/>
    <w:rsid w:val="007726F9"/>
    <w:rsid w:val="00772744"/>
    <w:rsid w:val="00775095"/>
    <w:rsid w:val="007752CE"/>
    <w:rsid w:val="00781DBE"/>
    <w:rsid w:val="00781E17"/>
    <w:rsid w:val="007827BA"/>
    <w:rsid w:val="00790EF3"/>
    <w:rsid w:val="00790FA1"/>
    <w:rsid w:val="0079233D"/>
    <w:rsid w:val="00793F44"/>
    <w:rsid w:val="00794CCE"/>
    <w:rsid w:val="0079651C"/>
    <w:rsid w:val="007A024B"/>
    <w:rsid w:val="007A181A"/>
    <w:rsid w:val="007A2919"/>
    <w:rsid w:val="007A6331"/>
    <w:rsid w:val="007A6BE5"/>
    <w:rsid w:val="007B0816"/>
    <w:rsid w:val="007B3B76"/>
    <w:rsid w:val="007B504B"/>
    <w:rsid w:val="007C02C4"/>
    <w:rsid w:val="007C1A5D"/>
    <w:rsid w:val="007C2F7E"/>
    <w:rsid w:val="007C3C4D"/>
    <w:rsid w:val="007C4491"/>
    <w:rsid w:val="007C53DC"/>
    <w:rsid w:val="007C6CF9"/>
    <w:rsid w:val="007D1E4F"/>
    <w:rsid w:val="007D4202"/>
    <w:rsid w:val="007D6905"/>
    <w:rsid w:val="007D7113"/>
    <w:rsid w:val="007D76BD"/>
    <w:rsid w:val="007E18FE"/>
    <w:rsid w:val="007F0CCF"/>
    <w:rsid w:val="007F0FD5"/>
    <w:rsid w:val="007F17B6"/>
    <w:rsid w:val="007F1C07"/>
    <w:rsid w:val="007F502D"/>
    <w:rsid w:val="007F6E68"/>
    <w:rsid w:val="008037A3"/>
    <w:rsid w:val="00804CF6"/>
    <w:rsid w:val="00805ABF"/>
    <w:rsid w:val="00807D10"/>
    <w:rsid w:val="00807EA4"/>
    <w:rsid w:val="00810CA6"/>
    <w:rsid w:val="008173C5"/>
    <w:rsid w:val="008230D8"/>
    <w:rsid w:val="00826B23"/>
    <w:rsid w:val="008273FC"/>
    <w:rsid w:val="0082773E"/>
    <w:rsid w:val="00827A85"/>
    <w:rsid w:val="008310EC"/>
    <w:rsid w:val="0083142B"/>
    <w:rsid w:val="008364AF"/>
    <w:rsid w:val="00837C44"/>
    <w:rsid w:val="00837F67"/>
    <w:rsid w:val="0085037B"/>
    <w:rsid w:val="008505D8"/>
    <w:rsid w:val="008557F1"/>
    <w:rsid w:val="00855F0E"/>
    <w:rsid w:val="00856592"/>
    <w:rsid w:val="00856832"/>
    <w:rsid w:val="00857FB7"/>
    <w:rsid w:val="008616C0"/>
    <w:rsid w:val="00861E1A"/>
    <w:rsid w:val="00861FDE"/>
    <w:rsid w:val="00864BBF"/>
    <w:rsid w:val="008659D8"/>
    <w:rsid w:val="00874DD2"/>
    <w:rsid w:val="008803C0"/>
    <w:rsid w:val="00880F5F"/>
    <w:rsid w:val="00885F33"/>
    <w:rsid w:val="008869D5"/>
    <w:rsid w:val="008954EA"/>
    <w:rsid w:val="00895DA3"/>
    <w:rsid w:val="008965EE"/>
    <w:rsid w:val="00897910"/>
    <w:rsid w:val="0089795C"/>
    <w:rsid w:val="008A3245"/>
    <w:rsid w:val="008A44CF"/>
    <w:rsid w:val="008A6076"/>
    <w:rsid w:val="008A7888"/>
    <w:rsid w:val="008A7DEA"/>
    <w:rsid w:val="008B07C4"/>
    <w:rsid w:val="008B10D5"/>
    <w:rsid w:val="008B1240"/>
    <w:rsid w:val="008B2B2D"/>
    <w:rsid w:val="008B2CEB"/>
    <w:rsid w:val="008B7C9F"/>
    <w:rsid w:val="008B7E1A"/>
    <w:rsid w:val="008C322D"/>
    <w:rsid w:val="008C32BA"/>
    <w:rsid w:val="008C6B44"/>
    <w:rsid w:val="008D3BF4"/>
    <w:rsid w:val="008D3C20"/>
    <w:rsid w:val="008E0865"/>
    <w:rsid w:val="008E24D9"/>
    <w:rsid w:val="008E277F"/>
    <w:rsid w:val="008E2AB2"/>
    <w:rsid w:val="008E6D06"/>
    <w:rsid w:val="008E7FFC"/>
    <w:rsid w:val="008F11A0"/>
    <w:rsid w:val="008F3A0E"/>
    <w:rsid w:val="008F68D6"/>
    <w:rsid w:val="008F7CE0"/>
    <w:rsid w:val="00901861"/>
    <w:rsid w:val="009052A2"/>
    <w:rsid w:val="009149E4"/>
    <w:rsid w:val="00914E29"/>
    <w:rsid w:val="009169C4"/>
    <w:rsid w:val="00921AB7"/>
    <w:rsid w:val="00926267"/>
    <w:rsid w:val="009335F8"/>
    <w:rsid w:val="00934AAD"/>
    <w:rsid w:val="00934CBD"/>
    <w:rsid w:val="0093526B"/>
    <w:rsid w:val="00935B3A"/>
    <w:rsid w:val="00935D9A"/>
    <w:rsid w:val="009407CB"/>
    <w:rsid w:val="0094319A"/>
    <w:rsid w:val="009444A3"/>
    <w:rsid w:val="0094557D"/>
    <w:rsid w:val="00946A2B"/>
    <w:rsid w:val="009537F1"/>
    <w:rsid w:val="00953DF3"/>
    <w:rsid w:val="009568E8"/>
    <w:rsid w:val="00957290"/>
    <w:rsid w:val="00961264"/>
    <w:rsid w:val="0096162D"/>
    <w:rsid w:val="00962FE0"/>
    <w:rsid w:val="00963B5C"/>
    <w:rsid w:val="009710C2"/>
    <w:rsid w:val="00974098"/>
    <w:rsid w:val="00974D87"/>
    <w:rsid w:val="00974E76"/>
    <w:rsid w:val="00974FB9"/>
    <w:rsid w:val="009767F9"/>
    <w:rsid w:val="00976BDE"/>
    <w:rsid w:val="00977F09"/>
    <w:rsid w:val="00990B17"/>
    <w:rsid w:val="00991E1B"/>
    <w:rsid w:val="00996AFD"/>
    <w:rsid w:val="009A1DCF"/>
    <w:rsid w:val="009A428F"/>
    <w:rsid w:val="009A519F"/>
    <w:rsid w:val="009A544E"/>
    <w:rsid w:val="009A778C"/>
    <w:rsid w:val="009B7E73"/>
    <w:rsid w:val="009C07E4"/>
    <w:rsid w:val="009C32CB"/>
    <w:rsid w:val="009C5650"/>
    <w:rsid w:val="009C5FEC"/>
    <w:rsid w:val="009C6107"/>
    <w:rsid w:val="009C6111"/>
    <w:rsid w:val="009D009A"/>
    <w:rsid w:val="009D13D6"/>
    <w:rsid w:val="009D1BAE"/>
    <w:rsid w:val="009E1832"/>
    <w:rsid w:val="009E7D1F"/>
    <w:rsid w:val="009F0528"/>
    <w:rsid w:val="009F1BBD"/>
    <w:rsid w:val="009F575D"/>
    <w:rsid w:val="009F68B4"/>
    <w:rsid w:val="00A00564"/>
    <w:rsid w:val="00A00D18"/>
    <w:rsid w:val="00A02179"/>
    <w:rsid w:val="00A03E62"/>
    <w:rsid w:val="00A06EC7"/>
    <w:rsid w:val="00A12037"/>
    <w:rsid w:val="00A120D0"/>
    <w:rsid w:val="00A1445D"/>
    <w:rsid w:val="00A2070F"/>
    <w:rsid w:val="00A236BC"/>
    <w:rsid w:val="00A24766"/>
    <w:rsid w:val="00A27EF0"/>
    <w:rsid w:val="00A35E2B"/>
    <w:rsid w:val="00A369D0"/>
    <w:rsid w:val="00A37B67"/>
    <w:rsid w:val="00A41F4C"/>
    <w:rsid w:val="00A50A34"/>
    <w:rsid w:val="00A50CD1"/>
    <w:rsid w:val="00A51032"/>
    <w:rsid w:val="00A5341E"/>
    <w:rsid w:val="00A60284"/>
    <w:rsid w:val="00A607AB"/>
    <w:rsid w:val="00A60E37"/>
    <w:rsid w:val="00A64A30"/>
    <w:rsid w:val="00A657B0"/>
    <w:rsid w:val="00A66351"/>
    <w:rsid w:val="00A73B9A"/>
    <w:rsid w:val="00A75DEA"/>
    <w:rsid w:val="00A760D7"/>
    <w:rsid w:val="00A832F8"/>
    <w:rsid w:val="00A84FC7"/>
    <w:rsid w:val="00A85D8C"/>
    <w:rsid w:val="00A86775"/>
    <w:rsid w:val="00A91951"/>
    <w:rsid w:val="00A91AB0"/>
    <w:rsid w:val="00A91B1D"/>
    <w:rsid w:val="00A92A30"/>
    <w:rsid w:val="00A941B0"/>
    <w:rsid w:val="00A9592E"/>
    <w:rsid w:val="00AA06A4"/>
    <w:rsid w:val="00AB420E"/>
    <w:rsid w:val="00AB68F7"/>
    <w:rsid w:val="00AB7CF2"/>
    <w:rsid w:val="00AC077E"/>
    <w:rsid w:val="00AC14C4"/>
    <w:rsid w:val="00AC2DD0"/>
    <w:rsid w:val="00AC36D3"/>
    <w:rsid w:val="00AC3FE9"/>
    <w:rsid w:val="00AC440C"/>
    <w:rsid w:val="00AC57B8"/>
    <w:rsid w:val="00AC6991"/>
    <w:rsid w:val="00AD2A02"/>
    <w:rsid w:val="00AD3F66"/>
    <w:rsid w:val="00AD4133"/>
    <w:rsid w:val="00AD4ABC"/>
    <w:rsid w:val="00AD5E86"/>
    <w:rsid w:val="00AE04D3"/>
    <w:rsid w:val="00AE3F5B"/>
    <w:rsid w:val="00AE7469"/>
    <w:rsid w:val="00AF3F10"/>
    <w:rsid w:val="00AF5437"/>
    <w:rsid w:val="00AF5C5D"/>
    <w:rsid w:val="00B00C2E"/>
    <w:rsid w:val="00B00C69"/>
    <w:rsid w:val="00B0113A"/>
    <w:rsid w:val="00B05387"/>
    <w:rsid w:val="00B0574A"/>
    <w:rsid w:val="00B057F5"/>
    <w:rsid w:val="00B07793"/>
    <w:rsid w:val="00B07E9D"/>
    <w:rsid w:val="00B10486"/>
    <w:rsid w:val="00B10C28"/>
    <w:rsid w:val="00B1422B"/>
    <w:rsid w:val="00B2481B"/>
    <w:rsid w:val="00B24999"/>
    <w:rsid w:val="00B256EE"/>
    <w:rsid w:val="00B25C88"/>
    <w:rsid w:val="00B2686F"/>
    <w:rsid w:val="00B323A8"/>
    <w:rsid w:val="00B33839"/>
    <w:rsid w:val="00B35D32"/>
    <w:rsid w:val="00B36C3E"/>
    <w:rsid w:val="00B4021A"/>
    <w:rsid w:val="00B42A28"/>
    <w:rsid w:val="00B53EFA"/>
    <w:rsid w:val="00B54506"/>
    <w:rsid w:val="00B63FA0"/>
    <w:rsid w:val="00B71465"/>
    <w:rsid w:val="00B748E0"/>
    <w:rsid w:val="00B754FE"/>
    <w:rsid w:val="00B81E24"/>
    <w:rsid w:val="00B81F83"/>
    <w:rsid w:val="00B847E5"/>
    <w:rsid w:val="00B86A06"/>
    <w:rsid w:val="00B90D54"/>
    <w:rsid w:val="00B91A32"/>
    <w:rsid w:val="00B96102"/>
    <w:rsid w:val="00B973D3"/>
    <w:rsid w:val="00BA585E"/>
    <w:rsid w:val="00BA7C6C"/>
    <w:rsid w:val="00BA7E47"/>
    <w:rsid w:val="00BB34DD"/>
    <w:rsid w:val="00BB3FBF"/>
    <w:rsid w:val="00BB423E"/>
    <w:rsid w:val="00BB6C06"/>
    <w:rsid w:val="00BC3589"/>
    <w:rsid w:val="00BC36DC"/>
    <w:rsid w:val="00BC37FE"/>
    <w:rsid w:val="00BC447A"/>
    <w:rsid w:val="00BC490C"/>
    <w:rsid w:val="00BD030C"/>
    <w:rsid w:val="00BD2178"/>
    <w:rsid w:val="00BD40F2"/>
    <w:rsid w:val="00BD54F4"/>
    <w:rsid w:val="00BE06A6"/>
    <w:rsid w:val="00BE1EB8"/>
    <w:rsid w:val="00BE219A"/>
    <w:rsid w:val="00BE47A6"/>
    <w:rsid w:val="00BE61DF"/>
    <w:rsid w:val="00BF2872"/>
    <w:rsid w:val="00BF7F30"/>
    <w:rsid w:val="00C013A1"/>
    <w:rsid w:val="00C036D5"/>
    <w:rsid w:val="00C037BE"/>
    <w:rsid w:val="00C03CFD"/>
    <w:rsid w:val="00C05EDA"/>
    <w:rsid w:val="00C07986"/>
    <w:rsid w:val="00C07A83"/>
    <w:rsid w:val="00C1297A"/>
    <w:rsid w:val="00C16413"/>
    <w:rsid w:val="00C2547F"/>
    <w:rsid w:val="00C27517"/>
    <w:rsid w:val="00C30500"/>
    <w:rsid w:val="00C30E7B"/>
    <w:rsid w:val="00C33367"/>
    <w:rsid w:val="00C33FAB"/>
    <w:rsid w:val="00C41D4B"/>
    <w:rsid w:val="00C44678"/>
    <w:rsid w:val="00C44787"/>
    <w:rsid w:val="00C45B43"/>
    <w:rsid w:val="00C503C1"/>
    <w:rsid w:val="00C505A6"/>
    <w:rsid w:val="00C51315"/>
    <w:rsid w:val="00C530A5"/>
    <w:rsid w:val="00C532E2"/>
    <w:rsid w:val="00C54C7E"/>
    <w:rsid w:val="00C5514E"/>
    <w:rsid w:val="00C60849"/>
    <w:rsid w:val="00C60FFC"/>
    <w:rsid w:val="00C61C6F"/>
    <w:rsid w:val="00C64622"/>
    <w:rsid w:val="00C65210"/>
    <w:rsid w:val="00C655CF"/>
    <w:rsid w:val="00C667C0"/>
    <w:rsid w:val="00C7113B"/>
    <w:rsid w:val="00C714E2"/>
    <w:rsid w:val="00C74062"/>
    <w:rsid w:val="00C7538E"/>
    <w:rsid w:val="00C81808"/>
    <w:rsid w:val="00C859D9"/>
    <w:rsid w:val="00C85A32"/>
    <w:rsid w:val="00C8717A"/>
    <w:rsid w:val="00C87D4B"/>
    <w:rsid w:val="00C90B25"/>
    <w:rsid w:val="00C90FB2"/>
    <w:rsid w:val="00C968E1"/>
    <w:rsid w:val="00CA25B1"/>
    <w:rsid w:val="00CA61C5"/>
    <w:rsid w:val="00CA71AC"/>
    <w:rsid w:val="00CB0FF0"/>
    <w:rsid w:val="00CB1139"/>
    <w:rsid w:val="00CB13E3"/>
    <w:rsid w:val="00CB46B6"/>
    <w:rsid w:val="00CB5231"/>
    <w:rsid w:val="00CB76AA"/>
    <w:rsid w:val="00CC4DD2"/>
    <w:rsid w:val="00CC6FA4"/>
    <w:rsid w:val="00CD1E64"/>
    <w:rsid w:val="00CE06FB"/>
    <w:rsid w:val="00CE3975"/>
    <w:rsid w:val="00CE42D3"/>
    <w:rsid w:val="00CE5C74"/>
    <w:rsid w:val="00CE640E"/>
    <w:rsid w:val="00CE6C2C"/>
    <w:rsid w:val="00CF2D23"/>
    <w:rsid w:val="00CF549A"/>
    <w:rsid w:val="00D0209E"/>
    <w:rsid w:val="00D054A6"/>
    <w:rsid w:val="00D15542"/>
    <w:rsid w:val="00D156CA"/>
    <w:rsid w:val="00D204B5"/>
    <w:rsid w:val="00D21607"/>
    <w:rsid w:val="00D22E0C"/>
    <w:rsid w:val="00D304F3"/>
    <w:rsid w:val="00D32216"/>
    <w:rsid w:val="00D338A5"/>
    <w:rsid w:val="00D367F6"/>
    <w:rsid w:val="00D40835"/>
    <w:rsid w:val="00D435EA"/>
    <w:rsid w:val="00D54D9D"/>
    <w:rsid w:val="00D559A4"/>
    <w:rsid w:val="00D63F7A"/>
    <w:rsid w:val="00D6445B"/>
    <w:rsid w:val="00D64563"/>
    <w:rsid w:val="00D64AE2"/>
    <w:rsid w:val="00D65D64"/>
    <w:rsid w:val="00D673CC"/>
    <w:rsid w:val="00D7436F"/>
    <w:rsid w:val="00D77AA8"/>
    <w:rsid w:val="00D805AD"/>
    <w:rsid w:val="00D815AE"/>
    <w:rsid w:val="00D8161B"/>
    <w:rsid w:val="00D81C80"/>
    <w:rsid w:val="00D83982"/>
    <w:rsid w:val="00D84CCA"/>
    <w:rsid w:val="00D947E8"/>
    <w:rsid w:val="00D96586"/>
    <w:rsid w:val="00D96FCB"/>
    <w:rsid w:val="00D97289"/>
    <w:rsid w:val="00DA5BC4"/>
    <w:rsid w:val="00DA6C6C"/>
    <w:rsid w:val="00DB347B"/>
    <w:rsid w:val="00DB3786"/>
    <w:rsid w:val="00DC0968"/>
    <w:rsid w:val="00DC2E97"/>
    <w:rsid w:val="00DC32A9"/>
    <w:rsid w:val="00DC3FF5"/>
    <w:rsid w:val="00DC6994"/>
    <w:rsid w:val="00DC6F7B"/>
    <w:rsid w:val="00DD1E51"/>
    <w:rsid w:val="00DD77BE"/>
    <w:rsid w:val="00DD7DD5"/>
    <w:rsid w:val="00DE1E4E"/>
    <w:rsid w:val="00DE21C7"/>
    <w:rsid w:val="00DE3E4A"/>
    <w:rsid w:val="00DE50A1"/>
    <w:rsid w:val="00DF0249"/>
    <w:rsid w:val="00DF0452"/>
    <w:rsid w:val="00DF4742"/>
    <w:rsid w:val="00DF6B8E"/>
    <w:rsid w:val="00DF7F6B"/>
    <w:rsid w:val="00E00D71"/>
    <w:rsid w:val="00E03025"/>
    <w:rsid w:val="00E03BD0"/>
    <w:rsid w:val="00E043A0"/>
    <w:rsid w:val="00E06987"/>
    <w:rsid w:val="00E071A4"/>
    <w:rsid w:val="00E07EB6"/>
    <w:rsid w:val="00E21AC8"/>
    <w:rsid w:val="00E278A8"/>
    <w:rsid w:val="00E27BF7"/>
    <w:rsid w:val="00E301C5"/>
    <w:rsid w:val="00E31F5F"/>
    <w:rsid w:val="00E33451"/>
    <w:rsid w:val="00E35AAF"/>
    <w:rsid w:val="00E40316"/>
    <w:rsid w:val="00E438E6"/>
    <w:rsid w:val="00E47167"/>
    <w:rsid w:val="00E52A0C"/>
    <w:rsid w:val="00E53BC6"/>
    <w:rsid w:val="00E53C61"/>
    <w:rsid w:val="00E57661"/>
    <w:rsid w:val="00E62924"/>
    <w:rsid w:val="00E65D1D"/>
    <w:rsid w:val="00E82CE6"/>
    <w:rsid w:val="00E910C0"/>
    <w:rsid w:val="00E9470B"/>
    <w:rsid w:val="00E9518E"/>
    <w:rsid w:val="00EA1A66"/>
    <w:rsid w:val="00EA3985"/>
    <w:rsid w:val="00EA60AB"/>
    <w:rsid w:val="00EB1922"/>
    <w:rsid w:val="00EB395D"/>
    <w:rsid w:val="00EB54E1"/>
    <w:rsid w:val="00EB74E5"/>
    <w:rsid w:val="00EC0DF4"/>
    <w:rsid w:val="00EC29E2"/>
    <w:rsid w:val="00EC4AA5"/>
    <w:rsid w:val="00EC573D"/>
    <w:rsid w:val="00EC7290"/>
    <w:rsid w:val="00ED0540"/>
    <w:rsid w:val="00ED06DD"/>
    <w:rsid w:val="00ED37E9"/>
    <w:rsid w:val="00ED4EA9"/>
    <w:rsid w:val="00ED747F"/>
    <w:rsid w:val="00EE0DC4"/>
    <w:rsid w:val="00EE3295"/>
    <w:rsid w:val="00EE4C28"/>
    <w:rsid w:val="00EF66E7"/>
    <w:rsid w:val="00EF74F1"/>
    <w:rsid w:val="00F021FF"/>
    <w:rsid w:val="00F0224F"/>
    <w:rsid w:val="00F06F56"/>
    <w:rsid w:val="00F150AA"/>
    <w:rsid w:val="00F2486B"/>
    <w:rsid w:val="00F24B0D"/>
    <w:rsid w:val="00F26FBA"/>
    <w:rsid w:val="00F277FF"/>
    <w:rsid w:val="00F27EFB"/>
    <w:rsid w:val="00F31160"/>
    <w:rsid w:val="00F32EF8"/>
    <w:rsid w:val="00F3444B"/>
    <w:rsid w:val="00F34866"/>
    <w:rsid w:val="00F36549"/>
    <w:rsid w:val="00F40A8B"/>
    <w:rsid w:val="00F40CBF"/>
    <w:rsid w:val="00F42676"/>
    <w:rsid w:val="00F44B6D"/>
    <w:rsid w:val="00F505F7"/>
    <w:rsid w:val="00F57DC1"/>
    <w:rsid w:val="00F66F80"/>
    <w:rsid w:val="00F67263"/>
    <w:rsid w:val="00F744E8"/>
    <w:rsid w:val="00F747FD"/>
    <w:rsid w:val="00F75D9E"/>
    <w:rsid w:val="00F84460"/>
    <w:rsid w:val="00F9095B"/>
    <w:rsid w:val="00F911BA"/>
    <w:rsid w:val="00F9299C"/>
    <w:rsid w:val="00F969BB"/>
    <w:rsid w:val="00F9769B"/>
    <w:rsid w:val="00FA3D04"/>
    <w:rsid w:val="00FA40E8"/>
    <w:rsid w:val="00FA4734"/>
    <w:rsid w:val="00FA77BB"/>
    <w:rsid w:val="00FA7926"/>
    <w:rsid w:val="00FA7C61"/>
    <w:rsid w:val="00FB0C85"/>
    <w:rsid w:val="00FB524D"/>
    <w:rsid w:val="00FB73CB"/>
    <w:rsid w:val="00FB7F00"/>
    <w:rsid w:val="00FC0337"/>
    <w:rsid w:val="00FC1323"/>
    <w:rsid w:val="00FC4103"/>
    <w:rsid w:val="00FC7937"/>
    <w:rsid w:val="00FD128E"/>
    <w:rsid w:val="00FE1FC8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4AF6"/>
  <w15:docId w15:val="{9E2BE3C7-A31B-4BB8-967A-069A10D2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16960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aliases w:val="Table Heading"/>
    <w:basedOn w:val="a"/>
    <w:link w:val="a6"/>
    <w:uiPriority w:val="34"/>
    <w:qFormat/>
    <w:rsid w:val="001F5D7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81C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14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445C5"/>
  </w:style>
  <w:style w:type="paragraph" w:styleId="aa">
    <w:name w:val="footer"/>
    <w:basedOn w:val="a"/>
    <w:link w:val="ab"/>
    <w:uiPriority w:val="99"/>
    <w:unhideWhenUsed/>
    <w:rsid w:val="0014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445C5"/>
  </w:style>
  <w:style w:type="character" w:styleId="ac">
    <w:name w:val="Hyperlink"/>
    <w:basedOn w:val="a0"/>
    <w:uiPriority w:val="99"/>
    <w:unhideWhenUsed/>
    <w:rsid w:val="000C429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304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304F3"/>
    <w:rPr>
      <w:rFonts w:ascii="Tahoma" w:hAnsi="Tahoma" w:cs="Angsana New"/>
      <w:sz w:val="16"/>
      <w:szCs w:val="20"/>
    </w:rPr>
  </w:style>
  <w:style w:type="character" w:customStyle="1" w:styleId="a6">
    <w:name w:val="รายการย่อหน้า อักขระ"/>
    <w:aliases w:val="Table Heading อักขระ"/>
    <w:link w:val="a5"/>
    <w:uiPriority w:val="34"/>
    <w:locked/>
    <w:rsid w:val="00A9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4F52D8-22A9-4A13-A436-3EFBA5948E36}">
  <we:reference id="wa104051163" version="1.2.0.3" store="th-TH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2CF4-C96A-4AF5-ADCC-FF5AFDEE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24</cp:revision>
  <cp:lastPrinted>2023-03-27T03:41:00Z</cp:lastPrinted>
  <dcterms:created xsi:type="dcterms:W3CDTF">2025-04-11T02:57:00Z</dcterms:created>
  <dcterms:modified xsi:type="dcterms:W3CDTF">2025-09-06T10:11:00Z</dcterms:modified>
</cp:coreProperties>
</file>