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3B" w:rsidRDefault="00C10E3A" w:rsidP="00EF4CE0">
      <w:pPr>
        <w:spacing w:after="0" w:line="21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B529F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D8FCA" wp14:editId="6BD22926">
                <wp:simplePos x="0" y="0"/>
                <wp:positionH relativeFrom="column">
                  <wp:posOffset>8677275</wp:posOffset>
                </wp:positionH>
                <wp:positionV relativeFrom="paragraph">
                  <wp:posOffset>-335915</wp:posOffset>
                </wp:positionV>
                <wp:extent cx="1076325" cy="400050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E3A" w:rsidRPr="00AB529F" w:rsidRDefault="00C10E3A" w:rsidP="00C10E3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AB529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แบบฟอร์ม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83.25pt;margin-top:-26.45pt;width:84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" filled="f" stroked="f">
                <v:textbox>
                  <w:txbxContent>
                    <w:p w:rsidR="00C10E3A" w:rsidRPr="00AB529F" w:rsidRDefault="00C10E3A" w:rsidP="00C10E3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AB529F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แบบฟอร์ม 1</w:t>
                      </w:r>
                    </w:p>
                  </w:txbxContent>
                </v:textbox>
              </v:shape>
            </w:pict>
          </mc:Fallback>
        </mc:AlternateContent>
      </w:r>
      <w:r w:rsidR="00EF4CE0" w:rsidRPr="00917B3B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</w:t>
      </w:r>
      <w:r w:rsidR="00090E63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 w:rsidR="00EF4CE0" w:rsidRPr="00917B3B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โครงการที่สนับสนุนการขับเคลื่อนการพัฒนาเศรษฐกิจชีวภาพ เศรษฐ</w:t>
      </w:r>
      <w:r w:rsidR="00917B3B">
        <w:rPr>
          <w:rFonts w:ascii="TH SarabunPSK" w:hAnsi="TH SarabunPSK" w:cs="TH SarabunPSK" w:hint="cs"/>
          <w:b/>
          <w:bCs/>
          <w:sz w:val="36"/>
          <w:szCs w:val="36"/>
          <w:cs/>
        </w:rPr>
        <w:t>กิจหมุนเวียน และเศรษฐกิจสีเขียว</w:t>
      </w:r>
    </w:p>
    <w:p w:rsidR="00EF4CE0" w:rsidRDefault="00EF4CE0" w:rsidP="00EF4CE0">
      <w:pPr>
        <w:spacing w:after="0" w:line="21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17B3B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Pr="00917B3B">
        <w:rPr>
          <w:rFonts w:ascii="TH SarabunPSK" w:hAnsi="TH SarabunPSK" w:cs="TH SarabunPSK"/>
          <w:b/>
          <w:bCs/>
          <w:sz w:val="36"/>
          <w:szCs w:val="36"/>
        </w:rPr>
        <w:t>BCG Model</w:t>
      </w:r>
      <w:r w:rsidRPr="00917B3B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  <w:r w:rsidR="00917B3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917B3B">
        <w:rPr>
          <w:rFonts w:ascii="TH SarabunPSK" w:hAnsi="TH SarabunPSK" w:cs="TH SarabunPSK" w:hint="cs"/>
          <w:b/>
          <w:bCs/>
          <w:sz w:val="36"/>
          <w:szCs w:val="36"/>
          <w:cs/>
        </w:rPr>
        <w:t>ตาม</w:t>
      </w:r>
      <w:r w:rsidRPr="00917B3B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แผนปฏิบัติการด้านการขับเคลื่อนการพัฒนาประเทศด้วยโมเดลเศรษฐกิจ </w:t>
      </w:r>
      <w:r w:rsidRPr="00917B3B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BCG </w:t>
      </w:r>
      <w:r w:rsidRPr="00917B3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 xml:space="preserve">พ.ศ. ๒๕๖๔ </w:t>
      </w:r>
      <w:r w:rsidRPr="00917B3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–</w:t>
      </w:r>
      <w:r w:rsidRPr="00917B3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 xml:space="preserve"> ๒๕๗๐</w:t>
      </w:r>
    </w:p>
    <w:p w:rsidR="00090E63" w:rsidRPr="00917B3B" w:rsidRDefault="00090E63" w:rsidP="00EF4CE0">
      <w:pPr>
        <w:spacing w:after="0" w:line="214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ที่ดำเนินการ ในปีงบประมาณ พ.ศ. ๒๕๖๔</w:t>
      </w:r>
    </w:p>
    <w:p w:rsidR="00EF4CE0" w:rsidRDefault="00EF4CE0" w:rsidP="00EF4CE0">
      <w:pPr>
        <w:spacing w:before="240" w:after="240" w:line="214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>
        <w:rPr>
          <w:rFonts w:ascii="TH SarabunPSK" w:hAnsi="TH SarabunPSK" w:cs="TH SarabunPSK"/>
          <w:b/>
          <w:bCs/>
          <w:sz w:val="32"/>
          <w:szCs w:val="32"/>
        </w:rPr>
        <w:t>: 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</w:rPr>
        <w:t>……………….</w:t>
      </w:r>
    </w:p>
    <w:p w:rsidR="00EF4CE0" w:rsidRDefault="00EF4CE0" w:rsidP="00EF4CE0">
      <w:pPr>
        <w:spacing w:after="0" w:line="214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รายละเอียดของโครงการ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2"/>
        <w:gridCol w:w="2702"/>
        <w:gridCol w:w="1194"/>
        <w:gridCol w:w="982"/>
        <w:gridCol w:w="1833"/>
        <w:gridCol w:w="5661"/>
        <w:gridCol w:w="1440"/>
      </w:tblGrid>
      <w:tr w:rsidR="00110990" w:rsidTr="00110990">
        <w:tc>
          <w:tcPr>
            <w:tcW w:w="128" w:type="pct"/>
            <w:vMerge w:val="restart"/>
            <w:vAlign w:val="center"/>
          </w:tcPr>
          <w:p w:rsidR="00110990" w:rsidRDefault="00110990" w:rsidP="00ED0B87">
            <w:pPr>
              <w:spacing w:line="21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960" w:type="pct"/>
            <w:vMerge w:val="restart"/>
            <w:vAlign w:val="center"/>
          </w:tcPr>
          <w:p w:rsidR="00110990" w:rsidRDefault="00110990" w:rsidP="00ED0B87">
            <w:pPr>
              <w:spacing w:line="21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  <w:r w:rsidRPr="00551B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750" w:type="pct"/>
            <w:gridSpan w:val="2"/>
            <w:vAlign w:val="center"/>
          </w:tcPr>
          <w:p w:rsidR="00110990" w:rsidRDefault="00110990" w:rsidP="00ED0B87">
            <w:pPr>
              <w:spacing w:before="120" w:after="120" w:line="21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1B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ความสอดคล้อง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109AE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(</w:t>
            </w:r>
            <w:r w:rsidRPr="007109AE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๑</w:t>
            </w:r>
            <w:r w:rsidRPr="007109AE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)</w:t>
            </w:r>
          </w:p>
        </w:tc>
        <w:tc>
          <w:tcPr>
            <w:tcW w:w="650" w:type="pct"/>
            <w:vMerge w:val="restart"/>
            <w:vAlign w:val="center"/>
          </w:tcPr>
          <w:p w:rsidR="00110990" w:rsidRDefault="00110990" w:rsidP="00ED0B87">
            <w:pPr>
              <w:spacing w:line="21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1B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หน่วยงานร่วมดำเนินการ</w:t>
            </w:r>
          </w:p>
        </w:tc>
        <w:tc>
          <w:tcPr>
            <w:tcW w:w="2000" w:type="pct"/>
            <w:vMerge w:val="restart"/>
            <w:vAlign w:val="center"/>
          </w:tcPr>
          <w:p w:rsidR="00110990" w:rsidRDefault="00110990" w:rsidP="009503B9">
            <w:pPr>
              <w:spacing w:line="21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11" w:type="pct"/>
            <w:vMerge w:val="restart"/>
            <w:vAlign w:val="center"/>
          </w:tcPr>
          <w:p w:rsidR="00110990" w:rsidRDefault="00110990" w:rsidP="00110990">
            <w:pPr>
              <w:spacing w:line="21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10990" w:rsidTr="00110990">
        <w:tc>
          <w:tcPr>
            <w:tcW w:w="128" w:type="pct"/>
            <w:vMerge/>
            <w:vAlign w:val="center"/>
          </w:tcPr>
          <w:p w:rsidR="00110990" w:rsidRDefault="00110990" w:rsidP="00ED0B87">
            <w:pPr>
              <w:spacing w:line="21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0" w:type="pct"/>
            <w:vMerge/>
            <w:vAlign w:val="center"/>
          </w:tcPr>
          <w:p w:rsidR="00110990" w:rsidRDefault="00110990" w:rsidP="00ED0B87">
            <w:pPr>
              <w:spacing w:line="21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0" w:type="pct"/>
          </w:tcPr>
          <w:p w:rsidR="00110990" w:rsidRPr="001B6D28" w:rsidRDefault="00110990" w:rsidP="00A57C20">
            <w:pPr>
              <w:spacing w:before="120" w:line="21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6D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50" w:type="pct"/>
          </w:tcPr>
          <w:p w:rsidR="00110990" w:rsidRPr="001B6D28" w:rsidRDefault="00110990" w:rsidP="00ED0B87">
            <w:pPr>
              <w:spacing w:before="120" w:after="120" w:line="21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6D28">
              <w:rPr>
                <w:rFonts w:ascii="TH SarabunPSK" w:eastAsia="Angsana New" w:hAnsi="TH SarabunPSK" w:cs="TH SarabunPSK"/>
                <w:b/>
                <w:bCs/>
                <w:spacing w:val="-4"/>
                <w:sz w:val="32"/>
                <w:szCs w:val="32"/>
                <w:cs/>
              </w:rPr>
              <w:t>แนวทาง</w:t>
            </w:r>
          </w:p>
        </w:tc>
        <w:tc>
          <w:tcPr>
            <w:tcW w:w="650" w:type="pct"/>
            <w:vMerge/>
            <w:vAlign w:val="center"/>
          </w:tcPr>
          <w:p w:rsidR="00110990" w:rsidRDefault="00110990" w:rsidP="00ED0B87">
            <w:pPr>
              <w:spacing w:line="21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00" w:type="pct"/>
            <w:vMerge/>
          </w:tcPr>
          <w:p w:rsidR="00110990" w:rsidRDefault="00110990" w:rsidP="00ED0B87">
            <w:pPr>
              <w:spacing w:line="21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1" w:type="pct"/>
            <w:vMerge/>
          </w:tcPr>
          <w:p w:rsidR="00110990" w:rsidRDefault="00110990" w:rsidP="00ED0B87">
            <w:pPr>
              <w:spacing w:line="21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10990" w:rsidRPr="00ED0B87" w:rsidTr="00110990">
        <w:tc>
          <w:tcPr>
            <w:tcW w:w="128" w:type="pct"/>
          </w:tcPr>
          <w:p w:rsidR="00110990" w:rsidRPr="00E80F3C" w:rsidRDefault="00110990" w:rsidP="00E80F3C">
            <w:pPr>
              <w:spacing w:before="120" w:line="21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F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960" w:type="pct"/>
          </w:tcPr>
          <w:p w:rsidR="00110990" w:rsidRDefault="00110990" w:rsidP="009503B9">
            <w:pPr>
              <w:spacing w:before="120" w:line="21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1B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</w:p>
          <w:p w:rsidR="00110990" w:rsidRPr="00C35120" w:rsidRDefault="00110990" w:rsidP="009503B9">
            <w:pPr>
              <w:spacing w:line="21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5120">
              <w:rPr>
                <w:rFonts w:ascii="TH SarabunPSK" w:hAnsi="TH SarabunPSK" w:cs="TH SarabunPSK"/>
                <w:sz w:val="32"/>
                <w:szCs w:val="32"/>
              </w:rPr>
              <w:t>…………………………….</w:t>
            </w:r>
          </w:p>
          <w:p w:rsidR="00110990" w:rsidRDefault="00110990" w:rsidP="009503B9">
            <w:pPr>
              <w:spacing w:line="214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(ล้านบาท)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p w:rsidR="00110990" w:rsidRDefault="00110990" w:rsidP="009503B9">
            <w:pPr>
              <w:spacing w:line="214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0666">
              <w:rPr>
                <w:rFonts w:ascii="TH SarabunPSK" w:hAnsi="TH SarabunPSK" w:cs="TH SarabunPSK"/>
                <w:sz w:val="32"/>
                <w:szCs w:val="32"/>
              </w:rPr>
              <w:t>….</w:t>
            </w:r>
          </w:p>
          <w:p w:rsidR="00110990" w:rsidRDefault="00110990" w:rsidP="009503B9">
            <w:pPr>
              <w:spacing w:line="214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ระยะเวลาที่ดำเนินการ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110990" w:rsidRPr="00F10ED9" w:rsidRDefault="00110990" w:rsidP="009503B9">
            <w:pPr>
              <w:spacing w:line="21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10ED9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เริ่มต้น ....</w:t>
            </w:r>
          </w:p>
          <w:p w:rsidR="00110990" w:rsidRPr="00F10ED9" w:rsidRDefault="00110990" w:rsidP="009503B9">
            <w:pPr>
              <w:spacing w:line="21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10ED9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สิ้นสุด ....</w:t>
            </w:r>
          </w:p>
          <w:p w:rsidR="00110990" w:rsidRDefault="00110990" w:rsidP="009503B9">
            <w:pPr>
              <w:spacing w:line="214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1B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สิ่งที่ส่งมอบ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110990" w:rsidRDefault="00110990" w:rsidP="009503B9">
            <w:pPr>
              <w:spacing w:line="21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D0B87">
              <w:rPr>
                <w:rFonts w:ascii="TH SarabunPSK" w:hAnsi="TH SarabunPSK" w:cs="TH SarabunPSK"/>
                <w:sz w:val="32"/>
                <w:szCs w:val="32"/>
              </w:rPr>
              <w:t>Output (</w:t>
            </w:r>
            <w:r w:rsidRPr="00ED0B8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ผลผลิต</w:t>
            </w:r>
            <w:proofErr w:type="gramStart"/>
            <w:r w:rsidRPr="00ED0B87">
              <w:rPr>
                <w:rFonts w:ascii="TH SarabunPSK" w:hAnsi="TH SarabunPSK" w:cs="TH SarabunPSK"/>
                <w:sz w:val="32"/>
                <w:szCs w:val="32"/>
              </w:rPr>
              <w:t>) :</w:t>
            </w:r>
            <w:proofErr w:type="gramEnd"/>
            <w:r w:rsidRPr="00ED0B87">
              <w:rPr>
                <w:rFonts w:ascii="TH SarabunPSK" w:hAnsi="TH SarabunPSK" w:cs="TH SarabunPSK"/>
                <w:sz w:val="32"/>
                <w:szCs w:val="32"/>
              </w:rPr>
              <w:t xml:space="preserve">  ….</w:t>
            </w:r>
          </w:p>
          <w:p w:rsidR="00110990" w:rsidRPr="00ED0B87" w:rsidRDefault="00110990" w:rsidP="009503B9">
            <w:pPr>
              <w:spacing w:line="21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D0B87">
              <w:rPr>
                <w:rFonts w:ascii="TH SarabunPSK" w:hAnsi="TH SarabunPSK" w:cs="TH SarabunPSK"/>
                <w:sz w:val="32"/>
                <w:szCs w:val="32"/>
              </w:rPr>
              <w:t>Outcome (</w:t>
            </w:r>
            <w:r w:rsidRPr="00ED0B8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ผลลัพธ์</w:t>
            </w:r>
            <w:proofErr w:type="gramStart"/>
            <w:r w:rsidRPr="00ED0B87">
              <w:rPr>
                <w:rFonts w:ascii="TH SarabunPSK" w:hAnsi="TH SarabunPSK" w:cs="TH SarabunPSK"/>
                <w:sz w:val="32"/>
                <w:szCs w:val="32"/>
              </w:rPr>
              <w:t>) :</w:t>
            </w:r>
            <w:proofErr w:type="gramEnd"/>
            <w:r w:rsidRPr="00ED0B87">
              <w:rPr>
                <w:rFonts w:ascii="TH SarabunPSK" w:hAnsi="TH SarabunPSK" w:cs="TH SarabunPSK"/>
                <w:sz w:val="32"/>
                <w:szCs w:val="32"/>
              </w:rPr>
              <w:t xml:space="preserve"> ….</w:t>
            </w:r>
          </w:p>
        </w:tc>
        <w:tc>
          <w:tcPr>
            <w:tcW w:w="400" w:type="pct"/>
          </w:tcPr>
          <w:p w:rsidR="00110990" w:rsidRPr="00ED0B87" w:rsidRDefault="00110990" w:rsidP="00EF4CE0">
            <w:pPr>
              <w:spacing w:line="21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0" w:type="pct"/>
          </w:tcPr>
          <w:p w:rsidR="00110990" w:rsidRPr="00ED0B87" w:rsidRDefault="00110990" w:rsidP="00EF4CE0">
            <w:pPr>
              <w:spacing w:line="21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0" w:type="pct"/>
          </w:tcPr>
          <w:p w:rsidR="00110990" w:rsidRDefault="00110990" w:rsidP="00220AA5">
            <w:pPr>
              <w:spacing w:before="120" w:line="21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6D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B6D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551B52">
              <w:rPr>
                <w:rFonts w:ascii="TH SarabunPSK" w:hAnsi="TH SarabunPSK" w:cs="TH SarabunPSK"/>
                <w:sz w:val="32"/>
                <w:szCs w:val="32"/>
              </w:rPr>
              <w:t xml:space="preserve"> ….</w:t>
            </w:r>
          </w:p>
          <w:p w:rsidR="00110990" w:rsidRDefault="00110990" w:rsidP="00EF4CE0">
            <w:pPr>
              <w:spacing w:line="21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0990" w:rsidRPr="00ED0B87" w:rsidRDefault="00110990" w:rsidP="00EF4CE0">
            <w:pPr>
              <w:spacing w:line="21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6D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หน่วยงานรับผิดชอบรอง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B6D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551B52">
              <w:rPr>
                <w:rFonts w:ascii="TH SarabunPSK" w:hAnsi="TH SarabunPSK" w:cs="TH SarabunPSK"/>
                <w:sz w:val="32"/>
                <w:szCs w:val="32"/>
              </w:rPr>
              <w:t xml:space="preserve"> ….</w:t>
            </w:r>
          </w:p>
        </w:tc>
        <w:tc>
          <w:tcPr>
            <w:tcW w:w="2000" w:type="pct"/>
          </w:tcPr>
          <w:p w:rsidR="00110990" w:rsidRPr="00ED0B87" w:rsidRDefault="00110990" w:rsidP="00EF4CE0">
            <w:pPr>
              <w:spacing w:line="21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1" w:type="pct"/>
          </w:tcPr>
          <w:p w:rsidR="00110990" w:rsidRPr="00ED0B87" w:rsidRDefault="00110990" w:rsidP="00EF4CE0">
            <w:pPr>
              <w:spacing w:line="21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D0B87" w:rsidRDefault="00ED0B87" w:rsidP="00EF4CE0">
      <w:pPr>
        <w:spacing w:after="0" w:line="214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B6D28" w:rsidRDefault="001C0666" w:rsidP="00EF4CE0">
      <w:pPr>
        <w:spacing w:after="0" w:line="214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7109AE" w:rsidRPr="007109A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(๑) </w:t>
      </w:r>
      <w:r w:rsidRPr="001C066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แผนปฏิบัติการด้านการขับเคลื่อนการพัฒนาประเทศด้วยโมเดลเศรษฐกิจ </w:t>
      </w:r>
      <w:r w:rsidRPr="001C0666">
        <w:rPr>
          <w:rFonts w:ascii="TH SarabunPSK" w:hAnsi="TH SarabunPSK" w:cs="TH SarabunPSK"/>
          <w:color w:val="000000"/>
          <w:sz w:val="32"/>
          <w:szCs w:val="32"/>
        </w:rPr>
        <w:t xml:space="preserve">BCG </w:t>
      </w:r>
      <w:r w:rsidRPr="001C0666">
        <w:rPr>
          <w:rFonts w:ascii="TH SarabunPSK" w:eastAsia="Angsana New" w:hAnsi="TH SarabunPSK" w:cs="TH SarabunPSK" w:hint="cs"/>
          <w:sz w:val="32"/>
          <w:szCs w:val="32"/>
          <w:cs/>
        </w:rPr>
        <w:t xml:space="preserve">พ.ศ. ๒๕๖๔ </w:t>
      </w:r>
      <w:r w:rsidRPr="001C0666">
        <w:rPr>
          <w:rFonts w:ascii="TH SarabunPSK" w:eastAsia="Angsana New" w:hAnsi="TH SarabunPSK" w:cs="TH SarabunPSK"/>
          <w:sz w:val="32"/>
          <w:szCs w:val="32"/>
          <w:cs/>
        </w:rPr>
        <w:t>–</w:t>
      </w:r>
      <w:r w:rsidRPr="001C0666">
        <w:rPr>
          <w:rFonts w:ascii="TH SarabunPSK" w:eastAsia="Angsana New" w:hAnsi="TH SarabunPSK" w:cs="TH SarabunPSK" w:hint="cs"/>
          <w:sz w:val="32"/>
          <w:szCs w:val="32"/>
          <w:cs/>
        </w:rPr>
        <w:t xml:space="preserve"> ๒๕๗๐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C0666">
        <w:rPr>
          <w:rFonts w:ascii="TH SarabunPSK" w:hAnsi="TH SarabunPSK" w:cs="TH SarabunPSK" w:hint="cs"/>
          <w:sz w:val="32"/>
          <w:szCs w:val="32"/>
          <w:cs/>
        </w:rPr>
        <w:t>ประกอบด้วย ๔ 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C0666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91EF9">
        <w:rPr>
          <w:rFonts w:ascii="TH SarabunPSK" w:eastAsia="Angsana New" w:hAnsi="TH SarabunPSK" w:cs="TH SarabunPSK"/>
          <w:spacing w:val="-4"/>
          <w:sz w:val="32"/>
          <w:szCs w:val="32"/>
          <w:cs/>
        </w:rPr>
        <w:t>๔๒ แนวทาง</w:t>
      </w:r>
    </w:p>
    <w:p w:rsidR="001C0666" w:rsidRDefault="001B6D28" w:rsidP="00EF4CE0">
      <w:pPr>
        <w:spacing w:after="0" w:line="214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B6D28">
        <w:rPr>
          <w:rFonts w:ascii="TH SarabunPSK" w:hAnsi="TH SarabunPSK" w:cs="TH SarabunPSK"/>
          <w:sz w:val="32"/>
          <w:szCs w:val="32"/>
        </w:rPr>
        <w:t xml:space="preserve">               </w:t>
      </w:r>
      <w:r w:rsidR="00BD216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109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20F6C">
        <w:rPr>
          <w:rFonts w:ascii="TH SarabunPSK" w:hAnsi="TH SarabunPSK" w:cs="TH SarabunPSK" w:hint="cs"/>
          <w:b/>
          <w:bCs/>
          <w:sz w:val="32"/>
          <w:szCs w:val="32"/>
          <w:cs/>
        </w:rPr>
        <w:t>ขอให้หน่วยงาน</w:t>
      </w:r>
      <w:r w:rsidRPr="001B6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ศึกษา</w:t>
      </w:r>
      <w:r w:rsidRPr="001B6D2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แผนปฏิบัติการ</w:t>
      </w:r>
      <w:r w:rsidRPr="001B6D28">
        <w:rPr>
          <w:rFonts w:ascii="TH SarabunPSK" w:hAnsi="TH SarabunPSK" w:cs="TH SarabunPSK" w:hint="cs"/>
          <w:b/>
          <w:bCs/>
          <w:sz w:val="32"/>
          <w:szCs w:val="32"/>
          <w:cs/>
        </w:rPr>
        <w:t>ฯ และระบุความสอดคล้องเป็นตัวเลข</w:t>
      </w:r>
    </w:p>
    <w:p w:rsidR="00090E63" w:rsidRDefault="00090E63" w:rsidP="008102BE">
      <w:pPr>
        <w:spacing w:before="120" w:after="0" w:line="214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1C0666" w:rsidRPr="009503B9" w:rsidRDefault="001C0666" w:rsidP="008102BE">
      <w:pPr>
        <w:spacing w:before="120" w:after="0" w:line="214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503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ผู้ประสานงานของหน่วยงาน </w:t>
      </w:r>
      <w:r w:rsidRPr="009503B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1C0666" w:rsidRPr="009503B9" w:rsidRDefault="001C0666" w:rsidP="001C0666">
      <w:pPr>
        <w:spacing w:after="0" w:line="214" w:lineRule="auto"/>
        <w:rPr>
          <w:rFonts w:ascii="TH SarabunPSK" w:hAnsi="TH SarabunPSK" w:cs="TH SarabunPSK"/>
          <w:b/>
          <w:bCs/>
          <w:sz w:val="28"/>
        </w:rPr>
      </w:pPr>
      <w:r w:rsidRPr="009503B9">
        <w:rPr>
          <w:rFonts w:ascii="TH SarabunPSK" w:hAnsi="TH SarabunPSK" w:cs="TH SarabunPSK"/>
          <w:b/>
          <w:bCs/>
          <w:sz w:val="28"/>
        </w:rPr>
        <w:t xml:space="preserve">    </w:t>
      </w:r>
      <w:r w:rsidRPr="009503B9">
        <w:rPr>
          <w:rFonts w:ascii="TH SarabunPSK" w:hAnsi="TH SarabunPSK" w:cs="TH SarabunPSK" w:hint="cs"/>
          <w:b/>
          <w:bCs/>
          <w:sz w:val="28"/>
          <w:cs/>
        </w:rPr>
        <w:t>(นาย/นาง/นางสาว) ชื่อ.............................................. ชื่อสกุล.......................................... ตำแหน่ง ............................................................................................</w:t>
      </w:r>
    </w:p>
    <w:p w:rsidR="001C0666" w:rsidRPr="009503B9" w:rsidRDefault="001C0666" w:rsidP="001C0666">
      <w:pPr>
        <w:spacing w:after="0" w:line="214" w:lineRule="auto"/>
        <w:rPr>
          <w:rFonts w:ascii="TH SarabunPSK" w:hAnsi="TH SarabunPSK" w:cs="TH SarabunPSK"/>
          <w:b/>
          <w:bCs/>
          <w:sz w:val="28"/>
        </w:rPr>
      </w:pPr>
      <w:r w:rsidRPr="009503B9">
        <w:rPr>
          <w:rFonts w:ascii="TH SarabunPSK" w:hAnsi="TH SarabunPSK" w:cs="TH SarabunPSK" w:hint="cs"/>
          <w:b/>
          <w:bCs/>
          <w:sz w:val="28"/>
          <w:cs/>
        </w:rPr>
        <w:t xml:space="preserve">    การติดต่อประสานงาน </w:t>
      </w:r>
      <w:r w:rsidRPr="009503B9">
        <w:rPr>
          <w:rFonts w:ascii="TH SarabunPSK" w:hAnsi="TH SarabunPSK" w:cs="TH SarabunPSK"/>
          <w:b/>
          <w:bCs/>
          <w:sz w:val="28"/>
        </w:rPr>
        <w:t>:</w:t>
      </w:r>
      <w:r w:rsidRPr="009503B9">
        <w:rPr>
          <w:rFonts w:ascii="TH SarabunPSK" w:hAnsi="TH SarabunPSK" w:cs="TH SarabunPSK"/>
          <w:sz w:val="28"/>
        </w:rPr>
        <w:t xml:space="preserve"> </w:t>
      </w:r>
      <w:r w:rsidRPr="009503B9">
        <w:rPr>
          <w:rFonts w:ascii="TH SarabunPSK" w:hAnsi="TH SarabunPSK" w:cs="TH SarabunPSK" w:hint="cs"/>
          <w:b/>
          <w:bCs/>
          <w:sz w:val="28"/>
          <w:cs/>
        </w:rPr>
        <w:t>โทรศัพท์ ..</w:t>
      </w:r>
      <w:r w:rsidR="00D63877" w:rsidRPr="009503B9">
        <w:rPr>
          <w:rFonts w:ascii="TH SarabunPSK" w:hAnsi="TH SarabunPSK" w:cs="TH SarabunPSK" w:hint="cs"/>
          <w:b/>
          <w:bCs/>
          <w:sz w:val="28"/>
          <w:cs/>
        </w:rPr>
        <w:t>...........................</w:t>
      </w:r>
      <w:r w:rsidRPr="009503B9">
        <w:rPr>
          <w:rFonts w:ascii="TH SarabunPSK" w:hAnsi="TH SarabunPSK" w:cs="TH SarabunPSK" w:hint="cs"/>
          <w:b/>
          <w:bCs/>
          <w:sz w:val="28"/>
          <w:cs/>
        </w:rPr>
        <w:t>.. โทรสาร ...</w:t>
      </w:r>
      <w:r w:rsidR="00D63877" w:rsidRPr="009503B9">
        <w:rPr>
          <w:rFonts w:ascii="TH SarabunPSK" w:hAnsi="TH SarabunPSK" w:cs="TH SarabunPSK" w:hint="cs"/>
          <w:b/>
          <w:bCs/>
          <w:sz w:val="28"/>
          <w:cs/>
        </w:rPr>
        <w:t>...................................</w:t>
      </w:r>
      <w:r w:rsidRPr="009503B9"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 w:rsidRPr="009503B9">
        <w:rPr>
          <w:rFonts w:ascii="TH SarabunPSK" w:hAnsi="TH SarabunPSK" w:cs="TH SarabunPSK"/>
          <w:b/>
          <w:bCs/>
          <w:sz w:val="28"/>
        </w:rPr>
        <w:t>E-mail …</w:t>
      </w:r>
      <w:r w:rsidR="00D63877" w:rsidRPr="009503B9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………………………………………………………………………………..</w:t>
      </w:r>
      <w:r w:rsidRPr="009503B9">
        <w:rPr>
          <w:rFonts w:ascii="TH SarabunPSK" w:hAnsi="TH SarabunPSK" w:cs="TH SarabunPSK"/>
          <w:b/>
          <w:bCs/>
          <w:sz w:val="28"/>
        </w:rPr>
        <w:t>.</w:t>
      </w:r>
    </w:p>
    <w:sectPr w:rsidR="001C0666" w:rsidRPr="009503B9" w:rsidSect="00D84C4F">
      <w:pgSz w:w="16838" w:h="11906" w:orient="landscape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69"/>
    <w:rsid w:val="00090E63"/>
    <w:rsid w:val="000B719A"/>
    <w:rsid w:val="00110990"/>
    <w:rsid w:val="001124EB"/>
    <w:rsid w:val="00120F6C"/>
    <w:rsid w:val="0015144D"/>
    <w:rsid w:val="00174BC4"/>
    <w:rsid w:val="001B6D28"/>
    <w:rsid w:val="001B79AA"/>
    <w:rsid w:val="001C0666"/>
    <w:rsid w:val="00220AA5"/>
    <w:rsid w:val="002E0E68"/>
    <w:rsid w:val="00467DD8"/>
    <w:rsid w:val="004A4270"/>
    <w:rsid w:val="00551B52"/>
    <w:rsid w:val="005D3F02"/>
    <w:rsid w:val="00706969"/>
    <w:rsid w:val="007109AE"/>
    <w:rsid w:val="007446DF"/>
    <w:rsid w:val="007D4FDF"/>
    <w:rsid w:val="008102BE"/>
    <w:rsid w:val="008A351B"/>
    <w:rsid w:val="00917B3B"/>
    <w:rsid w:val="009478BD"/>
    <w:rsid w:val="009503B9"/>
    <w:rsid w:val="00BC49C8"/>
    <w:rsid w:val="00BD2163"/>
    <w:rsid w:val="00C02986"/>
    <w:rsid w:val="00C10E3A"/>
    <w:rsid w:val="00C35120"/>
    <w:rsid w:val="00C91E01"/>
    <w:rsid w:val="00D63877"/>
    <w:rsid w:val="00D84C4F"/>
    <w:rsid w:val="00D84EC0"/>
    <w:rsid w:val="00E80F3C"/>
    <w:rsid w:val="00EC489E"/>
    <w:rsid w:val="00ED0B87"/>
    <w:rsid w:val="00EF4CE0"/>
    <w:rsid w:val="00F1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DELL_MOI</dc:creator>
  <cp:lastModifiedBy>user</cp:lastModifiedBy>
  <cp:revision>4</cp:revision>
  <cp:lastPrinted>2022-03-08T03:21:00Z</cp:lastPrinted>
  <dcterms:created xsi:type="dcterms:W3CDTF">2022-03-07T09:44:00Z</dcterms:created>
  <dcterms:modified xsi:type="dcterms:W3CDTF">2022-03-08T05:37:00Z</dcterms:modified>
</cp:coreProperties>
</file>