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CE1C" w14:textId="77777777" w:rsidR="00EC7471" w:rsidRPr="000E4A2D" w:rsidRDefault="00EC7471" w:rsidP="00D758EF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sz w:val="48"/>
          <w:szCs w:val="48"/>
          <w:cs/>
          <w:lang w:val="en-US"/>
        </w:rPr>
      </w:pPr>
    </w:p>
    <w:p w14:paraId="46FBF245" w14:textId="77777777" w:rsidR="00EC7471" w:rsidRPr="00A564F9" w:rsidRDefault="00EC7471" w:rsidP="00D758EF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sz w:val="48"/>
          <w:szCs w:val="48"/>
        </w:rPr>
      </w:pPr>
    </w:p>
    <w:p w14:paraId="4A8A22B3" w14:textId="77777777" w:rsidR="00C95BE2" w:rsidRPr="00A564F9" w:rsidRDefault="00C95BE2" w:rsidP="00D758EF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sz w:val="48"/>
          <w:szCs w:val="48"/>
        </w:rPr>
      </w:pPr>
    </w:p>
    <w:p w14:paraId="3061FA81" w14:textId="77777777" w:rsidR="00C95BE2" w:rsidRPr="00A564F9" w:rsidRDefault="00C95BE2" w:rsidP="00D758EF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sz w:val="48"/>
          <w:szCs w:val="48"/>
        </w:rPr>
      </w:pPr>
    </w:p>
    <w:p w14:paraId="39D3F9A9" w14:textId="77777777" w:rsidR="00C95BE2" w:rsidRPr="00EC7471" w:rsidRDefault="00587FCC" w:rsidP="00EC7471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8"/>
          <w:szCs w:val="48"/>
        </w:rPr>
      </w:pPr>
      <w:r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แผน</w:t>
      </w:r>
      <w:r w:rsidRPr="00EC7471">
        <w:rPr>
          <w:rFonts w:ascii="TH SarabunPSK" w:eastAsia="Calibri" w:hAnsi="TH SarabunPSK" w:cs="TH SarabunPSK"/>
          <w:b/>
          <w:bCs/>
          <w:sz w:val="48"/>
          <w:szCs w:val="48"/>
          <w:cs/>
          <w:lang w:val="en-US"/>
        </w:rPr>
        <w:t>แม่บท</w:t>
      </w:r>
      <w:r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ภายใต้ยุทธศาสตร์ชาติ</w:t>
      </w:r>
    </w:p>
    <w:p w14:paraId="141D9739" w14:textId="77777777" w:rsidR="00C95BE2" w:rsidRPr="00A564F9" w:rsidRDefault="00A1005C" w:rsidP="00EC7471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56"/>
          <w:szCs w:val="56"/>
        </w:rPr>
      </w:pPr>
      <w:r w:rsidRPr="00EC7471">
        <w:rPr>
          <w:rFonts w:ascii="TH SarabunPSK" w:eastAsia="TH SarabunPSK" w:hAnsi="TH SarabunPSK" w:cs="TH SarabunPSK" w:hint="cs"/>
          <w:b/>
          <w:bCs/>
          <w:sz w:val="48"/>
          <w:szCs w:val="48"/>
          <w:cs/>
        </w:rPr>
        <w:t>(</w:t>
      </w:r>
      <w:r w:rsidR="00331398">
        <w:rPr>
          <w:rFonts w:ascii="TH SarabunPSK" w:eastAsia="TH SarabunPSK" w:hAnsi="TH SarabunPSK" w:cs="TH SarabunPSK" w:hint="cs"/>
          <w:b/>
          <w:bCs/>
          <w:sz w:val="48"/>
          <w:szCs w:val="48"/>
          <w:cs/>
        </w:rPr>
        <w:t>๒๐</w:t>
      </w:r>
      <w:r w:rsidRPr="00EC7471">
        <w:rPr>
          <w:rFonts w:ascii="TH SarabunPSK" w:eastAsia="TH SarabunPSK" w:hAnsi="TH SarabunPSK" w:cs="TH SarabunPSK" w:hint="cs"/>
          <w:b/>
          <w:bCs/>
          <w:sz w:val="48"/>
          <w:szCs w:val="48"/>
          <w:cs/>
        </w:rPr>
        <w:t xml:space="preserve">) </w:t>
      </w:r>
      <w:r w:rsidR="00587FCC"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 xml:space="preserve">ประเด็น </w:t>
      </w:r>
      <w:r w:rsidR="00E42B3C" w:rsidRPr="00EC7471">
        <w:rPr>
          <w:rFonts w:ascii="TH SarabunPSK" w:eastAsia="TH SarabunPSK" w:hAnsi="TH SarabunPSK" w:cs="TH SarabunPSK" w:hint="cs"/>
          <w:b/>
          <w:bCs/>
          <w:sz w:val="48"/>
          <w:szCs w:val="48"/>
          <w:cs/>
        </w:rPr>
        <w:t>การ</w:t>
      </w:r>
      <w:r w:rsidR="00937106"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 xml:space="preserve">บริการประชาชน </w:t>
      </w:r>
      <w:r w:rsidR="005B38A6"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br/>
      </w:r>
      <w:r w:rsidR="00937106"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แล</w:t>
      </w:r>
      <w:r w:rsidR="005B38A6"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ะ</w:t>
      </w:r>
      <w:r w:rsidR="00587FCC" w:rsidRPr="00EC7471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ประสิทธิภาพภาครัฐ</w:t>
      </w:r>
    </w:p>
    <w:p w14:paraId="4E3F1C7B" w14:textId="77777777" w:rsidR="00C95BE2" w:rsidRPr="00146954" w:rsidRDefault="00587FCC" w:rsidP="00D758EF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4"/>
          <w:szCs w:val="44"/>
        </w:rPr>
      </w:pPr>
      <w:r w:rsidRPr="00146954">
        <w:rPr>
          <w:rFonts w:ascii="TH SarabunPSK" w:eastAsia="TH SarabunPSK" w:hAnsi="TH SarabunPSK" w:cs="TH SarabunPSK"/>
          <w:b/>
          <w:sz w:val="44"/>
          <w:szCs w:val="44"/>
        </w:rPr>
        <w:t>(</w:t>
      </w:r>
      <w:r w:rsidRPr="00146954">
        <w:rPr>
          <w:rFonts w:ascii="TH SarabunPSK" w:eastAsia="TH SarabunPSK" w:hAnsi="TH SarabunPSK" w:cs="TH SarabunPSK"/>
          <w:b/>
          <w:bCs/>
          <w:sz w:val="44"/>
          <w:szCs w:val="44"/>
          <w:cs/>
        </w:rPr>
        <w:t>พ</w:t>
      </w:r>
      <w:r w:rsidRPr="00146954">
        <w:rPr>
          <w:rFonts w:ascii="TH SarabunPSK" w:eastAsia="TH SarabunPSK" w:hAnsi="TH SarabunPSK" w:cs="TH SarabunPSK"/>
          <w:b/>
          <w:sz w:val="44"/>
          <w:szCs w:val="44"/>
        </w:rPr>
        <w:t>.</w:t>
      </w:r>
      <w:r w:rsidRPr="00146954">
        <w:rPr>
          <w:rFonts w:ascii="TH SarabunPSK" w:eastAsia="TH SarabunPSK" w:hAnsi="TH SarabunPSK" w:cs="TH SarabunPSK"/>
          <w:b/>
          <w:bCs/>
          <w:sz w:val="44"/>
          <w:szCs w:val="44"/>
          <w:cs/>
        </w:rPr>
        <w:t>ศ</w:t>
      </w:r>
      <w:r w:rsidRPr="00146954">
        <w:rPr>
          <w:rFonts w:ascii="TH SarabunPSK" w:eastAsia="TH SarabunPSK" w:hAnsi="TH SarabunPSK" w:cs="TH SarabunPSK"/>
          <w:b/>
          <w:sz w:val="44"/>
          <w:szCs w:val="44"/>
        </w:rPr>
        <w:t>.</w:t>
      </w:r>
      <w:r w:rsidR="00331398" w:rsidRPr="00146954">
        <w:rPr>
          <w:rFonts w:ascii="TH SarabunPSK" w:eastAsia="TH SarabunPSK" w:hAnsi="TH SarabunPSK" w:cs="TH SarabunPSK"/>
          <w:b/>
          <w:bCs/>
          <w:sz w:val="44"/>
          <w:szCs w:val="44"/>
          <w:cs/>
        </w:rPr>
        <w:t>๒๕๖๑</w:t>
      </w:r>
      <w:r w:rsidR="006F4CBA" w:rsidRPr="00146954">
        <w:rPr>
          <w:rFonts w:ascii="TH SarabunPSK" w:eastAsia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F4CBA" w:rsidRPr="00146954">
        <w:rPr>
          <w:rFonts w:ascii="TH SarabunPSK" w:eastAsia="TH SarabunPSK" w:hAnsi="TH SarabunPSK" w:cs="TH SarabunPSK"/>
          <w:b/>
          <w:sz w:val="44"/>
          <w:szCs w:val="44"/>
        </w:rPr>
        <w:t>–</w:t>
      </w:r>
      <w:r w:rsidR="006F4CBA" w:rsidRPr="00146954">
        <w:rPr>
          <w:rFonts w:ascii="TH SarabunPSK" w:eastAsia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31398" w:rsidRPr="00146954">
        <w:rPr>
          <w:rFonts w:ascii="TH SarabunPSK" w:eastAsia="TH SarabunPSK" w:hAnsi="TH SarabunPSK" w:cs="TH SarabunPSK"/>
          <w:b/>
          <w:bCs/>
          <w:sz w:val="44"/>
          <w:szCs w:val="44"/>
          <w:cs/>
        </w:rPr>
        <w:t>๒๕๘๐</w:t>
      </w:r>
      <w:r w:rsidRPr="00146954">
        <w:rPr>
          <w:rFonts w:ascii="TH SarabunPSK" w:eastAsia="TH SarabunPSK" w:hAnsi="TH SarabunPSK" w:cs="TH SarabunPSK"/>
          <w:b/>
          <w:sz w:val="44"/>
          <w:szCs w:val="44"/>
        </w:rPr>
        <w:t>)</w:t>
      </w:r>
    </w:p>
    <w:p w14:paraId="66346C0E" w14:textId="77777777" w:rsidR="00587FCC" w:rsidRPr="00A564F9" w:rsidRDefault="00587FCC" w:rsidP="00D758EF">
      <w:pPr>
        <w:spacing w:after="120" w:line="240" w:lineRule="auto"/>
        <w:contextualSpacing w:val="0"/>
        <w:rPr>
          <w:rFonts w:ascii="TH SarabunPSK" w:eastAsia="TH SarabunPSK" w:hAnsi="TH SarabunPSK" w:cs="TH SarabunPSK"/>
          <w:sz w:val="40"/>
          <w:szCs w:val="40"/>
          <w:cs/>
        </w:rPr>
      </w:pPr>
      <w:r w:rsidRPr="00A564F9">
        <w:rPr>
          <w:rFonts w:ascii="TH SarabunPSK" w:eastAsia="TH SarabunPSK" w:hAnsi="TH SarabunPSK" w:cs="TH SarabunPSK"/>
          <w:sz w:val="40"/>
          <w:szCs w:val="40"/>
        </w:rPr>
        <w:br w:type="page"/>
      </w:r>
    </w:p>
    <w:p w14:paraId="042238F8" w14:textId="77777777" w:rsidR="00C95BE2" w:rsidRPr="00130DCD" w:rsidRDefault="00587FCC" w:rsidP="00F67E6C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130DCD">
        <w:rPr>
          <w:rFonts w:ascii="TH SarabunPSK" w:eastAsia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2FF03A71" w14:textId="77777777" w:rsidR="00C95BE2" w:rsidRPr="00A564F9" w:rsidRDefault="00587FCC" w:rsidP="00D758EF">
      <w:pPr>
        <w:spacing w:after="120" w:line="240" w:lineRule="auto"/>
        <w:contextualSpacing w:val="0"/>
        <w:jc w:val="right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14:paraId="2DFECB4E" w14:textId="77777777" w:rsidR="00C95BE2" w:rsidRPr="00A564F9" w:rsidRDefault="00587FCC" w:rsidP="00D758EF">
      <w:pPr>
        <w:tabs>
          <w:tab w:val="left" w:pos="990"/>
          <w:tab w:val="left" w:pos="9090"/>
        </w:tabs>
        <w:spacing w:after="120" w:line="240" w:lineRule="auto"/>
        <w:contextualSpacing w:val="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  <w:lang w:val="en-US"/>
        </w:rPr>
      </w:pPr>
      <w:r w:rsidRPr="00130D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313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 w:rsidR="00B6665F" w:rsidRPr="00A564F9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="00AB12D2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สรุปผู้บริหาร</w:t>
      </w:r>
      <w:r w:rsidR="00937106" w:rsidRPr="00A564F9">
        <w:rPr>
          <w:rFonts w:ascii="TH SarabunPSK" w:eastAsia="TH SarabunPSK" w:hAnsi="TH SarabunPSK" w:cs="TH SarabunPSK"/>
          <w:sz w:val="32"/>
          <w:szCs w:val="32"/>
        </w:rPr>
        <w:tab/>
      </w:r>
      <w:r w:rsidR="00331398" w:rsidRPr="004172AD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14:paraId="22CA4967" w14:textId="77777777" w:rsidR="00C95BE2" w:rsidRPr="00A564F9" w:rsidRDefault="00587FCC" w:rsidP="006F4CBA">
      <w:pPr>
        <w:tabs>
          <w:tab w:val="left" w:pos="990"/>
          <w:tab w:val="left" w:pos="9090"/>
        </w:tabs>
        <w:spacing w:after="120" w:line="240" w:lineRule="auto"/>
        <w:ind w:left="990" w:right="1890" w:hanging="990"/>
        <w:contextualSpacing w:val="0"/>
        <w:rPr>
          <w:rFonts w:ascii="TH SarabunPSK" w:eastAsia="TH SarabunPSK" w:hAnsi="TH SarabunPSK" w:cs="TH SarabunPSK"/>
          <w:sz w:val="32"/>
          <w:szCs w:val="32"/>
          <w:cs/>
        </w:rPr>
      </w:pPr>
      <w:r w:rsidRPr="00130D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313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B6665F" w:rsidRPr="00A564F9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</w:t>
      </w:r>
      <w:r w:rsidR="005337D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ประเด็น</w:t>
      </w:r>
      <w:r w:rsidR="005337D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E42B3C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</w:t>
      </w:r>
      <w:r w:rsidR="006F4CBA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บริการประชาชน</w:t>
      </w:r>
      <w:r w:rsidR="006F4CBA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331398" w:rsidRPr="004172AD"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6F4CBA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/>
      </w:r>
      <w:r w:rsidR="006F4CBA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และ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ประสิทธิภาพภาครัฐ</w:t>
      </w:r>
      <w:r w:rsidR="00694BC5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456EB4A2" w14:textId="77777777" w:rsidR="00C95BE2" w:rsidRPr="00A564F9" w:rsidRDefault="00331398" w:rsidP="00B85D5E">
      <w:pPr>
        <w:tabs>
          <w:tab w:val="left" w:pos="1530"/>
          <w:tab w:val="left" w:pos="9090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B6665F" w:rsidRPr="00A564F9">
        <w:rPr>
          <w:rFonts w:ascii="TH SarabunPSK" w:eastAsia="TH SarabunPSK" w:hAnsi="TH SarabunPSK" w:cs="TH SarabunPSK"/>
          <w:sz w:val="32"/>
          <w:szCs w:val="32"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บทนำ</w:t>
      </w:r>
      <w:r w:rsidR="00694BC5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</w:p>
    <w:p w14:paraId="431477E1" w14:textId="77777777" w:rsidR="00B6665F" w:rsidRPr="00A564F9" w:rsidRDefault="00331398" w:rsidP="000E4A2D">
      <w:pPr>
        <w:tabs>
          <w:tab w:val="left" w:pos="567"/>
          <w:tab w:val="left" w:pos="9090"/>
        </w:tabs>
        <w:spacing w:after="120" w:line="240" w:lineRule="auto"/>
        <w:ind w:left="156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เป้าหมายการพัฒนาตามยุทธศาสตร์ชาติ</w:t>
      </w:r>
      <w:r w:rsidR="00694BC5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</w:p>
    <w:p w14:paraId="0347C217" w14:textId="77777777" w:rsidR="00C95BE2" w:rsidRPr="00A564F9" w:rsidRDefault="00331398" w:rsidP="000E4A2D">
      <w:pPr>
        <w:tabs>
          <w:tab w:val="left" w:pos="567"/>
          <w:tab w:val="left" w:pos="9090"/>
        </w:tabs>
        <w:spacing w:after="120" w:line="240" w:lineRule="auto"/>
        <w:ind w:left="156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A30EA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ประเด็นภายใต้ยุทธศาสตร์ชาติ</w:t>
      </w:r>
      <w:r w:rsidR="00694BC5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</w:p>
    <w:p w14:paraId="72EDAD8A" w14:textId="77777777" w:rsidR="00C95BE2" w:rsidRPr="00A564F9" w:rsidRDefault="00331398" w:rsidP="00B85D5E">
      <w:pPr>
        <w:tabs>
          <w:tab w:val="left" w:pos="1530"/>
          <w:tab w:val="left" w:pos="9090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B6665F" w:rsidRPr="00A564F9">
        <w:rPr>
          <w:rFonts w:ascii="TH SarabunPSK" w:eastAsia="TH SarabunPSK" w:hAnsi="TH SarabunPSK" w:cs="TH SarabunPSK"/>
          <w:sz w:val="32"/>
          <w:szCs w:val="32"/>
          <w:cs/>
        </w:rPr>
        <w:tab/>
        <w:t>เ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ป้าหมายและตัวชี้วัดของแผนแม่บทภายใต้ยุทธศาสตร์ชาติ</w:t>
      </w:r>
      <w:r w:rsidR="00694BC5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๖</w:t>
      </w:r>
    </w:p>
    <w:p w14:paraId="23278863" w14:textId="77777777" w:rsidR="00C95BE2" w:rsidRPr="00A564F9" w:rsidRDefault="00587FCC" w:rsidP="00B85D5E">
      <w:pPr>
        <w:tabs>
          <w:tab w:val="left" w:pos="990"/>
          <w:tab w:val="left" w:pos="9090"/>
        </w:tabs>
        <w:spacing w:after="120" w:line="240" w:lineRule="auto"/>
        <w:ind w:left="990" w:right="1563" w:hanging="990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30DC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313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 w:rsidR="00B6665F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ab/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แผนย่อยของแผนแม่บทภายใต้ยุทธศาสตร์</w:t>
      </w:r>
      <w:r w:rsidR="00611D66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ชาติ</w:t>
      </w:r>
      <w:r w:rsidR="00A07FBB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331398" w:rsidRPr="004172AD"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  <w:r w:rsidR="00694BC5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694BC5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br/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ประเด็น</w:t>
      </w:r>
      <w:r w:rsidR="005337D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E42B3C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</w:t>
      </w:r>
      <w:r w:rsidR="00611D66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บริการประชาชนและ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</w:t>
      </w:r>
      <w:r w:rsidR="00B85D5E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สิทธิภา</w:t>
      </w:r>
      <w:r w:rsidR="00B85D5E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ภาครัฐ</w:t>
      </w:r>
    </w:p>
    <w:p w14:paraId="3EA8151B" w14:textId="77777777" w:rsidR="007F7133" w:rsidRPr="00A564F9" w:rsidRDefault="00331398" w:rsidP="00B85D5E">
      <w:pPr>
        <w:tabs>
          <w:tab w:val="left" w:pos="1530"/>
          <w:tab w:val="left" w:pos="9072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7F7133" w:rsidRPr="00EC7471"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A95550" w:rsidRPr="00EC7471">
        <w:rPr>
          <w:rFonts w:ascii="TH SarabunPSK" w:eastAsia="TH SarabunPSK" w:hAnsi="TH SarabunPSK" w:cs="TH SarabunPSK"/>
          <w:sz w:val="32"/>
          <w:szCs w:val="32"/>
        </w:rPr>
        <w:tab/>
      </w:r>
      <w:r w:rsidR="007F7133" w:rsidRPr="00EC7471">
        <w:rPr>
          <w:rFonts w:ascii="TH SarabunPSK" w:eastAsia="TH SarabunPSK" w:hAnsi="TH SarabunPSK" w:cs="TH SarabunPSK"/>
          <w:sz w:val="32"/>
          <w:szCs w:val="32"/>
          <w:cs/>
        </w:rPr>
        <w:t>แผนย่อยการพัฒนาบริการประชาชน</w:t>
      </w:r>
      <w:r w:rsidR="00A07FBB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</w:p>
    <w:p w14:paraId="513E902A" w14:textId="77777777" w:rsidR="007F7133" w:rsidRPr="00A564F9" w:rsidRDefault="00331398" w:rsidP="00D758EF">
      <w:pPr>
        <w:tabs>
          <w:tab w:val="left" w:pos="567"/>
          <w:tab w:val="left" w:pos="9090"/>
        </w:tabs>
        <w:spacing w:after="120" w:line="240" w:lineRule="auto"/>
        <w:ind w:left="153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7F7133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7F7133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แนวทาง</w:t>
      </w:r>
      <w:r w:rsidR="00907356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A07FBB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46954"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</w:p>
    <w:p w14:paraId="682D6F8D" w14:textId="77777777" w:rsidR="007F7133" w:rsidRPr="00A564F9" w:rsidRDefault="00331398" w:rsidP="00A07FBB">
      <w:pPr>
        <w:tabs>
          <w:tab w:val="left" w:pos="567"/>
          <w:tab w:val="left" w:pos="9015"/>
        </w:tabs>
        <w:spacing w:after="120" w:line="240" w:lineRule="auto"/>
        <w:ind w:left="153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7F7133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7F7133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A07FBB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46954">
        <w:rPr>
          <w:rFonts w:ascii="TH SarabunPSK" w:eastAsia="TH SarabunPSK" w:hAnsi="TH SarabunPSK" w:cs="TH SarabunPSK" w:hint="cs"/>
          <w:sz w:val="32"/>
          <w:szCs w:val="32"/>
          <w:cs/>
        </w:rPr>
        <w:t>๙</w:t>
      </w:r>
    </w:p>
    <w:p w14:paraId="321D5B53" w14:textId="77777777" w:rsidR="00C95BE2" w:rsidRPr="00A564F9" w:rsidRDefault="00331398" w:rsidP="00B85D5E">
      <w:pPr>
        <w:tabs>
          <w:tab w:val="left" w:pos="1530"/>
          <w:tab w:val="left" w:pos="8973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EC747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A95550" w:rsidRPr="00EC7471">
        <w:rPr>
          <w:rFonts w:ascii="TH SarabunPSK" w:eastAsia="TH SarabunPSK" w:hAnsi="TH SarabunPSK" w:cs="TH SarabunPSK"/>
          <w:sz w:val="32"/>
          <w:szCs w:val="32"/>
        </w:rPr>
        <w:tab/>
      </w:r>
      <w:r w:rsidR="00587FCC" w:rsidRPr="00EC7471">
        <w:rPr>
          <w:rFonts w:ascii="TH SarabunPSK" w:eastAsia="TH SarabunPSK" w:hAnsi="TH SarabunPSK" w:cs="TH SarabunPSK"/>
          <w:sz w:val="32"/>
          <w:szCs w:val="32"/>
          <w:cs/>
        </w:rPr>
        <w:t>แผนย่อยการบริหารจัดการการเงินการคลัง</w:t>
      </w:r>
      <w:r w:rsidR="004116BF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146954">
        <w:rPr>
          <w:rFonts w:ascii="TH SarabunPSK" w:eastAsia="TH SarabunPSK" w:hAnsi="TH SarabunPSK" w:cs="TH SarabunPSK" w:hint="cs"/>
          <w:sz w:val="32"/>
          <w:szCs w:val="32"/>
          <w:cs/>
        </w:rPr>
        <w:t>๐</w:t>
      </w:r>
    </w:p>
    <w:p w14:paraId="2B455698" w14:textId="77777777" w:rsidR="00C95BE2" w:rsidRPr="00A564F9" w:rsidRDefault="00331398" w:rsidP="000E4A2D">
      <w:pPr>
        <w:tabs>
          <w:tab w:val="left" w:pos="567"/>
          <w:tab w:val="left" w:pos="9000"/>
        </w:tabs>
        <w:spacing w:after="120" w:line="240" w:lineRule="auto"/>
        <w:ind w:left="156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แนวทาง</w:t>
      </w:r>
      <w:r w:rsidR="00907356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4116BF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146954">
        <w:rPr>
          <w:rFonts w:ascii="TH SarabunPSK" w:eastAsia="TH SarabunPSK" w:hAnsi="TH SarabunPSK" w:cs="TH SarabunPSK" w:hint="cs"/>
          <w:sz w:val="32"/>
          <w:szCs w:val="32"/>
          <w:cs/>
        </w:rPr>
        <w:t>๐</w:t>
      </w:r>
    </w:p>
    <w:p w14:paraId="1E17DE16" w14:textId="77777777" w:rsidR="00C95BE2" w:rsidRPr="00A564F9" w:rsidRDefault="00331398" w:rsidP="000E4A2D">
      <w:pPr>
        <w:tabs>
          <w:tab w:val="left" w:pos="567"/>
          <w:tab w:val="left" w:pos="9000"/>
        </w:tabs>
        <w:spacing w:after="120" w:line="240" w:lineRule="auto"/>
        <w:ind w:left="156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694BC5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</w:p>
    <w:p w14:paraId="14AFB5CE" w14:textId="77777777" w:rsidR="00C95BE2" w:rsidRPr="00A564F9" w:rsidRDefault="00331398" w:rsidP="00B85D5E">
      <w:pPr>
        <w:tabs>
          <w:tab w:val="left" w:pos="1530"/>
          <w:tab w:val="left" w:pos="8987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EC747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A95550" w:rsidRPr="00EC7471">
        <w:rPr>
          <w:rFonts w:ascii="TH SarabunPSK" w:eastAsia="TH SarabunPSK" w:hAnsi="TH SarabunPSK" w:cs="TH SarabunPSK"/>
          <w:sz w:val="32"/>
          <w:szCs w:val="32"/>
        </w:rPr>
        <w:tab/>
      </w:r>
      <w:r w:rsidR="00587FCC" w:rsidRPr="00EC7471">
        <w:rPr>
          <w:rFonts w:ascii="TH SarabunPSK" w:eastAsia="TH SarabunPSK" w:hAnsi="TH SarabunPSK" w:cs="TH SarabunPSK"/>
          <w:sz w:val="32"/>
          <w:szCs w:val="32"/>
          <w:cs/>
        </w:rPr>
        <w:t>แผนย่อยการปรับสมดุลภาครัฐ</w:t>
      </w:r>
      <w:r w:rsidR="00B85D5E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</w:p>
    <w:p w14:paraId="33DE6213" w14:textId="77777777" w:rsidR="00C95BE2" w:rsidRPr="00A564F9" w:rsidRDefault="00331398" w:rsidP="00D758EF">
      <w:pPr>
        <w:tabs>
          <w:tab w:val="left" w:pos="567"/>
          <w:tab w:val="left" w:pos="9000"/>
        </w:tabs>
        <w:spacing w:after="120" w:line="240" w:lineRule="auto"/>
        <w:ind w:left="153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แนวทาง</w:t>
      </w:r>
      <w:r w:rsidR="00907356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4116BF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9A67FA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75653C41" w14:textId="77777777" w:rsidR="00C95BE2" w:rsidRPr="00A564F9" w:rsidRDefault="00331398" w:rsidP="00D758EF">
      <w:pPr>
        <w:tabs>
          <w:tab w:val="left" w:pos="567"/>
          <w:tab w:val="left" w:pos="9000"/>
        </w:tabs>
        <w:spacing w:after="120" w:line="240" w:lineRule="auto"/>
        <w:ind w:left="153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4116BF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</w:p>
    <w:p w14:paraId="47C58326" w14:textId="77777777" w:rsidR="00C95BE2" w:rsidRPr="00A564F9" w:rsidRDefault="00331398" w:rsidP="00B85D5E">
      <w:pPr>
        <w:tabs>
          <w:tab w:val="left" w:pos="1530"/>
          <w:tab w:val="left" w:pos="9001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EC747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A95550" w:rsidRPr="00EC7471">
        <w:rPr>
          <w:rFonts w:ascii="TH SarabunPSK" w:eastAsia="TH SarabunPSK" w:hAnsi="TH SarabunPSK" w:cs="TH SarabunPSK"/>
          <w:sz w:val="32"/>
          <w:szCs w:val="32"/>
        </w:rPr>
        <w:tab/>
      </w:r>
      <w:r w:rsidR="00587FCC" w:rsidRPr="00EC7471">
        <w:rPr>
          <w:rFonts w:ascii="TH SarabunPSK" w:eastAsia="TH SarabunPSK" w:hAnsi="TH SarabunPSK" w:cs="TH SarabunPSK"/>
          <w:sz w:val="32"/>
          <w:szCs w:val="32"/>
          <w:cs/>
        </w:rPr>
        <w:t>แผนย่อยการพัฒนาระบบบริหารงานภาครัฐ</w:t>
      </w:r>
      <w:r w:rsidR="004116BF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๑๖</w:t>
      </w:r>
    </w:p>
    <w:p w14:paraId="7F451441" w14:textId="77777777" w:rsidR="00C95BE2" w:rsidRPr="00A564F9" w:rsidRDefault="00331398" w:rsidP="000E4A2D">
      <w:pPr>
        <w:tabs>
          <w:tab w:val="left" w:pos="567"/>
          <w:tab w:val="left" w:pos="9000"/>
        </w:tabs>
        <w:spacing w:after="120" w:line="240" w:lineRule="auto"/>
        <w:ind w:left="156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แนวทาง</w:t>
      </w:r>
      <w:r w:rsidR="00907356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4116BF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๑๖</w:t>
      </w:r>
    </w:p>
    <w:p w14:paraId="1826FE72" w14:textId="77777777" w:rsidR="00C95BE2" w:rsidRPr="00A564F9" w:rsidRDefault="00331398" w:rsidP="000E4A2D">
      <w:pPr>
        <w:tabs>
          <w:tab w:val="left" w:pos="567"/>
          <w:tab w:val="left" w:pos="9000"/>
        </w:tabs>
        <w:spacing w:after="120" w:line="240" w:lineRule="auto"/>
        <w:ind w:left="156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4116BF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๑๘</w:t>
      </w:r>
    </w:p>
    <w:p w14:paraId="2AFC2692" w14:textId="77777777" w:rsidR="00C95BE2" w:rsidRPr="00A564F9" w:rsidRDefault="00331398" w:rsidP="00B85D5E">
      <w:pPr>
        <w:tabs>
          <w:tab w:val="left" w:pos="1530"/>
          <w:tab w:val="left" w:pos="9001"/>
        </w:tabs>
        <w:spacing w:after="120" w:line="240" w:lineRule="auto"/>
        <w:ind w:left="900" w:firstLine="93"/>
        <w:contextualSpacing w:val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EC747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="00A95550" w:rsidRPr="00EC7471">
        <w:rPr>
          <w:rFonts w:ascii="TH SarabunPSK" w:eastAsia="TH SarabunPSK" w:hAnsi="TH SarabunPSK" w:cs="TH SarabunPSK"/>
          <w:sz w:val="32"/>
          <w:szCs w:val="32"/>
        </w:rPr>
        <w:tab/>
      </w:r>
      <w:r w:rsidR="00587FCC" w:rsidRPr="00EC7471">
        <w:rPr>
          <w:rFonts w:ascii="TH SarabunPSK" w:eastAsia="TH SarabunPSK" w:hAnsi="TH SarabunPSK" w:cs="TH SarabunPSK"/>
          <w:sz w:val="32"/>
          <w:szCs w:val="32"/>
          <w:cs/>
        </w:rPr>
        <w:t>แผนย่อยการสร้างและพัฒนาบุคลากรภาครัฐ</w:t>
      </w:r>
      <w:r w:rsidR="004116BF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๑๙</w:t>
      </w:r>
    </w:p>
    <w:p w14:paraId="266069A3" w14:textId="77777777" w:rsidR="00C95BE2" w:rsidRPr="00A564F9" w:rsidRDefault="00331398" w:rsidP="00D758EF">
      <w:pPr>
        <w:tabs>
          <w:tab w:val="left" w:pos="567"/>
          <w:tab w:val="left" w:pos="9000"/>
        </w:tabs>
        <w:spacing w:after="120" w:line="240" w:lineRule="auto"/>
        <w:ind w:left="153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แนวทาง</w:t>
      </w:r>
      <w:r w:rsidR="00907356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4116BF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๑๙</w:t>
      </w:r>
    </w:p>
    <w:p w14:paraId="5BC14756" w14:textId="77777777" w:rsidR="00C95BE2" w:rsidRPr="00A564F9" w:rsidRDefault="00331398" w:rsidP="00D758EF">
      <w:pPr>
        <w:tabs>
          <w:tab w:val="left" w:pos="567"/>
          <w:tab w:val="left" w:pos="9000"/>
        </w:tabs>
        <w:spacing w:after="120" w:line="240" w:lineRule="auto"/>
        <w:ind w:left="153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752077" w:rsidRPr="00A564F9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๒๑</w:t>
      </w:r>
    </w:p>
    <w:p w14:paraId="20DAA621" w14:textId="77777777" w:rsidR="00F45212" w:rsidRPr="00A564F9" w:rsidRDefault="00F45212" w:rsidP="00D758EF">
      <w:pPr>
        <w:spacing w:after="120" w:line="240" w:lineRule="auto"/>
        <w:contextualSpacing w:val="0"/>
        <w:rPr>
          <w:rFonts w:ascii="TH SarabunPSK" w:eastAsia="TH SarabunPSK" w:hAnsi="TH SarabunPSK" w:cs="TH SarabunPSK"/>
          <w:sz w:val="32"/>
          <w:szCs w:val="32"/>
        </w:rPr>
        <w:sectPr w:rsidR="00F45212" w:rsidRPr="00A564F9" w:rsidSect="00A30E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0" w:footer="428" w:gutter="0"/>
          <w:pgNumType w:fmt="thaiNumbers" w:start="1"/>
          <w:cols w:space="720"/>
          <w:docGrid w:linePitch="299"/>
        </w:sectPr>
      </w:pPr>
    </w:p>
    <w:p w14:paraId="7F240B70" w14:textId="77777777" w:rsidR="00C95BE2" w:rsidRPr="00A564F9" w:rsidRDefault="00587FCC" w:rsidP="00D82B57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331398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๑</w:t>
      </w:r>
    </w:p>
    <w:p w14:paraId="24D7C485" w14:textId="77777777" w:rsidR="00C95BE2" w:rsidRPr="00A564F9" w:rsidRDefault="00587FCC" w:rsidP="00D82B57">
      <w:pPr>
        <w:spacing w:after="360"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0"/>
          <w:szCs w:val="40"/>
          <w:cs/>
        </w:rPr>
      </w:pPr>
      <w:r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บทสรุปผู้บริหาร</w:t>
      </w:r>
    </w:p>
    <w:p w14:paraId="049AED79" w14:textId="77777777" w:rsidR="00E42B3C" w:rsidRPr="00A564F9" w:rsidRDefault="00525C6D" w:rsidP="00EC7471">
      <w:pPr>
        <w:spacing w:before="120" w:after="120" w:line="240" w:lineRule="auto"/>
        <w:ind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64F9">
        <w:rPr>
          <w:rFonts w:ascii="TH SarabunPSK" w:hAnsi="TH SarabunPSK" w:cs="TH SarabunPSK"/>
          <w:sz w:val="32"/>
          <w:szCs w:val="32"/>
          <w:cs/>
        </w:rPr>
        <w:t>การปรับสมดุลและพัฒนาระบบการบริหารจัดการภาครัฐเป็นทั้งเป้าหมายและเครื่องมือกลไก</w:t>
      </w:r>
      <w:r w:rsidR="00877F9A">
        <w:rPr>
          <w:rFonts w:ascii="TH SarabunPSK" w:hAnsi="TH SarabunPSK" w:cs="TH SarabunPSK"/>
          <w:sz w:val="32"/>
          <w:szCs w:val="32"/>
        </w:rPr>
        <w:br/>
      </w:r>
      <w:r w:rsidR="00256727" w:rsidRPr="00A564F9">
        <w:rPr>
          <w:rFonts w:ascii="TH SarabunPSK" w:hAnsi="TH SarabunPSK" w:cs="TH SarabunPSK"/>
          <w:sz w:val="32"/>
          <w:szCs w:val="32"/>
          <w:cs/>
        </w:rPr>
        <w:t>ในการรองรับการขับเคลื่อนของยุทธ</w:t>
      </w:r>
      <w:r w:rsidR="00256727" w:rsidRPr="00A564F9">
        <w:rPr>
          <w:rFonts w:ascii="TH SarabunPSK" w:hAnsi="TH SarabunPSK" w:cs="TH SarabunPSK" w:hint="cs"/>
          <w:sz w:val="32"/>
          <w:szCs w:val="32"/>
          <w:cs/>
        </w:rPr>
        <w:t>ศ</w:t>
      </w:r>
      <w:r w:rsidRPr="00A564F9">
        <w:rPr>
          <w:rFonts w:ascii="TH SarabunPSK" w:hAnsi="TH SarabunPSK" w:cs="TH SarabunPSK"/>
          <w:sz w:val="32"/>
          <w:szCs w:val="32"/>
          <w:cs/>
        </w:rPr>
        <w:t>าสตร์ชาติด้านอื่น ๆ ให้สามารถดำเนินการจนบรรลุเป้าหมายและวิสัยทัศน์</w:t>
      </w:r>
      <w:r w:rsidR="009B7DDF">
        <w:rPr>
          <w:rFonts w:ascii="TH SarabunPSK" w:hAnsi="TH SarabunPSK" w:cs="TH SarabunPSK"/>
          <w:sz w:val="32"/>
          <w:szCs w:val="32"/>
        </w:rPr>
        <w:br/>
      </w:r>
      <w:r w:rsidRPr="00A564F9">
        <w:rPr>
          <w:rFonts w:ascii="TH SarabunPSK" w:hAnsi="TH SarabunPSK" w:cs="TH SarabunPSK"/>
          <w:sz w:val="32"/>
          <w:szCs w:val="32"/>
          <w:cs/>
        </w:rPr>
        <w:t>ที่วางไว้ ดังนั้นแผนแม่บท</w:t>
      </w:r>
      <w:r w:rsidR="00755738">
        <w:rPr>
          <w:rFonts w:ascii="TH SarabunPSK" w:hAnsi="TH SarabunPSK" w:cs="TH SarabunPSK" w:hint="cs"/>
          <w:sz w:val="32"/>
          <w:szCs w:val="32"/>
          <w:cs/>
        </w:rPr>
        <w:t>ภายใต้ยุทธศาสตร์ชาติ ประเด็น</w:t>
      </w:r>
      <w:r w:rsidR="005337D8">
        <w:rPr>
          <w:rFonts w:ascii="TH SarabunPSK" w:hAnsi="TH SarabunPSK" w:cs="TH SarabunPSK"/>
          <w:sz w:val="32"/>
          <w:szCs w:val="32"/>
        </w:rPr>
        <w:t xml:space="preserve"> 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1005C" w:rsidRPr="00A564F9">
        <w:rPr>
          <w:rFonts w:ascii="TH SarabunPSK" w:hAnsi="TH SarabunPSK" w:cs="TH SarabunPSK" w:hint="cs"/>
          <w:sz w:val="32"/>
          <w:szCs w:val="32"/>
          <w:cs/>
        </w:rPr>
        <w:t>บริการประชาชนและ</w:t>
      </w:r>
      <w:r w:rsidRPr="00A564F9">
        <w:rPr>
          <w:rFonts w:ascii="TH SarabunPSK" w:hAnsi="TH SarabunPSK" w:cs="TH SarabunPSK"/>
          <w:sz w:val="32"/>
          <w:szCs w:val="32"/>
          <w:cs/>
        </w:rPr>
        <w:t>ประสิทธิภาพภาครัฐ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 xml:space="preserve"> จึงมุ่งเน้นพัฒนา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>ระบบการบริหารจัดการภาครัฐ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 xml:space="preserve">ความทันสมัย 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>มี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0E3126" w:rsidRPr="00EC7471">
        <w:rPr>
          <w:rFonts w:ascii="TH SarabunPSK" w:eastAsia="Calibri" w:hAnsi="TH SarabunPSK" w:cs="TH SarabunPSK"/>
          <w:sz w:val="32"/>
          <w:szCs w:val="32"/>
          <w:cs/>
          <w:lang w:val="en-US"/>
        </w:rPr>
        <w:t>เหมาะสม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>กับภารกิจ มีสมรรถนะสูง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>ตอบสนองปัญหาความต้องการของประชาชนและสนับสนุนให้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398">
        <w:rPr>
          <w:rFonts w:ascii="TH SarabunPSK" w:hAnsi="TH SarabunPSK" w:cs="TH SarabunPSK" w:hint="cs"/>
          <w:sz w:val="32"/>
          <w:szCs w:val="32"/>
          <w:cs/>
        </w:rPr>
        <w:t>๔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>.</w:t>
      </w:r>
      <w:r w:rsidR="00331398">
        <w:rPr>
          <w:rFonts w:ascii="TH SarabunPSK" w:hAnsi="TH SarabunPSK" w:cs="TH SarabunPSK" w:hint="cs"/>
          <w:sz w:val="32"/>
          <w:szCs w:val="32"/>
          <w:cs/>
        </w:rPr>
        <w:t>๐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0E3126" w:rsidRPr="00A564F9">
        <w:rPr>
          <w:rFonts w:ascii="TH SarabunPSK" w:hAnsi="TH SarabunPSK" w:cs="TH SarabunPSK"/>
          <w:sz w:val="32"/>
          <w:szCs w:val="32"/>
          <w:cs/>
        </w:rPr>
        <w:t>สามารถก้าวทัน</w:t>
      </w:r>
      <w:r w:rsidR="009B7DDF">
        <w:rPr>
          <w:rFonts w:ascii="TH SarabunPSK" w:hAnsi="TH SarabunPSK" w:cs="TH SarabunPSK"/>
          <w:sz w:val="32"/>
          <w:szCs w:val="32"/>
        </w:rPr>
        <w:br/>
      </w:r>
      <w:r w:rsidR="000E3126" w:rsidRPr="00D7032D">
        <w:rPr>
          <w:rFonts w:ascii="TH SarabunPSK" w:hAnsi="TH SarabunPSK" w:cs="TH SarabunPSK"/>
          <w:sz w:val="32"/>
          <w:szCs w:val="32"/>
          <w:cs/>
        </w:rPr>
        <w:t xml:space="preserve">ความเปลี่ยนแปลงและพัฒนาได้อย่างยั่งยืน </w:t>
      </w:r>
      <w:r w:rsidR="000E3126" w:rsidRPr="00D7032D">
        <w:rPr>
          <w:rFonts w:ascii="TH SarabunPSK" w:hAnsi="TH SarabunPSK" w:cs="TH SarabunPSK" w:hint="cs"/>
          <w:sz w:val="32"/>
          <w:szCs w:val="32"/>
          <w:cs/>
        </w:rPr>
        <w:t xml:space="preserve">ด้วยหลักการ </w:t>
      </w:r>
      <w:r w:rsidR="00E42B3C" w:rsidRPr="00D82B57">
        <w:rPr>
          <w:rFonts w:ascii="TH SarabunPSK" w:hAnsi="TH SarabunPSK" w:cs="TH SarabunPSK"/>
          <w:sz w:val="32"/>
          <w:szCs w:val="32"/>
        </w:rPr>
        <w:t>“</w:t>
      </w:r>
      <w:r w:rsidR="00E42B3C" w:rsidRPr="00D82B57">
        <w:rPr>
          <w:rFonts w:ascii="TH SarabunPSK" w:hAnsi="TH SarabunPSK" w:cs="TH SarabunPSK"/>
          <w:sz w:val="32"/>
          <w:szCs w:val="32"/>
          <w:cs/>
        </w:rPr>
        <w:t>ภาครัฐของประชาชน เพื่อประชาชนและประโยชน์ส่วนรวม”</w:t>
      </w:r>
      <w:r w:rsidR="000E3126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94F58D" w14:textId="77777777" w:rsidR="00236E17" w:rsidRPr="00A564F9" w:rsidRDefault="002B6D10" w:rsidP="00EC7471">
      <w:pPr>
        <w:spacing w:before="120" w:after="120" w:line="240" w:lineRule="auto"/>
        <w:ind w:firstLine="709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A564F9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7557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เพื่อให้เป็นไปตามหลักการข้างต้น แผนแม่บท</w:t>
      </w:r>
      <w:r w:rsidR="00755738">
        <w:rPr>
          <w:rFonts w:ascii="TH SarabunPSK" w:hAnsi="TH SarabunPSK" w:cs="TH SarabunPSK" w:hint="cs"/>
          <w:sz w:val="32"/>
          <w:szCs w:val="32"/>
          <w:cs/>
        </w:rPr>
        <w:t>ภายใต้ยุทธศาสตร์ชาติ</w:t>
      </w:r>
      <w:r w:rsidRPr="00A564F9">
        <w:rPr>
          <w:rFonts w:ascii="TH SarabunPSK" w:hAnsi="TH SarabunPSK" w:cs="TH SarabunPSK" w:hint="cs"/>
          <w:sz w:val="32"/>
          <w:szCs w:val="32"/>
          <w:cs/>
        </w:rPr>
        <w:t>ฉบับนี้จึงให้ความสำคัญ</w:t>
      </w:r>
      <w:r w:rsidR="009B7DDF">
        <w:rPr>
          <w:rFonts w:ascii="TH SarabunPSK" w:hAnsi="TH SarabunPSK" w:cs="TH SarabunPSK"/>
          <w:sz w:val="32"/>
          <w:szCs w:val="32"/>
        </w:rPr>
        <w:br/>
      </w:r>
      <w:r w:rsidRPr="00A564F9">
        <w:rPr>
          <w:rFonts w:ascii="TH SarabunPSK" w:hAnsi="TH SarabunPSK" w:cs="TH SarabunPSK" w:hint="cs"/>
          <w:sz w:val="32"/>
          <w:szCs w:val="32"/>
          <w:cs/>
        </w:rPr>
        <w:t xml:space="preserve">กับความพึงพอใจของประชาชนในคุณภาพการให้บริการของภาครัฐ ซึ่งจะต้องมีไม่น้อยกว่าร้อยละ </w:t>
      </w:r>
      <w:r w:rsidR="00331398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A564F9">
        <w:rPr>
          <w:rFonts w:ascii="TH SarabunPSK" w:hAnsi="TH SarabunPSK" w:cs="TH SarabunPSK" w:hint="cs"/>
          <w:sz w:val="32"/>
          <w:szCs w:val="32"/>
          <w:cs/>
        </w:rPr>
        <w:t xml:space="preserve"> ภายใน</w:t>
      </w:r>
      <w:r w:rsidR="005337D8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A564F9">
        <w:rPr>
          <w:rFonts w:ascii="TH SarabunPSK" w:hAnsi="TH SarabunPSK" w:cs="TH SarabunPSK" w:hint="cs"/>
          <w:sz w:val="32"/>
          <w:szCs w:val="32"/>
          <w:cs/>
        </w:rPr>
        <w:t xml:space="preserve">ปี พ.ศ. </w:t>
      </w:r>
      <w:r w:rsidR="00331398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A564F9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31398">
        <w:rPr>
          <w:rFonts w:ascii="TH SarabunPSK" w:hAnsi="TH SarabunPSK" w:cs="TH SarabunPSK" w:hint="cs"/>
          <w:sz w:val="32"/>
          <w:szCs w:val="32"/>
          <w:cs/>
        </w:rPr>
        <w:t>๒๕๘๐</w:t>
      </w:r>
      <w:r w:rsidRPr="00A564F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337D8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564F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A7D85">
        <w:rPr>
          <w:rFonts w:ascii="TH SarabunPSK" w:hAnsi="TH SarabunPSK" w:cs="TH SarabunPSK" w:hint="cs"/>
          <w:spacing w:val="-2"/>
          <w:sz w:val="32"/>
          <w:szCs w:val="32"/>
          <w:cs/>
        </w:rPr>
        <w:t>ประเมินความพึงพอใจของประชาชน</w:t>
      </w:r>
      <w:r w:rsidR="005337D8">
        <w:rPr>
          <w:rFonts w:ascii="TH SarabunPSK" w:hAnsi="TH SarabunPSK" w:cs="TH SarabunPSK" w:hint="cs"/>
          <w:spacing w:val="-2"/>
          <w:sz w:val="32"/>
          <w:szCs w:val="32"/>
          <w:cs/>
        </w:rPr>
        <w:t>ในปี</w:t>
      </w:r>
      <w:r w:rsidR="009B7DD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A7D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331398">
        <w:rPr>
          <w:rFonts w:ascii="TH SarabunPSK" w:hAnsi="TH SarabunPSK" w:cs="TH SarabunPSK" w:hint="cs"/>
          <w:spacing w:val="-2"/>
          <w:sz w:val="32"/>
          <w:szCs w:val="32"/>
          <w:cs/>
        </w:rPr>
        <w:t>๒๕๖๑</w:t>
      </w:r>
      <w:r w:rsidRPr="008A7D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พบว่า</w:t>
      </w:r>
      <w:r w:rsidR="005337D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A7D85">
        <w:rPr>
          <w:rFonts w:ascii="TH SarabunPSK" w:hAnsi="TH SarabunPSK" w:cs="TH SarabunPSK" w:hint="cs"/>
          <w:spacing w:val="-2"/>
          <w:sz w:val="32"/>
          <w:szCs w:val="32"/>
          <w:cs/>
        </w:rPr>
        <w:t>ประชาชน</w:t>
      </w:r>
      <w:r w:rsidR="009B7DDF">
        <w:rPr>
          <w:rFonts w:ascii="TH SarabunPSK" w:hAnsi="TH SarabunPSK" w:cs="TH SarabunPSK"/>
          <w:spacing w:val="-2"/>
          <w:sz w:val="32"/>
          <w:szCs w:val="32"/>
        </w:rPr>
        <w:br/>
      </w:r>
      <w:r w:rsidR="003843DF" w:rsidRPr="00D82B57">
        <w:rPr>
          <w:rFonts w:ascii="TH SarabunPSK" w:hAnsi="TH SarabunPSK" w:cs="TH SarabunPSK" w:hint="cs"/>
          <w:spacing w:val="-6"/>
          <w:sz w:val="32"/>
          <w:szCs w:val="32"/>
          <w:cs/>
        </w:rPr>
        <w:t>ชาวไทย</w:t>
      </w:r>
      <w:r w:rsidRPr="00D82B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มีความพึงพอใจต่อการให้บริการของภาครัฐร้อยละ </w:t>
      </w:r>
      <w:r w:rsidR="00331398">
        <w:rPr>
          <w:rFonts w:ascii="TH SarabunPSK" w:hAnsi="TH SarabunPSK" w:cs="TH SarabunPSK" w:hint="cs"/>
          <w:spacing w:val="-6"/>
          <w:sz w:val="32"/>
          <w:szCs w:val="32"/>
          <w:cs/>
        </w:rPr>
        <w:t>๘๔</w:t>
      </w:r>
      <w:r w:rsidR="0047774C" w:rsidRPr="00D82B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ซึ่งพิจารณาจากสองปัจจัยหลัก ได้แก่ ความพึงพอใจ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>ด้านกระบวนการขั้นตอนในการให้บริการ และเจ้าหน้าที่ผู้ให้บริการ อย่างไรก็ตาม</w:t>
      </w:r>
      <w:r w:rsidR="005337D8">
        <w:rPr>
          <w:rFonts w:ascii="TH SarabunPSK" w:hAnsi="TH SarabunPSK" w:cs="TH SarabunPSK"/>
          <w:sz w:val="32"/>
          <w:szCs w:val="32"/>
        </w:rPr>
        <w:t xml:space="preserve"> 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>จะมีการปรับเพิ่มปัจจัย</w:t>
      </w:r>
      <w:r w:rsidR="00D7032D">
        <w:rPr>
          <w:rFonts w:ascii="TH SarabunPSK" w:hAnsi="TH SarabunPSK" w:cs="TH SarabunPSK"/>
          <w:sz w:val="32"/>
          <w:szCs w:val="32"/>
        </w:rPr>
        <w:br/>
      </w:r>
      <w:r w:rsidR="005337D8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="005337D8">
        <w:rPr>
          <w:rFonts w:ascii="TH SarabunPSK" w:hAnsi="TH SarabunPSK" w:cs="TH SarabunPSK" w:hint="cs"/>
          <w:sz w:val="32"/>
          <w:szCs w:val="32"/>
          <w:cs/>
        </w:rPr>
        <w:t xml:space="preserve">ของภาครัฐ 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5337D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>สะท้อนความพึงพอใจของประชาชนได้อย่างแท้จริง</w:t>
      </w:r>
      <w:r w:rsidR="00D7032D">
        <w:rPr>
          <w:rFonts w:ascii="TH SarabunPSK" w:hAnsi="TH SarabunPSK" w:cs="TH SarabunPSK"/>
          <w:sz w:val="32"/>
          <w:szCs w:val="32"/>
        </w:rPr>
        <w:br/>
      </w:r>
      <w:r w:rsidR="005337D8">
        <w:rPr>
          <w:rFonts w:ascii="TH SarabunPSK" w:hAnsi="TH SarabunPSK" w:cs="TH SarabunPSK" w:hint="cs"/>
          <w:sz w:val="32"/>
          <w:szCs w:val="32"/>
          <w:cs/>
        </w:rPr>
        <w:t>และครอบคลุม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 w:hint="cs"/>
          <w:sz w:val="32"/>
          <w:szCs w:val="32"/>
          <w:cs/>
        </w:rPr>
        <w:t>และเพื่อให้</w:t>
      </w:r>
      <w:r w:rsidR="0047774C" w:rsidRPr="00A564F9">
        <w:rPr>
          <w:rFonts w:ascii="TH SarabunPSK" w:hAnsi="TH SarabunPSK" w:cs="TH SarabunPSK"/>
          <w:sz w:val="32"/>
          <w:szCs w:val="32"/>
          <w:cs/>
        </w:rPr>
        <w:t>ภาครัฐมีประสิทธิภาพเทียบเท่ามาตรฐานสากล เป็นที่ยอมรับในเวทีโลก</w:t>
      </w:r>
      <w:r w:rsidR="0047774C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23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36E17" w:rsidRPr="00A564F9">
        <w:rPr>
          <w:rFonts w:ascii="TH SarabunPSK" w:hAnsi="TH SarabunPSK" w:cs="TH SarabunPSK" w:hint="cs"/>
          <w:sz w:val="32"/>
          <w:szCs w:val="32"/>
          <w:cs/>
        </w:rPr>
        <w:t>สามารถสะท้อนได้</w:t>
      </w:r>
      <w:r w:rsidR="00B5723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36E17" w:rsidRPr="00A564F9">
        <w:rPr>
          <w:rFonts w:ascii="TH SarabunPSK" w:hAnsi="TH SarabunPSK" w:cs="TH SarabunPSK" w:hint="cs"/>
          <w:sz w:val="32"/>
          <w:szCs w:val="32"/>
          <w:cs/>
        </w:rPr>
        <w:t xml:space="preserve">ดัชนีรัฐบาลอิเล็กทรอนิกส์ในการจัดลำดับของ </w:t>
      </w:r>
      <w:r w:rsidR="00236E17" w:rsidRPr="00A564F9">
        <w:rPr>
          <w:rFonts w:ascii="TH SarabunPSK" w:hAnsi="TH SarabunPSK" w:cs="TH SarabunPSK"/>
          <w:sz w:val="32"/>
          <w:szCs w:val="32"/>
          <w:lang w:val="en-US"/>
        </w:rPr>
        <w:t xml:space="preserve">UN </w:t>
      </w:r>
      <w:r w:rsidR="005337D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ที่กำหนดให้ประเทศไทยจะต้องได้รับการจัดอันดับให้อยู่ใน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๑</w:t>
      </w:r>
      <w:r w:rsidR="005337D8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ใน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๑๐</w:t>
      </w:r>
      <w:r w:rsidR="005337D8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ของโลก</w:t>
      </w:r>
      <w:r w:rsidR="00D7032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2B5CC6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>ภายใน</w:t>
      </w:r>
      <w:r w:rsidR="002B5CC6">
        <w:rPr>
          <w:rFonts w:ascii="TH SarabunPSK" w:hAnsi="TH SarabunPSK" w:cs="TH SarabunPSK" w:hint="cs"/>
          <w:sz w:val="32"/>
          <w:szCs w:val="32"/>
          <w:cs/>
          <w:lang w:val="en-US"/>
        </w:rPr>
        <w:t>ช่วง</w:t>
      </w:r>
      <w:r w:rsidR="002B5CC6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ปี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๒๕๖๑</w:t>
      </w:r>
      <w:r w:rsidR="002B5CC6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B5CC6" w:rsidRPr="00A564F9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2B5CC6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๒๕๘๐</w:t>
      </w:r>
      <w:r w:rsidR="002B5CC6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5337D8">
        <w:rPr>
          <w:rFonts w:ascii="TH SarabunPSK" w:hAnsi="TH SarabunPSK" w:cs="TH SarabunPSK" w:hint="cs"/>
          <w:sz w:val="32"/>
          <w:szCs w:val="32"/>
          <w:cs/>
          <w:lang w:val="en-US"/>
        </w:rPr>
        <w:t>ปรับปรุงดีขึ้นจาก</w:t>
      </w:r>
      <w:r w:rsidR="005337D8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>อันดับ</w:t>
      </w:r>
      <w:r w:rsidR="005337D8" w:rsidRPr="00A564F9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๗๓</w:t>
      </w:r>
      <w:r w:rsidR="002B5CC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จาก</w:t>
      </w:r>
      <w:r w:rsidR="00572C5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๑๙๓</w:t>
      </w:r>
      <w:r w:rsidR="002B5CC6" w:rsidRPr="00A564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ประเทศทั่วโลก</w:t>
      </w:r>
      <w:r w:rsidR="002B5CC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ในปี </w:t>
      </w:r>
      <w:r w:rsidR="00331398">
        <w:rPr>
          <w:rFonts w:ascii="TH SarabunPSK" w:hAnsi="TH SarabunPSK" w:cs="TH SarabunPSK" w:hint="cs"/>
          <w:sz w:val="32"/>
          <w:szCs w:val="32"/>
          <w:cs/>
          <w:lang w:val="en-US"/>
        </w:rPr>
        <w:t>๒๕๖๑</w:t>
      </w:r>
      <w:r w:rsidR="005337D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5B9CFDB5" w14:textId="77777777" w:rsidR="00236E17" w:rsidRPr="00A564F9" w:rsidRDefault="00937106" w:rsidP="00EC7471">
      <w:pPr>
        <w:spacing w:before="120" w:after="120" w:line="240" w:lineRule="auto"/>
        <w:ind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64F9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525C6D" w:rsidRPr="00A564F9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A564F9">
        <w:rPr>
          <w:rFonts w:ascii="TH SarabunPSK" w:hAnsi="TH SarabunPSK" w:cs="TH SarabunPSK"/>
          <w:sz w:val="32"/>
          <w:szCs w:val="32"/>
          <w:cs/>
        </w:rPr>
        <w:t>ข้างต้นเกิดขึ้นได้อย่างเป็นรูปธรรม</w:t>
      </w:r>
      <w:r w:rsidR="00525C6D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แผนแม่บทภายใต้ยุทธศาสตร์ชาติ</w:t>
      </w:r>
      <w:r w:rsidR="007557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21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32D">
        <w:rPr>
          <w:rFonts w:ascii="TH SarabunPSK" w:hAnsi="TH SarabunPSK" w:cs="TH SarabunPSK"/>
          <w:sz w:val="32"/>
          <w:szCs w:val="32"/>
        </w:rPr>
        <w:br/>
      </w:r>
      <w:r w:rsidR="0075573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บริการประชาชน</w:t>
      </w:r>
      <w:r w:rsidR="00216194" w:rsidRPr="00A564F9">
        <w:rPr>
          <w:rFonts w:ascii="TH SarabunPSK" w:hAnsi="TH SarabunPSK" w:cs="TH SarabunPSK"/>
          <w:sz w:val="32"/>
          <w:szCs w:val="32"/>
          <w:cs/>
        </w:rPr>
        <w:t>และประสิทธิภาพภาครัฐ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 xml:space="preserve"> จึงมุ่งเน้นพัฒนาการให้บริการของรัฐ</w:t>
      </w:r>
      <w:r w:rsidR="00321FD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321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มีคุณภาพเป็นที่ยอมรับของผู้ใช้บริการ และเป็นการพัฒนาแบบครอบคลุมทั่วถึง</w:t>
      </w:r>
      <w:r w:rsidR="00A2733B" w:rsidRPr="00A564F9">
        <w:rPr>
          <w:rFonts w:ascii="TH SarabunPSK" w:hAnsi="TH SarabunPSK" w:cs="TH SarabunPSK" w:hint="cs"/>
          <w:sz w:val="32"/>
          <w:szCs w:val="32"/>
          <w:cs/>
        </w:rPr>
        <w:t xml:space="preserve"> บูรณาการไร้รอยต่อ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โดยให้ความสำคัญกับ</w:t>
      </w:r>
      <w:r w:rsidR="00755738">
        <w:rPr>
          <w:rFonts w:ascii="TH SarabunPSK" w:hAnsi="TH SarabunPSK" w:cs="TH SarabunPSK" w:hint="cs"/>
          <w:sz w:val="32"/>
          <w:szCs w:val="32"/>
          <w:cs/>
        </w:rPr>
        <w:br/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การพัฒนาบริการดิจิทัล</w:t>
      </w:r>
      <w:r w:rsidR="00E011B6" w:rsidRPr="00A564F9">
        <w:rPr>
          <w:rFonts w:ascii="TH SarabunPSK" w:hAnsi="TH SarabunPSK" w:cs="TH SarabunPSK"/>
          <w:sz w:val="32"/>
          <w:szCs w:val="32"/>
        </w:rPr>
        <w:t xml:space="preserve"> </w:t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>ดำเนินการพัฒนาระบบอำนวยความสะดวกในการบริการภาครัฐ เพื่อให้ประชาชน</w:t>
      </w:r>
      <w:r w:rsidR="00C9649A">
        <w:rPr>
          <w:rFonts w:ascii="TH SarabunPSK" w:hAnsi="TH SarabunPSK" w:cs="TH SarabunPSK" w:hint="cs"/>
          <w:sz w:val="32"/>
          <w:szCs w:val="32"/>
          <w:cs/>
        </w:rPr>
        <w:br/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 xml:space="preserve">และผู้รับบริการทุกกลุ่มสามารถเข้าถึงได้โดยง่าย สะดวก รวดเร็ว โปร่งใส หลากหลายช่องทาง ตรวจสอบได้ </w:t>
      </w:r>
      <w:r w:rsidR="00755738">
        <w:rPr>
          <w:rFonts w:ascii="TH SarabunPSK" w:hAnsi="TH SarabunPSK" w:cs="TH SarabunPSK" w:hint="cs"/>
          <w:sz w:val="32"/>
          <w:szCs w:val="32"/>
          <w:cs/>
        </w:rPr>
        <w:br/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 xml:space="preserve">ไม่มีข้อจำกัดของเวลา พื้นที่ และกลุ่มคน รวมทั้งนำนวัตกรรมเทคโนโลยีดิจิทัลมาประยุกต์ใช้เพื่อเพิ่มประสิทธิภาพ </w:t>
      </w:r>
      <w:r w:rsidR="008A7D85">
        <w:rPr>
          <w:rFonts w:ascii="TH SarabunPSK" w:hAnsi="TH SarabunPSK" w:cs="TH SarabunPSK" w:hint="cs"/>
          <w:sz w:val="32"/>
          <w:szCs w:val="32"/>
          <w:cs/>
        </w:rPr>
        <w:br/>
      </w:r>
      <w:r w:rsidR="007F7133" w:rsidRPr="00A564F9">
        <w:rPr>
          <w:rFonts w:ascii="TH SarabunPSK" w:hAnsi="TH SarabunPSK" w:cs="TH SarabunPSK"/>
          <w:sz w:val="32"/>
          <w:szCs w:val="32"/>
          <w:cs/>
        </w:rPr>
        <w:t xml:space="preserve">ลดค่าใช้จ่ายของประชาชน </w:t>
      </w:r>
      <w:r w:rsidR="00236E17" w:rsidRPr="00A564F9">
        <w:rPr>
          <w:rFonts w:ascii="TH SarabunPSK" w:hAnsi="TH SarabunPSK" w:cs="TH SarabunPSK" w:hint="cs"/>
          <w:sz w:val="32"/>
          <w:szCs w:val="32"/>
          <w:cs/>
        </w:rPr>
        <w:t xml:space="preserve">ประกอบไปด้วย </w:t>
      </w:r>
      <w:r w:rsidR="00331398">
        <w:rPr>
          <w:rFonts w:ascii="TH SarabunPSK" w:hAnsi="TH SarabunPSK" w:cs="TH SarabunPSK" w:hint="cs"/>
          <w:sz w:val="32"/>
          <w:szCs w:val="32"/>
          <w:cs/>
        </w:rPr>
        <w:t>๕</w:t>
      </w:r>
      <w:r w:rsidR="00236E17" w:rsidRPr="00A564F9">
        <w:rPr>
          <w:rFonts w:ascii="TH SarabunPSK" w:hAnsi="TH SarabunPSK" w:cs="TH SarabunPSK" w:hint="cs"/>
          <w:sz w:val="32"/>
          <w:szCs w:val="32"/>
          <w:cs/>
        </w:rPr>
        <w:t xml:space="preserve"> แผนย่อย</w:t>
      </w:r>
      <w:r w:rsidR="00541F8E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E17" w:rsidRPr="00A564F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541F8E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BE00A4" w14:textId="77777777" w:rsidR="00EC7471" w:rsidRDefault="00541F8E" w:rsidP="00EC7471">
      <w:pPr>
        <w:pStyle w:val="a5"/>
        <w:numPr>
          <w:ilvl w:val="0"/>
          <w:numId w:val="26"/>
        </w:numPr>
        <w:tabs>
          <w:tab w:val="left" w:pos="1134"/>
          <w:tab w:val="left" w:pos="1418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C74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การพัฒนาบริการประชาชน</w:t>
      </w:r>
      <w:r w:rsidRPr="00EC74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FD6">
        <w:rPr>
          <w:rFonts w:ascii="TH SarabunPSK" w:hAnsi="TH SarabunPSK" w:cs="TH SarabunPSK" w:hint="cs"/>
          <w:sz w:val="32"/>
          <w:szCs w:val="32"/>
          <w:cs/>
        </w:rPr>
        <w:t>เน้นการ</w:t>
      </w:r>
      <w:r w:rsidRPr="00EC7471">
        <w:rPr>
          <w:rFonts w:ascii="TH SarabunPSK" w:hAnsi="TH SarabunPSK" w:cs="TH SarabunPSK"/>
          <w:sz w:val="32"/>
          <w:szCs w:val="32"/>
          <w:cs/>
        </w:rPr>
        <w:t>ให้บริการภาครัฐ</w:t>
      </w:r>
      <w:r w:rsidR="00321FD6"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EC7471">
        <w:rPr>
          <w:rFonts w:ascii="TH SarabunPSK" w:hAnsi="TH SarabunPSK" w:cs="TH SarabunPSK"/>
          <w:sz w:val="32"/>
          <w:szCs w:val="32"/>
          <w:cs/>
        </w:rPr>
        <w:t>อำนวยความสะดวก</w:t>
      </w:r>
      <w:r w:rsidR="00321FD6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Pr="00EC7471">
        <w:rPr>
          <w:rFonts w:ascii="TH SarabunPSK" w:hAnsi="TH SarabunPSK" w:cs="TH SarabunPSK"/>
          <w:sz w:val="32"/>
          <w:szCs w:val="32"/>
          <w:cs/>
        </w:rPr>
        <w:t>ประชาชนได้อย่างรวดเร็ว โปร่งใส ให้เป็นภาครัฐของประชาชน เพื่อ</w:t>
      </w:r>
      <w:r w:rsidRPr="00EC7471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ประชาชน </w:t>
      </w:r>
      <w:r w:rsidR="00FF5219" w:rsidRPr="00EC7471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ซึ่งจะทำให้เกิดการนำเทคโนโลยีดิจิทัล </w:t>
      </w:r>
      <w:r w:rsidR="00572C4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FF5219" w:rsidRPr="00EC7471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และนวัตกรรมมาประยุกต์ใช้ในการให้บริการประชาชน </w:t>
      </w:r>
    </w:p>
    <w:p w14:paraId="042B5F09" w14:textId="77777777" w:rsidR="00EC7471" w:rsidRDefault="00541F8E" w:rsidP="00EC7471">
      <w:pPr>
        <w:pStyle w:val="a5"/>
        <w:numPr>
          <w:ilvl w:val="0"/>
          <w:numId w:val="26"/>
        </w:numPr>
        <w:tabs>
          <w:tab w:val="left" w:pos="1134"/>
          <w:tab w:val="left" w:pos="1418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C74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การบริหารจัดการการเงินการคลัง</w:t>
      </w:r>
      <w:r w:rsidR="002752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21FD6">
        <w:rPr>
          <w:rFonts w:ascii="TH SarabunPSK" w:hAnsi="TH SarabunPSK" w:cs="TH SarabunPSK" w:hint="cs"/>
          <w:spacing w:val="-4"/>
          <w:sz w:val="32"/>
          <w:szCs w:val="32"/>
          <w:cs/>
        </w:rPr>
        <w:t>เน้น</w:t>
      </w:r>
      <w:r w:rsidR="0027524F" w:rsidRPr="0027524F">
        <w:rPr>
          <w:rFonts w:ascii="TH SarabunPSK" w:hAnsi="TH SarabunPSK" w:cs="TH SarabunPSK"/>
          <w:spacing w:val="-4"/>
          <w:sz w:val="32"/>
          <w:szCs w:val="32"/>
          <w:cs/>
        </w:rPr>
        <w:t>การบูร</w:t>
      </w:r>
      <w:r w:rsidR="0027524F" w:rsidRPr="0027524F">
        <w:rPr>
          <w:rFonts w:ascii="TH SarabunPSK" w:hAnsi="TH SarabunPSK" w:cs="TH SarabunPSK"/>
          <w:sz w:val="32"/>
          <w:szCs w:val="32"/>
          <w:cs/>
        </w:rPr>
        <w:t>ณา</w:t>
      </w:r>
      <w:r w:rsidR="0027524F" w:rsidRPr="0027524F">
        <w:rPr>
          <w:rFonts w:ascii="TH SarabunPSK" w:hAnsi="TH SarabunPSK" w:cs="TH SarabunPSK"/>
          <w:spacing w:val="-4"/>
          <w:sz w:val="32"/>
          <w:szCs w:val="32"/>
          <w:cs/>
        </w:rPr>
        <w:t>การเชื่อมโยงภาครัฐ</w:t>
      </w:r>
      <w:r w:rsidRPr="002752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C7471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เพื่อให้เกิดประโยชน์สูงสุด</w:t>
      </w:r>
      <w:r w:rsidR="00755738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C7471">
        <w:rPr>
          <w:rFonts w:ascii="TH SarabunPSK" w:hAnsi="TH SarabunPSK" w:cs="TH SarabunPSK"/>
          <w:spacing w:val="-4"/>
          <w:sz w:val="32"/>
          <w:szCs w:val="32"/>
          <w:cs/>
        </w:rPr>
        <w:t>ของการใช้งบประมาณ การจัดการรายได้รายจ่ายอย่างมีประสิทธิภาพ คุ้มค่าและประหยัด</w:t>
      </w:r>
      <w:r w:rsidR="00FF5219" w:rsidRPr="00EC7471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ที่จะก่อให้เกิดการพัฒนาประเทศที่เป็นไปในทิศทางเดียวกันอย่างมีจุดมุ่งหมาย</w:t>
      </w:r>
      <w:r w:rsidRPr="00EC74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EE98C60" w14:textId="77777777" w:rsidR="00EC7471" w:rsidRPr="00EC7471" w:rsidRDefault="00541F8E" w:rsidP="00EC7471">
      <w:pPr>
        <w:pStyle w:val="a5"/>
        <w:numPr>
          <w:ilvl w:val="0"/>
          <w:numId w:val="26"/>
        </w:numPr>
        <w:tabs>
          <w:tab w:val="left" w:pos="1134"/>
          <w:tab w:val="left" w:pos="1418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67E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การปรับสมดุลภาครัฐ</w:t>
      </w:r>
      <w:r w:rsidR="00EC7471" w:rsidRPr="00F67E6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21FD6" w:rsidRPr="00F67E6C">
        <w:rPr>
          <w:rFonts w:ascii="TH SarabunPSK" w:hAnsi="TH SarabunPSK" w:cs="TH SarabunPSK"/>
          <w:spacing w:val="-6"/>
          <w:sz w:val="32"/>
          <w:szCs w:val="32"/>
          <w:cs/>
        </w:rPr>
        <w:t>เน้นการ</w:t>
      </w:r>
      <w:r w:rsidRPr="00F67E6C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ให้ภาคส่วนอื่น ๆ </w:t>
      </w:r>
      <w:r w:rsidR="00C44C85" w:rsidRPr="00F67E6C">
        <w:rPr>
          <w:rFonts w:ascii="TH SarabunPSK" w:hAnsi="TH SarabunPSK" w:cs="TH SarabunPSK"/>
          <w:spacing w:val="-6"/>
          <w:sz w:val="32"/>
          <w:szCs w:val="32"/>
          <w:cs/>
        </w:rPr>
        <w:t>อาทิ</w:t>
      </w:r>
      <w:r w:rsidRPr="00F67E6C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ภาคประชาชน ภาคเอกชน </w:t>
      </w:r>
      <w:r w:rsidR="00C44C85" w:rsidRPr="00F67E6C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หรือประชารัฐโมเดล </w:t>
      </w:r>
      <w:r w:rsidRPr="00EC7471">
        <w:rPr>
          <w:rFonts w:ascii="TH SarabunPSK" w:hAnsi="TH SarabunPSK" w:cs="TH SarabunPSK"/>
          <w:sz w:val="32"/>
          <w:szCs w:val="32"/>
          <w:cs/>
        </w:rPr>
        <w:t>สามารถเข้ามาแบ่งเบาภาระในการ</w:t>
      </w:r>
      <w:r w:rsidRPr="00EC7471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แก้ไขและตอบสนองความต้องการของตัวเองในพื้นที่ </w:t>
      </w:r>
      <w:r w:rsidR="00CF7519" w:rsidRPr="00EC7471">
        <w:rPr>
          <w:rFonts w:ascii="TH SarabunPSK" w:hAnsi="TH SarabunPSK" w:cs="TH SarabunPSK"/>
          <w:spacing w:val="-4"/>
          <w:sz w:val="32"/>
          <w:szCs w:val="32"/>
          <w:cs/>
        </w:rPr>
        <w:t>ส่งผลให้ภาครัฐ</w:t>
      </w:r>
      <w:r w:rsidR="005B53E0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CF7519" w:rsidRPr="00EC7471">
        <w:rPr>
          <w:rFonts w:ascii="TH SarabunPSK" w:hAnsi="TH SarabunPSK" w:cs="TH SarabunPSK"/>
          <w:spacing w:val="-4"/>
          <w:sz w:val="32"/>
          <w:szCs w:val="32"/>
          <w:cs/>
        </w:rPr>
        <w:t>มีขนาดที่เหมาะสม และทุกภาคส่วนมีส่วนร่วม</w:t>
      </w:r>
      <w:r w:rsidR="00CF7519" w:rsidRPr="00EC7471">
        <w:rPr>
          <w:rFonts w:ascii="TH SarabunPSK" w:hAnsi="TH SarabunPSK" w:cs="TH SarabunPSK"/>
          <w:sz w:val="32"/>
          <w:szCs w:val="32"/>
          <w:cs/>
        </w:rPr>
        <w:t xml:space="preserve">ในการตัดสินใจเพื่อก่อให้เกิดบริการสาธารณะเพื่อประชาชน </w:t>
      </w:r>
    </w:p>
    <w:p w14:paraId="30BB09E1" w14:textId="77777777" w:rsidR="00EC7471" w:rsidRPr="00EC7471" w:rsidRDefault="00CF7519" w:rsidP="00EC7471">
      <w:pPr>
        <w:pStyle w:val="a5"/>
        <w:numPr>
          <w:ilvl w:val="0"/>
          <w:numId w:val="26"/>
        </w:numPr>
        <w:tabs>
          <w:tab w:val="left" w:pos="1134"/>
          <w:tab w:val="left" w:pos="1418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C747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การพัฒนาระบบบริหารงานภาครัฐ</w:t>
      </w:r>
      <w:r w:rsidRPr="00EC74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FD6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="00541F8E" w:rsidRPr="00EC7471">
        <w:rPr>
          <w:rFonts w:ascii="TH SarabunPSK" w:hAnsi="TH SarabunPSK" w:cs="TH SarabunPSK"/>
          <w:sz w:val="32"/>
          <w:szCs w:val="32"/>
          <w:cs/>
        </w:rPr>
        <w:t>การพัฒนาระบบฐานข้อมูลภาครัฐและการนำเทคโนโลยีดิจิทัลมาประยุกต์ใช้เพื่อประโยชน์ในการบริหารการตัดสินใจและการบริการที่เป็นเลิศ รวมทั้ง</w:t>
      </w:r>
      <w:r w:rsidR="00321FD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41F8E" w:rsidRPr="00EC7471">
        <w:rPr>
          <w:rFonts w:ascii="TH SarabunPSK" w:hAnsi="TH SarabunPSK" w:cs="TH SarabunPSK"/>
          <w:sz w:val="32"/>
          <w:szCs w:val="32"/>
          <w:cs/>
        </w:rPr>
        <w:t xml:space="preserve">เปิดโอกาสให้เอกชน ประชาชน เข้าถึงข้อมูลข่าวสารภาครัฐ เพื่อเพิ่มโอกาสในการแข่งขันและประโยชน์ในการใช้ชีวิต </w:t>
      </w:r>
      <w:r w:rsidR="008A7D85">
        <w:rPr>
          <w:rFonts w:ascii="TH SarabunPSK" w:hAnsi="TH SarabunPSK" w:cs="TH SarabunPSK" w:hint="cs"/>
          <w:sz w:val="32"/>
          <w:szCs w:val="32"/>
          <w:cs/>
        </w:rPr>
        <w:br/>
      </w:r>
      <w:r w:rsidRPr="00EC7471">
        <w:rPr>
          <w:rFonts w:ascii="TH SarabunPSK" w:hAnsi="TH SarabunPSK" w:cs="TH SarabunPSK"/>
          <w:sz w:val="32"/>
          <w:szCs w:val="32"/>
          <w:cs/>
        </w:rPr>
        <w:t xml:space="preserve">ให้วิธีการทำงานของหน่วยงานราชการเป็นไปอย่างมีประสิทธิภาพ </w:t>
      </w:r>
    </w:p>
    <w:p w14:paraId="1276CFC3" w14:textId="77777777" w:rsidR="00FF5219" w:rsidRPr="00EC7471" w:rsidRDefault="00973355" w:rsidP="00EC7471">
      <w:pPr>
        <w:pStyle w:val="a5"/>
        <w:numPr>
          <w:ilvl w:val="0"/>
          <w:numId w:val="26"/>
        </w:numPr>
        <w:tabs>
          <w:tab w:val="left" w:pos="1134"/>
          <w:tab w:val="left" w:pos="1418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C7471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การสร้างและพัฒนาบุคลากร</w:t>
      </w:r>
      <w:r w:rsidR="00EC7471" w:rsidRPr="00EC7471">
        <w:rPr>
          <w:rFonts w:ascii="TH SarabunPSK" w:hAnsi="TH SarabunPSK" w:cs="TH SarabunPSK" w:hint="cs"/>
          <w:b/>
          <w:bCs/>
          <w:sz w:val="32"/>
          <w:szCs w:val="32"/>
          <w:cs/>
        </w:rPr>
        <w:t>ภาครัฐ</w:t>
      </w:r>
      <w:r w:rsidR="00A1005C" w:rsidRPr="00EC74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FD6">
        <w:rPr>
          <w:rFonts w:ascii="TH SarabunPSK" w:hAnsi="TH SarabunPSK" w:cs="TH SarabunPSK" w:hint="cs"/>
          <w:sz w:val="32"/>
          <w:szCs w:val="32"/>
          <w:cs/>
        </w:rPr>
        <w:t>เน้นการสร้างและพัฒนาบุคลากรภาครัฐ</w:t>
      </w:r>
      <w:r w:rsidR="00A1005C" w:rsidRPr="00EC747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41F8E" w:rsidRPr="00EC7471">
        <w:rPr>
          <w:rFonts w:ascii="TH SarabunPSK" w:hAnsi="TH SarabunPSK" w:cs="TH SarabunPSK"/>
          <w:sz w:val="32"/>
          <w:szCs w:val="32"/>
          <w:cs/>
        </w:rPr>
        <w:t xml:space="preserve">เป็นคนดี </w:t>
      </w:r>
      <w:r w:rsidR="00321FD6">
        <w:rPr>
          <w:rFonts w:ascii="TH SarabunPSK" w:hAnsi="TH SarabunPSK" w:cs="TH SarabunPSK" w:hint="cs"/>
          <w:sz w:val="32"/>
          <w:szCs w:val="32"/>
          <w:cs/>
        </w:rPr>
        <w:br/>
      </w:r>
      <w:r w:rsidR="00541F8E" w:rsidRPr="00EC7471">
        <w:rPr>
          <w:rFonts w:ascii="TH SarabunPSK" w:hAnsi="TH SarabunPSK" w:cs="TH SarabunPSK"/>
          <w:sz w:val="32"/>
          <w:szCs w:val="32"/>
          <w:cs/>
        </w:rPr>
        <w:t>มีคุณธรรม จริยธรรม มีจิตสำนึก และเป็นคนเก่ง มีความรู้ความสามารถในการทำงานรับใช้ประเทศชาติและประชาชน</w:t>
      </w:r>
      <w:r w:rsidR="00AB12D2" w:rsidRPr="00EC74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0D2934" w14:textId="77777777" w:rsidR="00587FCC" w:rsidRPr="00A564F9" w:rsidRDefault="00587FCC" w:rsidP="00D758EF">
      <w:pPr>
        <w:spacing w:after="120" w:line="240" w:lineRule="auto"/>
        <w:contextualSpacing w:val="0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/>
          <w:sz w:val="32"/>
          <w:szCs w:val="32"/>
        </w:rPr>
        <w:br w:type="page"/>
      </w:r>
    </w:p>
    <w:p w14:paraId="5AF2A706" w14:textId="77777777" w:rsidR="00C95BE2" w:rsidRPr="0027524F" w:rsidRDefault="00587FCC" w:rsidP="0027524F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331398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๒</w:t>
      </w:r>
    </w:p>
    <w:p w14:paraId="29FE8A31" w14:textId="77777777" w:rsidR="00C95BE2" w:rsidRPr="0027524F" w:rsidRDefault="00587FCC" w:rsidP="0027524F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แผน</w:t>
      </w:r>
      <w:r w:rsidRPr="0027524F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  <w:lang w:val="en-US"/>
        </w:rPr>
        <w:t>แม่บท</w:t>
      </w:r>
      <w:r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ภายใต้ยุทธศาสตร์ชาติ</w:t>
      </w:r>
    </w:p>
    <w:p w14:paraId="25083AB1" w14:textId="77777777" w:rsidR="00C95BE2" w:rsidRPr="00A564F9" w:rsidRDefault="00587FCC" w:rsidP="0027524F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ประเด็น การ</w:t>
      </w:r>
      <w:r w:rsidR="00444F66"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บริการ</w:t>
      </w:r>
      <w:r w:rsidR="00444F66" w:rsidRPr="0027524F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  <w:lang w:val="en-US"/>
        </w:rPr>
        <w:t>ประชาชน</w:t>
      </w:r>
      <w:r w:rsidR="00444F66"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และ</w:t>
      </w:r>
      <w:r w:rsidRPr="0027524F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ประสิทธิภาพภาครัฐ</w:t>
      </w:r>
    </w:p>
    <w:p w14:paraId="47C05751" w14:textId="77777777" w:rsidR="00C95BE2" w:rsidRPr="00A564F9" w:rsidRDefault="00587FCC" w:rsidP="0027524F">
      <w:pPr>
        <w:numPr>
          <w:ilvl w:val="1"/>
          <w:numId w:val="7"/>
        </w:numPr>
        <w:spacing w:before="360" w:after="120" w:line="240" w:lineRule="auto"/>
        <w:ind w:left="284" w:hanging="284"/>
        <w:contextualSpacing w:val="0"/>
        <w:rPr>
          <w:rFonts w:ascii="TH SarabunPSK" w:eastAsia="TH SarabunPSK" w:hAnsi="TH SarabunPSK" w:cs="TH SarabunPSK"/>
          <w:b/>
          <w:sz w:val="36"/>
          <w:szCs w:val="36"/>
        </w:rPr>
      </w:pPr>
      <w:r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14:paraId="38E28F0D" w14:textId="77777777" w:rsidR="007E4366" w:rsidRPr="00A564F9" w:rsidRDefault="00621A9F" w:rsidP="00F67E6C">
      <w:pPr>
        <w:tabs>
          <w:tab w:val="left" w:pos="709"/>
        </w:tabs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/>
        </w:rPr>
        <w:tab/>
      </w:r>
      <w:r w:rsidR="007F7133" w:rsidRPr="0027524F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/>
        </w:rPr>
        <w:t>ภาครัฐ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ของไทยกำลังเผชิญความก้าวหน้าของเทคโนโลยีที่ส่งผลต่อการเปลี่ยนแปลงโลกอย่างรวดเร็ว รุนแรง และผันผวน ทั้งทางด้านเศรษฐกิจ สังคม</w:t>
      </w:r>
      <w:r w:rsidR="00251A4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วัฒนธรรม การเมือง เทคโนโลยี สิ่งแวดล้อม และการบริหารจัดการภายในองค์กร </w:t>
      </w:r>
      <w:r w:rsidR="00451313" w:rsidRPr="00A564F9">
        <w:rPr>
          <w:rFonts w:ascii="TH SarabunPSK" w:eastAsia="TH SarabunPSK" w:hAnsi="TH SarabunPSK" w:cs="TH SarabunPSK"/>
          <w:sz w:val="32"/>
          <w:szCs w:val="32"/>
          <w:cs/>
        </w:rPr>
        <w:t>โดยการเปลี่ยนแปลงดังกล่าวส่งผลให้ภาครัฐต้องเร่งพัฒนาและเพิ่ม</w:t>
      </w:r>
      <w:r w:rsidR="00551026">
        <w:rPr>
          <w:rFonts w:ascii="TH SarabunPSK" w:eastAsia="TH SarabunPSK" w:hAnsi="TH SarabunPSK" w:cs="TH SarabunPSK" w:hint="cs"/>
          <w:sz w:val="32"/>
          <w:szCs w:val="32"/>
          <w:cs/>
        </w:rPr>
        <w:t>ประสิทธิภาพ</w:t>
      </w:r>
      <w:r w:rsidR="00451313" w:rsidRPr="00A564F9">
        <w:rPr>
          <w:rFonts w:ascii="TH SarabunPSK" w:eastAsia="TH SarabunPSK" w:hAnsi="TH SarabunPSK" w:cs="TH SarabunPSK"/>
          <w:sz w:val="32"/>
          <w:szCs w:val="32"/>
          <w:cs/>
        </w:rPr>
        <w:t>ในการบริการสาธารณะ ปรับเปลี่ยนรูปแบบการบริการประชาชนให้เป็นรูปแบบดิจิทัลอย่างสมบูรณ์ มีการปฏิรูปโครงสร้างและระบบการบริหารจัดการ</w:t>
      </w:r>
      <w:r w:rsidR="00451313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ที่ยืดหยุ่นเหมาะสมกับบริบทการพัฒนาประเทศ 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หน่วยงานภาครัฐในยุคใหม่จำเป็นต้องยึด</w:t>
      </w:r>
      <w:r w:rsidR="007F7133" w:rsidRPr="003E5270">
        <w:rPr>
          <w:rFonts w:ascii="TH SarabunPSK" w:eastAsia="TH SarabunPSK" w:hAnsi="TH SarabunPSK" w:cs="TH SarabunPSK"/>
          <w:sz w:val="32"/>
          <w:szCs w:val="32"/>
          <w:cs/>
        </w:rPr>
        <w:t>ประชาชนเป็นศูนย์กลาง</w:t>
      </w:r>
      <w:r w:rsidR="003E5270" w:rsidRPr="003E527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F7133" w:rsidRPr="003E5270">
        <w:rPr>
          <w:rFonts w:ascii="TH SarabunPSK" w:eastAsia="TH SarabunPSK" w:hAnsi="TH SarabunPSK" w:cs="TH SarabunPSK"/>
          <w:sz w:val="32"/>
          <w:szCs w:val="32"/>
          <w:cs/>
        </w:rPr>
        <w:t>เพื่อที่จะสามารถสนองตอบต่อความต้องการ และพัฒนาความสามารถ</w:t>
      </w:r>
      <w:r w:rsidR="00551026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F7133" w:rsidRPr="003E5270">
        <w:rPr>
          <w:rFonts w:ascii="TH SarabunPSK" w:eastAsia="TH SarabunPSK" w:hAnsi="TH SarabunPSK" w:cs="TH SarabunPSK"/>
          <w:sz w:val="32"/>
          <w:szCs w:val="32"/>
          <w:cs/>
        </w:rPr>
        <w:t>ในการแข่</w:t>
      </w:r>
      <w:r w:rsidR="00E577DE" w:rsidRPr="003E5270">
        <w:rPr>
          <w:rFonts w:ascii="TH SarabunPSK" w:eastAsia="TH SarabunPSK" w:hAnsi="TH SarabunPSK" w:cs="TH SarabunPSK"/>
          <w:sz w:val="32"/>
          <w:szCs w:val="32"/>
          <w:cs/>
        </w:rPr>
        <w:t>งขันของประเทศ</w:t>
      </w:r>
      <w:r w:rsidR="00E577DE">
        <w:rPr>
          <w:rFonts w:ascii="TH SarabunPSK" w:eastAsia="TH SarabunPSK" w:hAnsi="TH SarabunPSK" w:cs="TH SarabunPSK"/>
          <w:sz w:val="32"/>
          <w:szCs w:val="32"/>
          <w:cs/>
        </w:rPr>
        <w:t>ให้สามารถแข่งขัน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ในระดับสากลได้ หน่วยงานภาครัฐ</w:t>
      </w:r>
      <w:r w:rsidR="00321FD6">
        <w:rPr>
          <w:rFonts w:ascii="TH SarabunPSK" w:eastAsia="TH SarabunPSK" w:hAnsi="TH SarabunPSK" w:cs="TH SarabunPSK" w:hint="cs"/>
          <w:sz w:val="32"/>
          <w:szCs w:val="32"/>
          <w:cs/>
        </w:rPr>
        <w:t>จำเป็น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ต้องทำงานในเชิงรุก </w:t>
      </w:r>
      <w:r w:rsidR="00C9649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2D2215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จำเป็นต้องมีการเปลี่ยนแปลงอย่างมีนัยสำคัญที่เน้นการมองภาพกว้างและมองไกลในทุกมิติ ดังนั้น หน่วยงานรัฐต้องร่วมมือและช่วยเหลือกันในการปฏิบัติหน้าที่ มีระบบการบริหารจัดการที่ทันสมัยมีประสิทธิภาพ </w:t>
      </w:r>
      <w:r w:rsidR="00551026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มีความโปร่งใส ให้การบริหารราชการแผ่นดินทั้งราชการส่วนกลาง ส่วนภูมิภาค ส่วนท้องถิ่น และงานของรัฐ</w:t>
      </w:r>
      <w:r w:rsidR="00AE0DD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ต่าง ๆ </w:t>
      </w:r>
      <w:r w:rsidR="00AE0DDE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AE0DDE">
        <w:rPr>
          <w:rFonts w:ascii="TH SarabunPSK" w:eastAsia="TH SarabunPSK" w:hAnsi="TH SarabunPSK" w:cs="TH SarabunPSK" w:hint="cs"/>
          <w:sz w:val="32"/>
          <w:szCs w:val="32"/>
          <w:cs/>
        </w:rPr>
        <w:t>ที่เกี่ยวข้อง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ให้เป็นไปตามหลักการบริหารกิจการบ้านเมืองที่ดี </w:t>
      </w:r>
      <w:r w:rsidR="007A1902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สร้างประโยชน์สุขแก่ประชาชน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รวมทั้งต้อง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ปรับเปลี่ยนวัฒนธรรมการทำงานที่ให้ความสำคัญกับการใช้ข้อมูลการวิเคราะห์สำหรับการกำหนดนโยบาย 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การบริการประชาชน และการบริหารจัดการภายใน รวมทั้งต้องสามารถแข่งขันกับภาคส่วนอื่น โดยเฉพาะภาคเอกชน</w:t>
      </w:r>
      <w:r w:rsidR="002D2215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มีความสามารถ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ในการดึงดูดและรักษาผู้มีความรู้ความสามารถ สำหรับการขับเคลื่อนภารกิจที่มี</w:t>
      </w:r>
      <w:r w:rsidR="007F7133" w:rsidRPr="00F460B4">
        <w:rPr>
          <w:rFonts w:ascii="TH SarabunPSK" w:eastAsia="TH SarabunPSK" w:hAnsi="TH SarabunPSK" w:cs="TH SarabunPSK"/>
          <w:sz w:val="32"/>
          <w:szCs w:val="32"/>
          <w:cs/>
        </w:rPr>
        <w:t>ผลกระทบสูงต่อชีวิต</w:t>
      </w:r>
      <w:r w:rsidR="00CA15B5" w:rsidRPr="00F460B4">
        <w:rPr>
          <w:rFonts w:ascii="TH SarabunPSK" w:eastAsia="TH SarabunPSK" w:hAnsi="TH SarabunPSK" w:cs="TH SarabunPSK"/>
          <w:sz w:val="32"/>
          <w:szCs w:val="32"/>
          <w:cs/>
        </w:rPr>
        <w:t xml:space="preserve">ประชาชน </w:t>
      </w:r>
      <w:r w:rsidR="007F7133" w:rsidRPr="00F460B4">
        <w:rPr>
          <w:rFonts w:ascii="TH SarabunPSK" w:eastAsia="TH SarabunPSK" w:hAnsi="TH SarabunPSK" w:cs="TH SarabunPSK"/>
          <w:sz w:val="32"/>
          <w:szCs w:val="32"/>
          <w:cs/>
        </w:rPr>
        <w:t>อันจะนำมาสู่ภาครัฐที่มีความโปร่งใส ตรวจสอบได้และสามารถตอบสนอง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F7133" w:rsidRPr="00F460B4">
        <w:rPr>
          <w:rFonts w:ascii="TH SarabunPSK" w:eastAsia="TH SarabunPSK" w:hAnsi="TH SarabunPSK" w:cs="TH SarabunPSK"/>
          <w:sz w:val="32"/>
          <w:szCs w:val="32"/>
          <w:cs/>
        </w:rPr>
        <w:t>ต่อความต้องการ</w:t>
      </w:r>
      <w:r w:rsidR="007F7133" w:rsidRPr="00A564F9">
        <w:rPr>
          <w:rFonts w:ascii="TH SarabunPSK" w:eastAsia="TH SarabunPSK" w:hAnsi="TH SarabunPSK" w:cs="TH SarabunPSK"/>
          <w:sz w:val="32"/>
          <w:szCs w:val="32"/>
          <w:cs/>
        </w:rPr>
        <w:t>ที่ทวีคูณและความคาดหวังที่เปลี่ยนแปลงไป</w:t>
      </w:r>
    </w:p>
    <w:p w14:paraId="6696AA48" w14:textId="77777777" w:rsidR="00C95BE2" w:rsidRDefault="00587FCC" w:rsidP="0027524F">
      <w:pPr>
        <w:tabs>
          <w:tab w:val="left" w:pos="2268"/>
        </w:tabs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spacing w:val="-6"/>
          <w:sz w:val="32"/>
          <w:szCs w:val="32"/>
        </w:rPr>
      </w:pP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กลไกของภาครัฐจึงเป็นเครื่องมือสำคัญที่จะ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t>สามารถช่วย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ขับเคลื่อนการพัฒนาประเทศตามแผนแม่บทภายใต้ยุทธศาสตร์ชาติ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ทุกประเด็น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เพื่อบูรณาการ ทั้งในเชิงประเด็น เชิงภารกิจ และเชิงพื้นที่มีการเชื่อมโยงการทำงานทุกระดับให้สอดรับกับเป้าหมายที่กำหนดไว้ในยุทธศาสตร์ชาติ และการพัฒนาดังกล่าวจะต้องบูรณาการกันอย่างมีเอกภาพ</w:t>
      </w:r>
      <w:r w:rsidRPr="00BE49E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และสอดประสานกัน มีการประสานงานบนความร่วมม</w:t>
      </w:r>
      <w:r w:rsidR="00D52C58" w:rsidRPr="00BE49E9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ือของภาคส่วนต่าง ๆ </w:t>
      </w:r>
      <w:r w:rsidR="002D2215"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ตั้งแต่</w:t>
      </w:r>
      <w:r w:rsidRPr="00BE49E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ภาครัฐ ภาคเอกชน ภาคประชาสังคม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ภาควิชาการ ภาคประชาชนและภาคส่วนอื่นในสังคม ระบบการเงินการคลังของประเทศจะต้องสนับสนุนการขับเคลื่อนยุทธศาสตร์ชาติ</w:t>
      </w:r>
      <w:r w:rsidR="00A1005C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ระบบงบประมาณและการจัดสรรงบประมาณตอบสนองความเร่งด่วน</w:t>
      </w:r>
      <w:r w:rsidR="00C9649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และมีเป้าหมายร่วมกันทั้งในระดับแผนแม่บท</w:t>
      </w:r>
      <w:r w:rsidR="00F460B4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ภายใต้ยุทธศาสตร์ชาติ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ภารกิจ และพื้นที่ ซึ่งสามารถติดตามประเมินผลสำเร็จของการบรรลุเป้าหมายของยุทธศาสตร์ชาติทุกระดับ เพื่อให้การพัฒนาประสิทธิภาพภาครัฐเข้าสู่ความสมดุล</w:t>
      </w:r>
      <w:r w:rsidR="00F460B4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lastRenderedPageBreak/>
        <w:t>ในความ</w:t>
      </w:r>
      <w:r w:rsidR="00D52C58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สัมพันธ์ของพื้นที่ ทั้งส่วนกลาง</w:t>
      </w:r>
      <w:r w:rsidR="00973355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ส่วนภูมิภาคและท้องถิ่น และประชาชนเข้ามามีส่วนร่วมได้</w:t>
      </w:r>
      <w:r w:rsidRPr="00A564F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ในการติดตาม</w:t>
      </w:r>
      <w:r w:rsidRPr="00F460B4">
        <w:rPr>
          <w:rFonts w:ascii="TH SarabunPSK" w:eastAsia="TH SarabunPSK" w:hAnsi="TH SarabunPSK" w:cs="TH SarabunPSK"/>
          <w:sz w:val="32"/>
          <w:szCs w:val="32"/>
          <w:cs/>
        </w:rPr>
        <w:t>ประเมินผลและในการพัฒนาบริการสาธารณะ</w:t>
      </w:r>
      <w:r w:rsidR="00A1005C" w:rsidRPr="00A564F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3D0F6DB7" w14:textId="77777777" w:rsidR="00551026" w:rsidRDefault="00551026" w:rsidP="0027524F">
      <w:pPr>
        <w:tabs>
          <w:tab w:val="left" w:pos="2268"/>
        </w:tabs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spacing w:val="-6"/>
          <w:sz w:val="32"/>
          <w:szCs w:val="32"/>
        </w:rPr>
      </w:pPr>
    </w:p>
    <w:p w14:paraId="13F0CBFE" w14:textId="77777777" w:rsidR="00551026" w:rsidRPr="00A564F9" w:rsidRDefault="00551026" w:rsidP="0027524F">
      <w:pPr>
        <w:tabs>
          <w:tab w:val="left" w:pos="2268"/>
        </w:tabs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17CE7FD4" w14:textId="77777777" w:rsidR="00C95BE2" w:rsidRPr="00A564F9" w:rsidRDefault="00587FCC" w:rsidP="0027524F">
      <w:pPr>
        <w:numPr>
          <w:ilvl w:val="0"/>
          <w:numId w:val="9"/>
        </w:numPr>
        <w:tabs>
          <w:tab w:val="left" w:pos="1560"/>
          <w:tab w:val="left" w:pos="2268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7524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เป้าหมาย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การพัฒนาตามยุทธศาสตร์ชาติ</w:t>
      </w:r>
    </w:p>
    <w:p w14:paraId="680AB677" w14:textId="77777777" w:rsidR="00E31348" w:rsidRPr="00A564F9" w:rsidRDefault="0027524F" w:rsidP="0027524F">
      <w:pPr>
        <w:tabs>
          <w:tab w:val="left" w:pos="1560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Cs/>
          <w:sz w:val="32"/>
          <w:szCs w:val="32"/>
          <w:cs/>
        </w:rPr>
        <w:t>ยุทธศาสตร์ชาติด้านความมั่นคง</w:t>
      </w:r>
    </w:p>
    <w:p w14:paraId="7E06D3E2" w14:textId="77777777" w:rsidR="00E31348" w:rsidRPr="00A564F9" w:rsidRDefault="0027524F" w:rsidP="0027524F">
      <w:pPr>
        <w:tabs>
          <w:tab w:val="left" w:pos="1560"/>
          <w:tab w:val="left" w:pos="2127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/>
        </w:rPr>
        <w:tab/>
      </w:r>
      <w:r w:rsidR="00E31348" w:rsidRPr="002752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/>
        </w:rPr>
        <w:t>ประชาชน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อยู่ดี กินดี และมีความสุข</w:t>
      </w:r>
    </w:p>
    <w:p w14:paraId="66FB9171" w14:textId="77777777" w:rsidR="00E31348" w:rsidRPr="00A564F9" w:rsidRDefault="0027524F" w:rsidP="0027524F">
      <w:pPr>
        <w:tabs>
          <w:tab w:val="left" w:pos="1560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5C077E21" w14:textId="77777777" w:rsidR="00E31348" w:rsidRPr="00A564F9" w:rsidRDefault="0027524F" w:rsidP="0027524F">
      <w:pPr>
        <w:tabs>
          <w:tab w:val="left" w:pos="1560"/>
          <w:tab w:val="left" w:pos="2127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E31348" w:rsidRPr="002752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/>
        </w:rPr>
        <w:t>ประเทศ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ไทยเป็นประเทศที่พัฒนาแล้ว เศรษฐกิจเติบโตอย่างมีเสถียรภาพและยั่งยืน</w:t>
      </w:r>
    </w:p>
    <w:p w14:paraId="267EAF47" w14:textId="77777777" w:rsidR="00E31348" w:rsidRPr="00A564F9" w:rsidRDefault="0027524F" w:rsidP="0027524F">
      <w:pPr>
        <w:tabs>
          <w:tab w:val="left" w:pos="1560"/>
          <w:tab w:val="left" w:pos="2127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E31348" w:rsidRPr="0027524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/>
        </w:rPr>
        <w:t>ประเทศ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ไทยมีขีดความสามารถในการแข่งขันสูงขึ้น</w:t>
      </w:r>
    </w:p>
    <w:p w14:paraId="6516F0DC" w14:textId="77777777" w:rsidR="00E31348" w:rsidRPr="00A564F9" w:rsidRDefault="0027524F" w:rsidP="00F67E6C">
      <w:pPr>
        <w:tabs>
          <w:tab w:val="left" w:pos="1560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3C231F5C" w14:textId="77777777" w:rsidR="00E31348" w:rsidRPr="00A564F9" w:rsidRDefault="0027524F" w:rsidP="0027524F">
      <w:pPr>
        <w:tabs>
          <w:tab w:val="left" w:pos="1560"/>
          <w:tab w:val="left" w:pos="2127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สร้างความเป็นธรรม และลดความเหลื่อมล้ำในทุกมิติ</w:t>
      </w:r>
    </w:p>
    <w:p w14:paraId="2A76D46E" w14:textId="77777777" w:rsidR="00E31348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เพิ่ม</w:t>
      </w:r>
      <w:r w:rsidR="00E31348" w:rsidRPr="0027524F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ขีด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ความสามารถของชุมชนท้องถิ่นในการพัฒนา การพึ่งตนเองและการจัดการตนเองเพื่อสร้างสังคมคุณภาพ</w:t>
      </w:r>
    </w:p>
    <w:p w14:paraId="2BC048CB" w14:textId="77777777" w:rsidR="00E31348" w:rsidRPr="00A564F9" w:rsidRDefault="0027524F" w:rsidP="00F67E6C">
      <w:pPr>
        <w:tabs>
          <w:tab w:val="left" w:pos="1560"/>
        </w:tabs>
        <w:spacing w:before="60" w:line="240" w:lineRule="auto"/>
        <w:ind w:firstLine="851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0AB55C81" w14:textId="77777777" w:rsidR="00E31348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ภาครัฐมี</w:t>
      </w:r>
      <w:r w:rsidR="00587FCC" w:rsidRPr="0027524F">
        <w:rPr>
          <w:rFonts w:ascii="TH SarabunPSK" w:eastAsia="Calibri" w:hAnsi="TH SarabunPSK" w:cs="TH SarabunPSK"/>
          <w:sz w:val="32"/>
          <w:szCs w:val="32"/>
          <w:cs/>
          <w:lang w:val="en-US"/>
        </w:rPr>
        <w:t>วัฒนธรรม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การทำงานที่มุ่ง</w:t>
      </w:r>
      <w:r w:rsidR="00973355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ผล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สัมฤทธิ์แล</w:t>
      </w:r>
      <w:r w:rsidR="00973355" w:rsidRPr="00A564F9">
        <w:rPr>
          <w:rFonts w:ascii="TH SarabunPSK" w:eastAsia="TH SarabunPSK" w:hAnsi="TH SarabunPSK" w:cs="TH SarabunPSK"/>
          <w:sz w:val="32"/>
          <w:szCs w:val="32"/>
          <w:cs/>
        </w:rPr>
        <w:t>ะผลประโยชน์ส่วนร</w:t>
      </w:r>
      <w:r w:rsidR="00D52C58" w:rsidRPr="00A564F9">
        <w:rPr>
          <w:rFonts w:ascii="TH SarabunPSK" w:eastAsia="TH SarabunPSK" w:hAnsi="TH SarabunPSK" w:cs="TH SarabunPSK"/>
          <w:sz w:val="32"/>
          <w:szCs w:val="32"/>
          <w:cs/>
        </w:rPr>
        <w:t>วม ตอบสนองความ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ต้องการของประชา</w:t>
      </w:r>
      <w:r w:rsidR="00973355" w:rsidRPr="00A564F9">
        <w:rPr>
          <w:rFonts w:ascii="TH SarabunPSK" w:eastAsia="TH SarabunPSK" w:hAnsi="TH SarabunPSK" w:cs="TH SarabunPSK"/>
          <w:sz w:val="32"/>
          <w:szCs w:val="32"/>
          <w:cs/>
        </w:rPr>
        <w:t>ชนได้อย่างสะดวก รวดเร็ว โปร่งใส</w:t>
      </w:r>
    </w:p>
    <w:p w14:paraId="6AAA82A6" w14:textId="77777777" w:rsidR="00C95BE2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E31348" w:rsidRPr="00A564F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14:paraId="2A630694" w14:textId="77777777" w:rsidR="00C95BE2" w:rsidRPr="00A564F9" w:rsidRDefault="00587FCC" w:rsidP="0027524F">
      <w:pPr>
        <w:numPr>
          <w:ilvl w:val="0"/>
          <w:numId w:val="10"/>
        </w:numPr>
        <w:tabs>
          <w:tab w:val="left" w:pos="1560"/>
        </w:tabs>
        <w:spacing w:before="120" w:after="120" w:line="240" w:lineRule="auto"/>
        <w:ind w:left="0" w:firstLine="709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ประเด็นภายใต้ยุทธศาสตร์ชาติ</w:t>
      </w:r>
    </w:p>
    <w:p w14:paraId="3400214D" w14:textId="77777777" w:rsidR="00E31348" w:rsidRPr="00A564F9" w:rsidRDefault="00E31348" w:rsidP="0027524F">
      <w:pPr>
        <w:spacing w:before="60" w:line="240" w:lineRule="auto"/>
        <w:ind w:firstLine="1560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27524F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ยุทธศาสตร์</w:t>
      </w:r>
      <w:r w:rsidRPr="00A564F9">
        <w:rPr>
          <w:rFonts w:ascii="TH SarabunPSK" w:eastAsia="TH SarabunPSK" w:hAnsi="TH SarabunPSK" w:cs="TH SarabunPSK" w:hint="cs"/>
          <w:bCs/>
          <w:sz w:val="32"/>
          <w:szCs w:val="32"/>
          <w:cs/>
        </w:rPr>
        <w:t>ชาติด้านความมั่นคง</w:t>
      </w:r>
    </w:p>
    <w:p w14:paraId="040A5008" w14:textId="77777777" w:rsidR="00E31348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</w:t>
      </w:r>
      <w:r w:rsidR="00E31348" w:rsidRPr="0027524F">
        <w:rPr>
          <w:rFonts w:ascii="TH SarabunPSK" w:eastAsia="TH SarabunPSK" w:hAnsi="TH SarabunPSK" w:cs="TH SarabunPSK" w:hint="cs"/>
          <w:sz w:val="32"/>
          <w:szCs w:val="32"/>
          <w:cs/>
        </w:rPr>
        <w:t>พัฒนา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กลไกการบริหารจัดการความมั่นคงแบบองค์รวม</w:t>
      </w:r>
    </w:p>
    <w:p w14:paraId="1AACFA35" w14:textId="77777777" w:rsidR="00E31348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๕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๓</w:t>
      </w:r>
      <w:r w:rsidR="00E31348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</w:t>
      </w:r>
      <w:r w:rsidR="00E31348" w:rsidRPr="0027524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US"/>
        </w:rPr>
        <w:t>พัฒนา</w:t>
      </w:r>
      <w:r w:rsidR="00E31348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กลไกองค์กรขับเคลื่อนยุทธศาสตร์ชาติด้านความมั่นคง</w:t>
      </w:r>
    </w:p>
    <w:p w14:paraId="790778AD" w14:textId="77777777" w:rsidR="007F7133" w:rsidRPr="00A564F9" w:rsidRDefault="007F7133" w:rsidP="0027524F">
      <w:pPr>
        <w:spacing w:before="60" w:line="240" w:lineRule="auto"/>
        <w:ind w:firstLine="1560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A564F9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ยุทธศาสตร์ชาติด้านการสร้างความสามารถในการแข่งขัน </w:t>
      </w:r>
    </w:p>
    <w:p w14:paraId="2EAD723F" w14:textId="77777777" w:rsidR="002A73FF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2A73FF" w:rsidRPr="0027524F">
        <w:rPr>
          <w:rFonts w:ascii="TH SarabunPSK" w:eastAsia="TH SarabunPSK" w:hAnsi="TH SarabunPSK" w:cs="TH SarabunPSK" w:hint="cs"/>
          <w:sz w:val="32"/>
          <w:szCs w:val="32"/>
          <w:cs/>
        </w:rPr>
        <w:t>โครงสร้าง</w:t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พื้นฐาน เชื่อมไทย เชื่อมโลก</w:t>
      </w:r>
    </w:p>
    <w:p w14:paraId="4F0495DB" w14:textId="77777777" w:rsidR="002A73FF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๕</w:t>
      </w:r>
      <w:r w:rsidR="002A73FF" w:rsidRPr="00A564F9">
        <w:rPr>
          <w:rFonts w:ascii="TH SarabunPSK" w:eastAsia="TH SarabunPSK" w:hAnsi="TH SarabunPSK" w:cs="TH SarabunPSK"/>
          <w:bCs/>
          <w:sz w:val="32"/>
          <w:szCs w:val="32"/>
          <w:cs/>
        </w:rPr>
        <w:tab/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รักษาและเสริมสร้างเสถียรภาพทางเศรษฐกิจมหภาค</w:t>
      </w:r>
    </w:p>
    <w:p w14:paraId="7DF5CA85" w14:textId="77777777" w:rsidR="007F7133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/>
          <w:b/>
          <w:sz w:val="32"/>
          <w:szCs w:val="32"/>
          <w:cs/>
        </w:rPr>
        <w:t>๔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/>
          <w:b/>
          <w:sz w:val="32"/>
          <w:szCs w:val="32"/>
          <w:cs/>
        </w:rPr>
        <w:t>๕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ab/>
        <w:t>พัฒนา</w:t>
      </w:r>
      <w:r w:rsidR="007F7133" w:rsidRPr="0027524F">
        <w:rPr>
          <w:rFonts w:ascii="TH SarabunPSK" w:eastAsia="TH SarabunPSK" w:hAnsi="TH SarabunPSK" w:cs="TH SarabunPSK"/>
          <w:sz w:val="32"/>
          <w:szCs w:val="32"/>
          <w:cs/>
        </w:rPr>
        <w:t>เศรษฐกิจ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บนพื้นฐานผู้ประกอบการยุคใหม่</w:t>
      </w:r>
    </w:p>
    <w:p w14:paraId="596759F5" w14:textId="77777777" w:rsidR="002A73FF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lastRenderedPageBreak/>
        <w:t>๔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๕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๕</w:t>
      </w:r>
      <w:r w:rsidR="00E31348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ปรับบทบาทและโอกาสการเข้าถึงบริการภาครัฐ</w:t>
      </w:r>
    </w:p>
    <w:p w14:paraId="6CF2FFC4" w14:textId="77777777" w:rsidR="00A36523" w:rsidRPr="00A564F9" w:rsidRDefault="002A73FF" w:rsidP="0027524F">
      <w:pPr>
        <w:spacing w:before="60" w:line="240" w:lineRule="auto"/>
        <w:ind w:firstLine="1560"/>
        <w:contextualSpacing w:val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A564F9">
        <w:rPr>
          <w:rFonts w:ascii="TH SarabunPSK" w:eastAsia="TH SarabunPSK" w:hAnsi="TH SarabunPSK" w:cs="TH SarabunPSK" w:hint="cs"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414AF465" w14:textId="77777777" w:rsidR="002A73FF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14:paraId="738E99A2" w14:textId="77777777" w:rsidR="00A36523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hAnsi="TH SarabunPSK" w:cs="TH SarabunPSK"/>
          <w:b/>
          <w:sz w:val="24"/>
          <w:szCs w:val="32"/>
        </w:rPr>
      </w:pPr>
      <w:r>
        <w:rPr>
          <w:rFonts w:ascii="TH SarabunPSK" w:hAnsi="TH SarabunPSK" w:cs="TH SarabunPSK"/>
          <w:b/>
          <w:sz w:val="24"/>
          <w:szCs w:val="32"/>
          <w:cs/>
        </w:rPr>
        <w:t>๔</w:t>
      </w:r>
      <w:r w:rsidR="00A36523" w:rsidRPr="00A564F9">
        <w:rPr>
          <w:rFonts w:ascii="TH SarabunPSK" w:hAnsi="TH SarabunPSK" w:cs="TH SarabunPSK"/>
          <w:b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sz w:val="24"/>
          <w:szCs w:val="32"/>
          <w:cs/>
        </w:rPr>
        <w:t>๑</w:t>
      </w:r>
      <w:r w:rsidR="00A36523" w:rsidRPr="00A564F9">
        <w:rPr>
          <w:rFonts w:ascii="TH SarabunPSK" w:hAnsi="TH SarabunPSK" w:cs="TH SarabunPSK"/>
          <w:b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sz w:val="24"/>
          <w:szCs w:val="32"/>
          <w:cs/>
        </w:rPr>
        <w:t>๒</w:t>
      </w:r>
      <w:r w:rsidR="00A36523" w:rsidRPr="00A564F9">
        <w:rPr>
          <w:rFonts w:ascii="TH SarabunPSK" w:hAnsi="TH SarabunPSK" w:cs="TH SarabunPSK"/>
          <w:b/>
          <w:sz w:val="24"/>
          <w:szCs w:val="32"/>
          <w:cs/>
        </w:rPr>
        <w:tab/>
      </w:r>
      <w:r w:rsidR="00A36523" w:rsidRPr="0027524F">
        <w:rPr>
          <w:rFonts w:ascii="TH SarabunPSK" w:eastAsia="TH SarabunPSK" w:hAnsi="TH SarabunPSK" w:cs="TH SarabunPSK"/>
          <w:b/>
          <w:sz w:val="32"/>
          <w:szCs w:val="32"/>
          <w:cs/>
        </w:rPr>
        <w:t>ปฏิรูป</w:t>
      </w:r>
      <w:r w:rsidR="00A36523" w:rsidRPr="00A564F9">
        <w:rPr>
          <w:rFonts w:ascii="TH SarabunPSK" w:hAnsi="TH SarabunPSK" w:cs="TH SarabunPSK"/>
          <w:b/>
          <w:sz w:val="24"/>
          <w:szCs w:val="32"/>
          <w:cs/>
        </w:rPr>
        <w:t>ระบบภาษี</w:t>
      </w:r>
      <w:r w:rsidR="00A36523" w:rsidRPr="00A564F9">
        <w:rPr>
          <w:rFonts w:ascii="TH SarabunPSK" w:hAnsi="TH SarabunPSK" w:cs="TH SarabunPSK"/>
          <w:b/>
          <w:sz w:val="32"/>
          <w:szCs w:val="32"/>
          <w:cs/>
        </w:rPr>
        <w:t>และ</w:t>
      </w:r>
      <w:r w:rsidR="00A3652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การ</w:t>
      </w:r>
      <w:r w:rsidR="00A36523" w:rsidRPr="00A564F9">
        <w:rPr>
          <w:rFonts w:ascii="TH SarabunPSK" w:hAnsi="TH SarabunPSK" w:cs="TH SarabunPSK"/>
          <w:b/>
          <w:sz w:val="32"/>
          <w:szCs w:val="32"/>
          <w:cs/>
        </w:rPr>
        <w:t>คุ้มครอง</w:t>
      </w:r>
      <w:r w:rsidR="00A36523" w:rsidRPr="00A564F9">
        <w:rPr>
          <w:rFonts w:ascii="TH SarabunPSK" w:hAnsi="TH SarabunPSK" w:cs="TH SarabunPSK"/>
          <w:b/>
          <w:sz w:val="24"/>
          <w:szCs w:val="32"/>
          <w:cs/>
        </w:rPr>
        <w:t>ผู้บริโภค</w:t>
      </w:r>
    </w:p>
    <w:p w14:paraId="40A8DEFA" w14:textId="77777777" w:rsidR="002A73FF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hAnsi="TH SarabunPSK" w:cs="TH SarabunPSK"/>
          <w:b/>
          <w:sz w:val="24"/>
          <w:szCs w:val="32"/>
        </w:rPr>
      </w:pPr>
      <w:r>
        <w:rPr>
          <w:rFonts w:ascii="TH SarabunPSK" w:hAnsi="TH SarabunPSK" w:cs="TH SarabunPSK" w:hint="cs"/>
          <w:b/>
          <w:sz w:val="24"/>
          <w:szCs w:val="32"/>
          <w:cs/>
        </w:rPr>
        <w:t>๔</w:t>
      </w:r>
      <w:r w:rsidR="002A73FF" w:rsidRPr="00A564F9">
        <w:rPr>
          <w:rFonts w:ascii="TH SarabunPSK" w:hAnsi="TH SarabunPSK" w:cs="TH SarabunPSK" w:hint="cs"/>
          <w:b/>
          <w:sz w:val="24"/>
          <w:szCs w:val="32"/>
          <w:cs/>
        </w:rPr>
        <w:t>.</w:t>
      </w:r>
      <w:r>
        <w:rPr>
          <w:rFonts w:ascii="TH SarabunPSK" w:hAnsi="TH SarabunPSK" w:cs="TH SarabunPSK" w:hint="cs"/>
          <w:b/>
          <w:sz w:val="24"/>
          <w:szCs w:val="32"/>
          <w:cs/>
        </w:rPr>
        <w:t>๑</w:t>
      </w:r>
      <w:r w:rsidR="002A73FF" w:rsidRPr="00A564F9">
        <w:rPr>
          <w:rFonts w:ascii="TH SarabunPSK" w:hAnsi="TH SarabunPSK" w:cs="TH SarabunPSK" w:hint="cs"/>
          <w:b/>
          <w:sz w:val="24"/>
          <w:szCs w:val="32"/>
          <w:cs/>
        </w:rPr>
        <w:t>.</w:t>
      </w:r>
      <w:r>
        <w:rPr>
          <w:rFonts w:ascii="TH SarabunPSK" w:hAnsi="TH SarabunPSK" w:cs="TH SarabunPSK" w:hint="cs"/>
          <w:b/>
          <w:sz w:val="24"/>
          <w:szCs w:val="32"/>
          <w:cs/>
        </w:rPr>
        <w:t>๕</w:t>
      </w:r>
      <w:r w:rsidR="002A73FF" w:rsidRPr="00A564F9">
        <w:rPr>
          <w:rFonts w:ascii="TH SarabunPSK" w:hAnsi="TH SarabunPSK" w:cs="TH SarabunPSK"/>
          <w:b/>
          <w:sz w:val="24"/>
          <w:szCs w:val="32"/>
          <w:cs/>
        </w:rPr>
        <w:tab/>
      </w:r>
      <w:r w:rsidR="002A73FF" w:rsidRPr="00A564F9">
        <w:rPr>
          <w:rFonts w:ascii="TH SarabunPSK" w:hAnsi="TH SarabunPSK" w:cs="TH SarabunPSK" w:hint="cs"/>
          <w:b/>
          <w:sz w:val="24"/>
          <w:szCs w:val="32"/>
          <w:cs/>
        </w:rPr>
        <w:t>สร้าง</w:t>
      </w:r>
      <w:r w:rsidR="002A73FF" w:rsidRPr="0027524F">
        <w:rPr>
          <w:rFonts w:ascii="TH SarabunPSK" w:eastAsia="TH SarabunPSK" w:hAnsi="TH SarabunPSK" w:cs="TH SarabunPSK" w:hint="cs"/>
          <w:b/>
          <w:sz w:val="32"/>
          <w:szCs w:val="32"/>
          <w:cs/>
        </w:rPr>
        <w:t>หลักประกัน</w:t>
      </w:r>
      <w:r w:rsidR="002A73FF" w:rsidRPr="00A564F9">
        <w:rPr>
          <w:rFonts w:ascii="TH SarabunPSK" w:hAnsi="TH SarabunPSK" w:cs="TH SarabunPSK" w:hint="cs"/>
          <w:b/>
          <w:sz w:val="24"/>
          <w:szCs w:val="32"/>
          <w:cs/>
        </w:rPr>
        <w:t xml:space="preserve">ทางสังคมที่ครอบคลุมและเหมาะสมกับคนทุกช่วงวัย </w:t>
      </w:r>
      <w:r w:rsidR="00C9649A">
        <w:rPr>
          <w:rFonts w:ascii="TH SarabunPSK" w:hAnsi="TH SarabunPSK" w:cs="TH SarabunPSK"/>
          <w:b/>
          <w:sz w:val="24"/>
          <w:szCs w:val="32"/>
          <w:cs/>
        </w:rPr>
        <w:br/>
      </w:r>
      <w:r w:rsidR="002A73FF" w:rsidRPr="00A564F9">
        <w:rPr>
          <w:rFonts w:ascii="TH SarabunPSK" w:hAnsi="TH SarabunPSK" w:cs="TH SarabunPSK" w:hint="cs"/>
          <w:b/>
          <w:sz w:val="24"/>
          <w:szCs w:val="32"/>
          <w:cs/>
        </w:rPr>
        <w:t xml:space="preserve">ทุกเพศสภาวะ และทุกกลุ่ม </w:t>
      </w:r>
    </w:p>
    <w:p w14:paraId="297EF1DE" w14:textId="77777777" w:rsidR="007F7133" w:rsidRPr="00A564F9" w:rsidRDefault="007F7133" w:rsidP="0027524F">
      <w:pPr>
        <w:spacing w:before="60" w:line="240" w:lineRule="auto"/>
        <w:ind w:firstLine="1560"/>
        <w:contextualSpacing w:val="0"/>
        <w:jc w:val="thaiDistribute"/>
        <w:rPr>
          <w:rFonts w:ascii="TH SarabunPSK" w:hAnsi="TH SarabunPSK" w:cs="TH SarabunPSK"/>
          <w:bCs/>
          <w:sz w:val="24"/>
          <w:szCs w:val="32"/>
        </w:rPr>
      </w:pPr>
      <w:r w:rsidRPr="00A564F9">
        <w:rPr>
          <w:rFonts w:ascii="TH SarabunPSK" w:eastAsia="TH SarabunPSK" w:hAnsi="TH SarabunPSK" w:cs="TH SarabunPSK"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06118B59" w14:textId="77777777" w:rsidR="007F7133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/>
          <w:b/>
          <w:sz w:val="32"/>
          <w:szCs w:val="32"/>
          <w:cs/>
        </w:rPr>
        <w:t>๔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/>
          <w:b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ภาครัฐที่ยึดประชาชนเป็นศูนย์กลาง ตอบสนองความต้องการ และให้บริการอย่างสะดวก รวดเร็ว โปร่งใส</w:t>
      </w:r>
    </w:p>
    <w:p w14:paraId="6A1B8390" w14:textId="77777777" w:rsidR="007F7133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t>๔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๑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๑</w:t>
      </w:r>
      <w:r w:rsidR="0027524F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การ</w:t>
      </w:r>
      <w:r w:rsidR="007F7133" w:rsidRPr="0027524F">
        <w:rPr>
          <w:rFonts w:ascii="TH SarabunPSK" w:hAnsi="TH SarabunPSK" w:cs="TH SarabunPSK"/>
          <w:b/>
          <w:sz w:val="24"/>
          <w:szCs w:val="32"/>
          <w:cs/>
        </w:rPr>
        <w:t>ให้บริการ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สาธารณะของภาครัฐได้มาตรฐานสากลและเป็นระดับแนวหน้าของภูมิภาค </w:t>
      </w:r>
    </w:p>
    <w:p w14:paraId="3C9307ED" w14:textId="77777777" w:rsidR="007F7133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t>๔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๑</w:t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๒</w:t>
      </w:r>
      <w:r w:rsidR="0027524F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7F7133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ภาครัฐมีความเชื่อมโยงในการให้บริการสาธารณะต่าง ๆ ผ่านการนำเทคโนโลยีดิจิทัลมาประยุกต์ใช้</w:t>
      </w:r>
    </w:p>
    <w:p w14:paraId="6FA3D60D" w14:textId="77777777" w:rsidR="00C95BE2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๔</w:t>
      </w:r>
      <w:r w:rsidR="002A73FF" w:rsidRPr="00A564F9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b/>
          <w:sz w:val="32"/>
          <w:szCs w:val="32"/>
          <w:cs/>
        </w:rPr>
        <w:t>๒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ภาครัฐ</w:t>
      </w:r>
      <w:r w:rsidR="00587FCC" w:rsidRPr="0027524F">
        <w:rPr>
          <w:rFonts w:ascii="TH SarabunPSK" w:eastAsia="TH SarabunPSK" w:hAnsi="TH SarabunPSK" w:cs="TH SarabunPSK"/>
          <w:b/>
          <w:sz w:val="32"/>
          <w:szCs w:val="32"/>
          <w:cs/>
        </w:rPr>
        <w:t>บริหารงาน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</w:t>
      </w:r>
    </w:p>
    <w:p w14:paraId="7B57B172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ให้</w:t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ยุทธศาสตร์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ชาติเป็นกลไกขับเคลื่อนการพัฒนาประเทศ</w:t>
      </w:r>
    </w:p>
    <w:p w14:paraId="6E3F6503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t>๔</w:t>
      </w:r>
      <w:r w:rsidR="0027524F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๒</w:t>
      </w:r>
      <w:r w:rsidR="0027524F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๒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ระบบการเงินการคลังประเทศสนับสนุนการขับเคลื่อนยุทธศาสตร์ชาติ</w:t>
      </w:r>
    </w:p>
    <w:p w14:paraId="11131503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27524F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587FCC" w:rsidRPr="0027524F">
        <w:rPr>
          <w:rFonts w:ascii="TH SarabunPSK" w:eastAsia="TH SarabunPSK" w:hAnsi="TH SarabunPSK" w:cs="TH SarabunPSK"/>
          <w:b/>
          <w:spacing w:val="-6"/>
          <w:sz w:val="32"/>
          <w:szCs w:val="32"/>
          <w:cs/>
        </w:rPr>
        <w:t>ระบบติดตาม</w:t>
      </w:r>
      <w:r w:rsidR="00587FCC" w:rsidRPr="0027524F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ประเมินผลที่สะท้อนการบรรลุเป้าหมายยุทธศาสตร์ชาติในทุกระดับ</w:t>
      </w:r>
    </w:p>
    <w:p w14:paraId="2419BD61" w14:textId="77777777" w:rsidR="00C95BE2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ภาครัฐมีขนาดเล็กลง เหมาะสมกับภารกิจ ส่งเสริมให้ประชาชนและทุกภาคส่วนมีส่วนร่วม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ในการพัฒนา</w:t>
      </w:r>
      <w:r w:rsidR="00587FCC" w:rsidRPr="0027524F">
        <w:rPr>
          <w:rFonts w:ascii="TH SarabunPSK" w:eastAsia="TH SarabunPSK" w:hAnsi="TH SarabunPSK" w:cs="TH SarabunPSK"/>
          <w:b/>
          <w:sz w:val="32"/>
          <w:szCs w:val="32"/>
          <w:cs/>
        </w:rPr>
        <w:t>ประเทศ</w:t>
      </w:r>
    </w:p>
    <w:p w14:paraId="0A82E8F1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ภาครัฐ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มีขนาดที่เหมาะสม</w:t>
      </w:r>
    </w:p>
    <w:p w14:paraId="5B2F0997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ทุก</w:t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ภาค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ส่วนมี</w:t>
      </w:r>
      <w:r w:rsidR="00587FCC" w:rsidRPr="0027524F">
        <w:rPr>
          <w:rFonts w:ascii="TH SarabunPSK" w:eastAsia="TH SarabunPSK" w:hAnsi="TH SarabunPSK" w:cs="TH SarabunPSK"/>
          <w:b/>
          <w:sz w:val="32"/>
          <w:szCs w:val="32"/>
          <w:cs/>
        </w:rPr>
        <w:t>ส่วน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ร่วมในการพัฒนาประเทศ</w:t>
      </w:r>
    </w:p>
    <w:p w14:paraId="368FCDDB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ส่งเสริมการกระจายอำนาจและสนับสนุนบทบาทชุมชนท้องถิ่น</w:t>
      </w:r>
      <w:r w:rsidR="00C06BEE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ให้องค์กร</w:t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ปกครอง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ส่วนท้องถิ่นเป็นหน่วยงานที่มีสมรรถนะสูง ตั้งอยู่บนหลักธรรมาภิบาล</w:t>
      </w:r>
    </w:p>
    <w:p w14:paraId="45D928E5" w14:textId="77777777" w:rsidR="00C95BE2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ภาครัฐ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มีความทันสมัย</w:t>
      </w:r>
    </w:p>
    <w:p w14:paraId="3702A6F8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องค์กรภาครัฐมีความยืดหยุ่นเหมาะสมกับบริบทการพัฒนาประเทศ</w:t>
      </w:r>
    </w:p>
    <w:p w14:paraId="7BCC4065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พัฒนาและปรับระบบวิธีการปฏิบัติราชการให้ทันสมัย</w:t>
      </w:r>
    </w:p>
    <w:p w14:paraId="65CF6DC2" w14:textId="77777777" w:rsidR="00C95BE2" w:rsidRPr="00A564F9" w:rsidRDefault="0027524F" w:rsidP="0027524F">
      <w:pPr>
        <w:tabs>
          <w:tab w:val="left" w:pos="1560"/>
        </w:tabs>
        <w:spacing w:before="60" w:line="240" w:lineRule="auto"/>
        <w:ind w:left="2127" w:hanging="1417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ab/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บุคลากร</w:t>
      </w:r>
      <w:r w:rsidR="00587FCC" w:rsidRPr="00A564F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ภาครัฐเป็นคนดีและเก่ง ยึดหลักคุณธรรม จริยธรรม มีจิตสำนึก</w:t>
      </w:r>
      <w:r w:rsidR="00DA26C5" w:rsidRPr="00A564F9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มีความสามารถสูง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มุ่งมั่น และเป็นมืออาชีพ</w:t>
      </w:r>
    </w:p>
    <w:p w14:paraId="61B28A1C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ภาครัฐมีการบริหารกำลังคนที่มีความคล่องตัว ยึดระบบคุณธรรม</w:t>
      </w:r>
    </w:p>
    <w:p w14:paraId="19693DD3" w14:textId="77777777" w:rsidR="00C95BE2" w:rsidRPr="00A564F9" w:rsidRDefault="00331398" w:rsidP="0027524F">
      <w:pPr>
        <w:tabs>
          <w:tab w:val="left" w:pos="2127"/>
        </w:tabs>
        <w:spacing w:before="60" w:line="240" w:lineRule="auto"/>
        <w:ind w:left="2835" w:hanging="70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="00587FCC" w:rsidRPr="00A564F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27524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27524F">
        <w:rPr>
          <w:rFonts w:ascii="TH SarabunPSK" w:eastAsia="TH SarabunPSK" w:hAnsi="TH SarabunPSK" w:cs="TH SarabunPSK"/>
          <w:sz w:val="32"/>
          <w:szCs w:val="32"/>
          <w:cs/>
        </w:rPr>
        <w:t>บุคลากร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ภาครัฐยึดค่านิยมในการทำงานเพื่อประชาชน มีคุณธรรม และมีการพั</w:t>
      </w:r>
      <w:r w:rsidR="00DA26C5" w:rsidRPr="00A564F9">
        <w:rPr>
          <w:rFonts w:ascii="TH SarabunPSK" w:eastAsia="TH SarabunPSK" w:hAnsi="TH SarabunPSK" w:cs="TH SarabunPSK"/>
          <w:sz w:val="32"/>
          <w:szCs w:val="32"/>
          <w:cs/>
        </w:rPr>
        <w:t>ฒนา</w:t>
      </w:r>
      <w:r w:rsidR="00D52C58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>ตาม</w:t>
      </w:r>
      <w:r w:rsidR="00D52C58" w:rsidRPr="00A564F9">
        <w:rPr>
          <w:rFonts w:ascii="TH SarabunPSK" w:eastAsia="TH SarabunPSK" w:hAnsi="TH SarabunPSK" w:cs="TH SarabunPSK"/>
          <w:sz w:val="32"/>
          <w:szCs w:val="32"/>
          <w:cs/>
        </w:rPr>
        <w:t>เส้นทางความก้าวหน้าในอาชีพ</w:t>
      </w:r>
    </w:p>
    <w:p w14:paraId="75757F79" w14:textId="77777777" w:rsidR="00C95BE2" w:rsidRPr="00A564F9" w:rsidRDefault="00C95BE2" w:rsidP="00D758EF">
      <w:pPr>
        <w:spacing w:after="120" w:line="240" w:lineRule="auto"/>
        <w:contextualSpacing w:val="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14:paraId="37A82B29" w14:textId="77777777" w:rsidR="00D52C58" w:rsidRPr="00A564F9" w:rsidRDefault="00D52C58" w:rsidP="00D758EF">
      <w:pPr>
        <w:tabs>
          <w:tab w:val="left" w:pos="2268"/>
        </w:tabs>
        <w:spacing w:after="120" w:line="240" w:lineRule="auto"/>
        <w:contextualSpacing w:val="0"/>
        <w:rPr>
          <w:rFonts w:ascii="TH SarabunPSK" w:eastAsia="TH SarabunPSK" w:hAnsi="TH SarabunPSK" w:cs="TH SarabunPSK"/>
          <w:b/>
          <w:sz w:val="36"/>
          <w:szCs w:val="36"/>
        </w:rPr>
        <w:sectPr w:rsidR="00D52C58" w:rsidRPr="00A564F9" w:rsidSect="00A30EAC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440" w:right="1440" w:bottom="1440" w:left="1440" w:header="0" w:footer="428" w:gutter="0"/>
          <w:pgNumType w:fmt="thaiNumbers" w:start="1"/>
          <w:cols w:space="720"/>
          <w:docGrid w:linePitch="299"/>
        </w:sectPr>
      </w:pPr>
    </w:p>
    <w:p w14:paraId="498C9471" w14:textId="77777777" w:rsidR="003B76C0" w:rsidRPr="003B76C0" w:rsidRDefault="00331398" w:rsidP="00473970">
      <w:pPr>
        <w:spacing w:before="120" w:after="120" w:line="240" w:lineRule="auto"/>
        <w:ind w:left="-567"/>
        <w:contextualSpacing w:val="0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๒</w:t>
      </w:r>
      <w:r w:rsidR="00587FCC" w:rsidRPr="00A564F9">
        <w:rPr>
          <w:rFonts w:ascii="TH SarabunPSK" w:eastAsia="TH SarabunPSK" w:hAnsi="TH SarabunPSK" w:cs="TH SarabunPSK"/>
          <w:b/>
          <w:sz w:val="36"/>
          <w:szCs w:val="36"/>
        </w:rPr>
        <w:t>.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๒</w:t>
      </w:r>
      <w:r w:rsidR="007957F4" w:rsidRPr="00A564F9">
        <w:rPr>
          <w:rFonts w:ascii="TH SarabunPSK" w:eastAsia="TH SarabunPSK" w:hAnsi="TH SarabunPSK" w:cs="TH SarabunPSK"/>
          <w:b/>
          <w:bCs/>
          <w:sz w:val="36"/>
          <w:szCs w:val="36"/>
        </w:rPr>
        <w:tab/>
      </w:r>
      <w:r w:rsidR="00587FCC" w:rsidRPr="00F11797">
        <w:rPr>
          <w:rFonts w:ascii="TH SarabunPSK" w:eastAsia="Calibri" w:hAnsi="TH SarabunPSK" w:cs="TH SarabunPSK"/>
          <w:b/>
          <w:bCs/>
          <w:sz w:val="36"/>
          <w:szCs w:val="36"/>
          <w:cs/>
          <w:lang w:val="en-US"/>
        </w:rPr>
        <w:t>เป้าหมาย</w:t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และตัวชี้วัดของแผนแม่บทภายใต้ยุทธศาสตร์ชาติ</w:t>
      </w:r>
      <w:r w:rsidR="003B76C0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="003B76C0" w:rsidRPr="003B76C0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ประเด็น การบริการประชาชนและประสิทธิภาพภาครัฐ</w:t>
      </w:r>
    </w:p>
    <w:tbl>
      <w:tblPr>
        <w:tblStyle w:val="11"/>
        <w:tblW w:w="4962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716"/>
        <w:gridCol w:w="2856"/>
        <w:gridCol w:w="1820"/>
        <w:gridCol w:w="1820"/>
        <w:gridCol w:w="1820"/>
        <w:gridCol w:w="1820"/>
      </w:tblGrid>
      <w:tr w:rsidR="00995A2F" w:rsidRPr="00A564F9" w14:paraId="3F2F676D" w14:textId="77777777" w:rsidTr="00473970">
        <w:trPr>
          <w:trHeight w:val="212"/>
        </w:trPr>
        <w:tc>
          <w:tcPr>
            <w:tcW w:w="1057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79702" w14:textId="77777777" w:rsidR="00995A2F" w:rsidRPr="00A564F9" w:rsidRDefault="00995A2F" w:rsidP="00F11797">
            <w:pPr>
              <w:spacing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11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8E70A" w14:textId="77777777" w:rsidR="00995A2F" w:rsidRPr="00A564F9" w:rsidRDefault="00995A2F" w:rsidP="00F11797">
            <w:pPr>
              <w:spacing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3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5721" w14:textId="77777777" w:rsidR="00995A2F" w:rsidRPr="00A564F9" w:rsidRDefault="00995A2F" w:rsidP="00D758EF">
            <w:pPr>
              <w:spacing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995A2F" w:rsidRPr="00A564F9" w14:paraId="600C702E" w14:textId="77777777" w:rsidTr="00473970">
        <w:trPr>
          <w:trHeight w:val="219"/>
        </w:trPr>
        <w:tc>
          <w:tcPr>
            <w:tcW w:w="105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A3A8" w14:textId="77777777" w:rsidR="00995A2F" w:rsidRPr="00A564F9" w:rsidRDefault="00995A2F" w:rsidP="00D758EF">
            <w:pPr>
              <w:spacing w:line="240" w:lineRule="auto"/>
              <w:ind w:left="140" w:right="14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111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1C74" w14:textId="77777777" w:rsidR="00995A2F" w:rsidRPr="00A564F9" w:rsidRDefault="00995A2F" w:rsidP="00D758EF">
            <w:pPr>
              <w:spacing w:line="240" w:lineRule="auto"/>
              <w:ind w:left="140" w:right="14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5F5C" w14:textId="77777777" w:rsidR="00995A2F" w:rsidRPr="00F11797" w:rsidRDefault="00995A2F" w:rsidP="00D758EF">
            <w:pPr>
              <w:spacing w:line="240" w:lineRule="auto"/>
              <w:ind w:left="-99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๒๕๖๕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48BB" w14:textId="77777777" w:rsidR="00995A2F" w:rsidRPr="00F11797" w:rsidRDefault="00995A2F" w:rsidP="00D758EF">
            <w:pPr>
              <w:spacing w:line="240" w:lineRule="auto"/>
              <w:ind w:left="-99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๒๕๖๖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๒๕๗๐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EE86" w14:textId="77777777" w:rsidR="00995A2F" w:rsidRPr="00F11797" w:rsidRDefault="00995A2F" w:rsidP="00D758EF">
            <w:pPr>
              <w:spacing w:line="240" w:lineRule="auto"/>
              <w:ind w:left="-99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๒๕๗๑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๒๕๗๕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5430" w14:textId="77777777" w:rsidR="00995A2F" w:rsidRPr="00F11797" w:rsidRDefault="00995A2F" w:rsidP="00D758EF">
            <w:pPr>
              <w:spacing w:line="240" w:lineRule="auto"/>
              <w:ind w:left="-99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๒๕๗๖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1797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F11797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๒๕๘๐</w:t>
            </w:r>
          </w:p>
        </w:tc>
      </w:tr>
      <w:tr w:rsidR="00995A2F" w:rsidRPr="00A564F9" w14:paraId="6F458424" w14:textId="77777777" w:rsidTr="00473970">
        <w:trPr>
          <w:trHeight w:val="538"/>
        </w:trPr>
        <w:tc>
          <w:tcPr>
            <w:tcW w:w="10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7E22" w14:textId="77777777" w:rsidR="00995A2F" w:rsidRPr="00872B50" w:rsidRDefault="00C9649A" w:rsidP="00473970">
            <w:pPr>
              <w:spacing w:line="240" w:lineRule="auto"/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995A2F" w:rsidRPr="00872B50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บริการของรัฐมีประสิทธิภาพและมีคุณภาพเป็นที่ยอมรับของผู้ใช้บริการ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CE00" w14:textId="77777777" w:rsidR="00995A2F" w:rsidRPr="00872B50" w:rsidRDefault="00995A2F" w:rsidP="00D758EF">
            <w:pPr>
              <w:spacing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2B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ระดับความพึงพอใจในคุณภาพการให้บริการของภาครัฐ 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7BD7" w14:textId="77777777" w:rsidR="00995A2F" w:rsidRPr="00872B50" w:rsidRDefault="00995A2F" w:rsidP="00D758EF">
            <w:pPr>
              <w:tabs>
                <w:tab w:val="left" w:pos="1980"/>
              </w:tabs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</w:t>
            </w: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ร้อยละ </w:t>
            </w:r>
            <w:r w:rsidR="003E1AA5"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  <w:r w:rsidR="003E1AA5" w:rsidRPr="00872B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B688" w14:textId="77777777" w:rsidR="00995A2F" w:rsidRPr="00872B50" w:rsidRDefault="00995A2F" w:rsidP="00D758EF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</w:t>
            </w: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ร้อยละ </w:t>
            </w:r>
            <w:r w:rsidR="003E1AA5" w:rsidRPr="00872B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4791" w14:textId="77777777" w:rsidR="00995A2F" w:rsidRPr="00872B50" w:rsidRDefault="00995A2F" w:rsidP="00D758EF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</w:t>
            </w: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ร้อยละ </w:t>
            </w:r>
            <w:r w:rsidR="003E1AA5"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="003E1AA5" w:rsidRPr="00872B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3614" w14:textId="77777777" w:rsidR="00995A2F" w:rsidRPr="00872B50" w:rsidRDefault="00995A2F" w:rsidP="00D758EF">
            <w:pPr>
              <w:tabs>
                <w:tab w:val="left" w:pos="5655"/>
              </w:tabs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</w:t>
            </w:r>
            <w:r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 xml:space="preserve">ร้อยละ </w:t>
            </w:r>
            <w:r w:rsidR="003E1AA5" w:rsidRPr="00872B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="003E1AA5" w:rsidRPr="00872B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95A2F" w:rsidRPr="00A564F9" w14:paraId="3DD23A22" w14:textId="77777777" w:rsidTr="00473970">
        <w:trPr>
          <w:trHeight w:val="1507"/>
        </w:trPr>
        <w:tc>
          <w:tcPr>
            <w:tcW w:w="10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41FA" w14:textId="77777777" w:rsidR="00995A2F" w:rsidRPr="00A564F9" w:rsidRDefault="00C9649A" w:rsidP="00473970">
            <w:pPr>
              <w:spacing w:line="240" w:lineRule="auto"/>
              <w:ind w:left="284" w:hanging="284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995A2F"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ภาครัฐมีการดำเนินการที่มีประสิทธิภาพ ด้วยการนำนวัตกรรม เทคโนโลยีมาประยุกต์ใช้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F90C" w14:textId="77777777" w:rsidR="00995A2F" w:rsidRPr="00A564F9" w:rsidRDefault="00995A2F" w:rsidP="00995A2F">
            <w:pPr>
              <w:spacing w:after="120" w:line="240" w:lineRule="auto"/>
              <w:ind w:right="140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ดัชนีรัฐบา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ลอิเล็กทรอนิกส์</w:t>
            </w:r>
            <w:r w:rsidR="00E94C9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ในการจัดลำดับของ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องค์การสหประชาชาติ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2A68" w14:textId="77777777" w:rsidR="00995A2F" w:rsidRPr="00A564F9" w:rsidRDefault="00995A2F" w:rsidP="00F460B4">
            <w:pPr>
              <w:tabs>
                <w:tab w:val="left" w:pos="1980"/>
              </w:tabs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อยู่ในกลุ่มประเทศ</w:t>
            </w:r>
            <w:r w:rsidR="00E94C9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ที่มีการพัฒนาสูงสุด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๖๐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อันดับแรก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CAF2" w14:textId="77777777" w:rsidR="00995A2F" w:rsidRPr="00A564F9" w:rsidRDefault="00995A2F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อยู่ในกลุ่ม</w:t>
            </w:r>
            <w:r w:rsidRPr="00F460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  <w:r w:rsidR="00E94C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ที่มีการพัฒนาสูงสุด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๕๐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อันดับแรก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86CB" w14:textId="77777777" w:rsidR="00995A2F" w:rsidRPr="00A564F9" w:rsidRDefault="00995A2F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อยู่ในกลุ่มประเทศ</w:t>
            </w:r>
            <w:r w:rsidR="00E94C9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ที่มีการพัฒนาสูงสุด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๔๐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อันดับแรก</w:t>
            </w:r>
          </w:p>
        </w:tc>
        <w:tc>
          <w:tcPr>
            <w:tcW w:w="7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14A2" w14:textId="77777777" w:rsidR="00995A2F" w:rsidRPr="00A564F9" w:rsidRDefault="00995A2F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อยู่ในกลุ่มประเทศ</w:t>
            </w:r>
            <w:r w:rsidR="00E94C9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ที่มีการพัฒนาสูงสุด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๓๐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อันดับแรก</w:t>
            </w:r>
          </w:p>
        </w:tc>
      </w:tr>
    </w:tbl>
    <w:p w14:paraId="450CF56E" w14:textId="77777777" w:rsidR="00D52C58" w:rsidRPr="00A564F9" w:rsidRDefault="00D52C58" w:rsidP="00D758EF">
      <w:pPr>
        <w:spacing w:after="120" w:line="240" w:lineRule="auto"/>
        <w:contextualSpacing w:val="0"/>
        <w:rPr>
          <w:rFonts w:ascii="TH SarabunPSK" w:eastAsia="TH SarabunPSK" w:hAnsi="TH SarabunPSK" w:cs="TH SarabunPSK"/>
          <w:b/>
          <w:sz w:val="36"/>
          <w:szCs w:val="36"/>
          <w:cs/>
        </w:rPr>
        <w:sectPr w:rsidR="00D52C58" w:rsidRPr="00A564F9" w:rsidSect="00B85D5E">
          <w:pgSz w:w="15840" w:h="12240" w:orient="landscape"/>
          <w:pgMar w:top="851" w:right="1440" w:bottom="1440" w:left="1440" w:header="0" w:footer="720" w:gutter="0"/>
          <w:pgNumType w:fmt="thaiNumbers"/>
          <w:cols w:space="720"/>
          <w:docGrid w:linePitch="299"/>
        </w:sectPr>
      </w:pPr>
    </w:p>
    <w:p w14:paraId="1D3056F4" w14:textId="77777777" w:rsidR="00C95BE2" w:rsidRPr="00A564F9" w:rsidRDefault="00587FCC" w:rsidP="00D758EF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="00331398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๓</w:t>
      </w:r>
    </w:p>
    <w:p w14:paraId="628487E2" w14:textId="77777777" w:rsidR="00263C73" w:rsidRPr="00A564F9" w:rsidRDefault="00A31B78" w:rsidP="00D758EF">
      <w:pPr>
        <w:spacing w:line="240" w:lineRule="auto"/>
        <w:contextualSpacing w:val="0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แผนย่อย</w:t>
      </w:r>
      <w:r w:rsidR="00F11797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ของแผนแม่บทภายใต้ยุทธศาสตร์ชาติ</w:t>
      </w:r>
    </w:p>
    <w:p w14:paraId="115DE09E" w14:textId="77777777" w:rsidR="00C95BE2" w:rsidRPr="00A564F9" w:rsidRDefault="00F11797" w:rsidP="00D758EF">
      <w:pPr>
        <w:spacing w:after="120" w:line="240" w:lineRule="auto"/>
        <w:contextualSpacing w:val="0"/>
        <w:jc w:val="center"/>
        <w:rPr>
          <w:rFonts w:ascii="TH SarabunPSK" w:eastAsia="TH SarabunPSK" w:hAnsi="TH SarabunPSK" w:cs="TH SarabunPSK"/>
          <w:b/>
          <w:sz w:val="40"/>
          <w:szCs w:val="40"/>
          <w:lang w:val="en-US"/>
        </w:rPr>
      </w:pPr>
      <w:r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ประเด็น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การ</w:t>
      </w:r>
      <w:r w:rsidR="007957F4"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บริการประชาชนและ</w:t>
      </w:r>
      <w:r w:rsidR="00587FCC" w:rsidRPr="00A564F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ประสิทธิภาพภาครัฐ</w:t>
      </w:r>
    </w:p>
    <w:p w14:paraId="597EB602" w14:textId="77777777" w:rsidR="00C95BE2" w:rsidRPr="00A564F9" w:rsidRDefault="00776E36" w:rsidP="00F11797">
      <w:pPr>
        <w:spacing w:before="36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การบริการประชาชนและประสิทธิภาพภาครัฐ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มุ่งเน้น</w:t>
      </w:r>
      <w:r w:rsidR="00F948E9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ปรับปรุงและเพิ่มประสิทธิภาพ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การบริการภาครัฐให้มีความ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ทันสมัย</w:t>
      </w:r>
      <w:r w:rsidR="007609D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E49E9">
        <w:rPr>
          <w:rFonts w:ascii="TH SarabunPSK" w:eastAsia="TH SarabunPSK" w:hAnsi="TH SarabunPSK" w:cs="TH SarabunPSK" w:hint="cs"/>
          <w:sz w:val="32"/>
          <w:szCs w:val="32"/>
          <w:cs/>
        </w:rPr>
        <w:t>ทันความเปลี่ยนแปลงของโลกาภิวัตน์ที่เปลี่ยนแปลงไป</w:t>
      </w:r>
      <w:r w:rsidR="00995CB2" w:rsidRPr="00A564F9">
        <w:rPr>
          <w:rFonts w:ascii="TH SarabunPSK" w:eastAsia="TH SarabunPSK" w:hAnsi="TH SarabunPSK" w:cs="TH SarabunPSK"/>
          <w:sz w:val="32"/>
          <w:szCs w:val="32"/>
          <w:cs/>
        </w:rPr>
        <w:t>อย่างรวดเร็ว</w:t>
      </w:r>
      <w:r w:rsidR="00995A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สามารถตอบสนองความต้องการของประชาชนและสามารถแก้ไขปัญหาที่มีอยู่อย่างเป็นลำดับขั้นตอน เพื่อนำไปสู่</w:t>
      </w:r>
      <w:r w:rsidR="00383FBC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การพัฒนาประสิทธิภาพของภาครัฐให้เกิดความเชื่อมโยงและบูรณาการเป้าหมายยุทธศาสตร์ผ่านการกำหนดความสัมพันธ์ในเชิงภารกิจตามยุทธศาสตร์ทั้งส่วนกลาง ส่วนภูมิภาค</w:t>
      </w:r>
      <w:r w:rsidR="004944D4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และท้องถิ่น เพื่อให้การทำงานร่วมกัน</w:t>
      </w:r>
      <w:r w:rsidR="00B17CC1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ในระดับพื้นที่เกิดความเข้มแข็ง ไม่ซ้ำซ้อน ชัดเจนภายใต้ขนาดของรัฐที่เหมาะสม ทุกฝ่ายถือเป็นหุ้นส่วนการพัฒนาให้เกิดประสิทธิภาพ มีการติดตามประเมินผลให้ครอบคลุม ตั้งแต่เริ่มดำเนินการ ระหว่างการดำเนินการ และหลังการดำเนินการ ทั้งในระดับยุทธศาสตร์ และผลสัมฤทธิ์ระดับโครงการ โดยระบบงบประมาณ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และระบบการตรวจสอบ ต้องส่งเสริมแรงขับเคลื่อนการดำเนินการตามแผนแม่บทภายใต้ยุทธศาสตร์ชาติ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ทั้งในมิติภารกิจพื้นฐาน ภารกิจยุทธศาสตร์ และภารกิจพื้นที่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โดย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บุคลากรภาครัฐต้องมีความมุ่งมั่น มีคุณธรรม </w:t>
      </w:r>
      <w:r w:rsidR="00587FCC" w:rsidRPr="00A564F9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จริยธรรม เป็นมืออาชีพ มีสมรรถนะสูง </w:t>
      </w:r>
      <w:r w:rsidRPr="00A564F9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มี</w:t>
      </w:r>
      <w:r w:rsidR="00587FCC" w:rsidRPr="00A564F9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ระบบค่าตอบแทนที่เป็นระบบมีมาตรฐาน และสอดคล้องกับภาระงาน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โดยมีค่านิยมและวัฒนธรรมในการทำงานของเจ้าหน้าที่ภาครัฐ</w:t>
      </w:r>
      <w:r w:rsidR="00587FCC" w:rsidRPr="00BE49E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เพื่อประชาชน</w:t>
      </w:r>
      <w:r w:rsidR="004944D4"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D1FC9" w:rsidRPr="00BE49E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มีความมุ่งมั่น และมีแรงบันดาลใจในการที่จะร่วมกันพลิกโฉมประเทศไปสู่เป้าหมายที่พึงประสงค์</w:t>
      </w:r>
      <w:r w:rsidR="007609D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โดยในแผนแม่บทภายใต้ยุทธศาสตร์ชาติ 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609D4" w:rsidRPr="00A564F9">
        <w:rPr>
          <w:rFonts w:ascii="TH SarabunPSK" w:eastAsia="TH SarabunPSK" w:hAnsi="TH SarabunPSK" w:cs="TH SarabunPSK"/>
          <w:sz w:val="32"/>
          <w:szCs w:val="32"/>
          <w:cs/>
        </w:rPr>
        <w:t>ประเด็น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609D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การบริการประชาชนและประสิทธิภาพภาครัฐ ประกอบด้วย </w:t>
      </w:r>
      <w:r w:rsidR="00331398"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="007609D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แผนย่อย</w:t>
      </w:r>
      <w:r w:rsidR="0048328D" w:rsidRPr="00A564F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8328D" w:rsidRPr="00A564F9">
        <w:rPr>
          <w:rFonts w:ascii="TH SarabunPSK" w:eastAsia="TH SarabunPSK" w:hAnsi="TH SarabunPSK" w:cs="TH SarabunPSK"/>
          <w:sz w:val="32"/>
          <w:szCs w:val="32"/>
          <w:cs/>
        </w:rPr>
        <w:t>ดังนี้</w:t>
      </w:r>
    </w:p>
    <w:p w14:paraId="6D1955CC" w14:textId="77777777" w:rsidR="007957F4" w:rsidRPr="00A564F9" w:rsidRDefault="00A31B78" w:rsidP="00F11797">
      <w:pPr>
        <w:numPr>
          <w:ilvl w:val="1"/>
          <w:numId w:val="7"/>
        </w:numPr>
        <w:spacing w:before="120" w:after="120" w:line="240" w:lineRule="auto"/>
        <w:ind w:left="0" w:firstLine="0"/>
        <w:contextualSpacing w:val="0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</w:t>
      </w:r>
      <w:r w:rsidRPr="00F11797">
        <w:rPr>
          <w:rFonts w:ascii="TH SarabunPSK" w:eastAsia="Calibri" w:hAnsi="TH SarabunPSK" w:cs="TH SarabunPSK"/>
          <w:b/>
          <w:bCs/>
          <w:sz w:val="36"/>
          <w:szCs w:val="36"/>
          <w:cs/>
          <w:lang w:val="en-US"/>
        </w:rPr>
        <w:t>ย่อย</w:t>
      </w:r>
      <w:r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การพัฒนาบริการ</w:t>
      </w:r>
      <w:r w:rsidR="00263C73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ประชาชน</w:t>
      </w:r>
    </w:p>
    <w:p w14:paraId="7FFD6299" w14:textId="77777777" w:rsidR="00A643C3" w:rsidRPr="00A564F9" w:rsidRDefault="00F96BD9" w:rsidP="00F11797">
      <w:pPr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11797">
        <w:rPr>
          <w:rFonts w:ascii="TH SarabunPSK" w:eastAsia="Calibri" w:hAnsi="TH SarabunPSK" w:cs="TH SarabunPSK"/>
          <w:sz w:val="32"/>
          <w:szCs w:val="32"/>
          <w:cs/>
          <w:lang w:val="en-US"/>
        </w:rPr>
        <w:t>เป้าหมาย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สำคัญของการบริการภาครัฐ คือ</w:t>
      </w:r>
      <w:r w:rsidR="002D37C1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ภาครัฐยึดประชาชนเป็นศูนย์กลาง ตอบสนอง</w:t>
      </w:r>
      <w:r w:rsidR="00BE49E9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ความต้องการ และให้บริการอย่างสะดวกรวดเร็ว โปร่งใส โดย</w:t>
      </w:r>
      <w:r w:rsidR="00B510B2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</w:t>
      </w:r>
      <w:r w:rsidR="00873F44" w:rsidRPr="00A564F9">
        <w:rPr>
          <w:rFonts w:ascii="TH SarabunPSK" w:eastAsia="TH SarabunPSK" w:hAnsi="TH SarabunPSK" w:cs="TH SarabunPSK"/>
          <w:sz w:val="32"/>
          <w:szCs w:val="32"/>
          <w:cs/>
        </w:rPr>
        <w:t>ต้องร่วมมือและช่วยเหลือกันในการปฏิบัติหน้าที่ มีระบบการบริหารจัดการที่ทันสมัย มีประสิทธิภาพ มีความโปร่งใส ให้การบริหารราชการแผ่นดินทั้งราชการส่วนกลาง ส่วนภูมิภาค ส่วนท้องถิ่น และงานของรัฐอย่างอื่นให้เป็นไปตามหลักการบริหารกิจการ</w:t>
      </w:r>
      <w:r w:rsidR="00873F4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บ้านเมืองที่ดี สร้างประโยชน์สุขแก่ประชาชน โดย</w:t>
      </w:r>
      <w:r w:rsidR="00B510B2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ต้องมีความพร้อมที่จะปรับตัวให้ทันต่อการเปลี่ยนแปลง</w:t>
      </w:r>
      <w:r w:rsidR="00B510B2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ของโลกอยู่ตลอดเวลา โดยเฉพาะอย่างยิ่งการนำนวัตกรรม เทคโนโลยี</w:t>
      </w:r>
      <w:r w:rsidR="006568FF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สารสนเทศ การวิเคราะห์</w:t>
      </w:r>
      <w:r w:rsidR="00B510B2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ข้อมูลขนาดใหญ่</w:t>
      </w:r>
      <w:r w:rsidR="00B510B2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และระบบการทำงานที่เป็นดิจิทัลเข้ามาประยุกต์ใช้อย่างคุ้มค่า และปฏิบัติงานเทียบได้กับมาตรฐานสากล รวมทั้งมีลักษณะเปิดกว้าง เชื่อมโยงถึงกัน</w:t>
      </w:r>
      <w:r w:rsidR="008C335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31B78" w:rsidRPr="00A564F9">
        <w:rPr>
          <w:rFonts w:ascii="TH SarabunPSK" w:eastAsia="TH SarabunPSK" w:hAnsi="TH SarabunPSK" w:cs="TH SarabunPSK"/>
          <w:sz w:val="32"/>
          <w:szCs w:val="32"/>
          <w:cs/>
        </w:rPr>
        <w:t>ดำเนินการพัฒนาระบบอำนวยความสะดวกในการบริการภาครัฐ เพื่อให้ประชาชนและผู้รับบริการทุกกลุ่มสามารถเข้าถึงได้โดยง่าย สะดวก รวดเร็ว โปร่งใส หลากหลายช่องทาง ตรวจสอบได้ เสียค่าใช้จ่ายน้อย ไม่มีข้อจำกัดของเวลา พื้นที่ และกลุ่มคน และผู้ใช้งานไม่ต้องร้องขอหรือยื่นเรื่องต่อ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t>หน่วยงานที่เกี่ยวข้อง</w:t>
      </w:r>
      <w:r w:rsidR="00A31B78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โดยออกแบบแนวทาง ขั้นตอน รูปแบบการให้บริการของภาครัฐให้เป็นรูปแบบดิจิทัลและวางแผนให้มีการเชื่อมโยงหลายหน่วยงาน และสร้างความพร้อมด้านเทคโนโลยีสารสนเทศ </w:t>
      </w:r>
      <w:r w:rsidR="00A31B78" w:rsidRPr="00A564F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เพื่อให้มีความพร้อม</w:t>
      </w:r>
      <w:r w:rsidR="00A31B78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ในการให้บริการประชาชน </w:t>
      </w:r>
      <w:r w:rsidR="006568FF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สามารถพัฒนา</w:t>
      </w:r>
      <w:r w:rsidR="00A31B78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นวัตกรรมมาใช้สร้างสรรค์และพัฒนาบริการเดิมและสร้างบริการใหม่</w:t>
      </w:r>
      <w:r w:rsidR="00A31B78" w:rsidRPr="00A564F9">
        <w:rPr>
          <w:rFonts w:ascii="TH SarabunPSK" w:eastAsia="TH SarabunPSK" w:hAnsi="TH SarabunPSK" w:cs="TH SarabunPSK"/>
          <w:sz w:val="32"/>
          <w:szCs w:val="32"/>
          <w:cs/>
        </w:rPr>
        <w:t>ที่เป็นพลวัตสอดคล้องเหมาะสมกับสถานการณ์และขับเคลื่อนโดยความต้องการ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A31B78" w:rsidRPr="00A564F9">
        <w:rPr>
          <w:rFonts w:ascii="TH SarabunPSK" w:eastAsia="TH SarabunPSK" w:hAnsi="TH SarabunPSK" w:cs="TH SarabunPSK"/>
          <w:sz w:val="32"/>
          <w:szCs w:val="32"/>
          <w:cs/>
        </w:rPr>
        <w:t>ของประชาชน ภาคธุรกิจ และผู้ใช้บริการ</w:t>
      </w:r>
      <w:r w:rsidR="00B46C5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36BC9293" w14:textId="77777777" w:rsidR="00C06BEE" w:rsidRPr="00A564F9" w:rsidRDefault="00C06BEE">
      <w:pPr>
        <w:rPr>
          <w:rFonts w:ascii="TH SarabunPSK" w:eastAsia="TH SarabunPSK" w:hAnsi="TH SarabunPSK" w:cs="TH SarabunPSK"/>
          <w:sz w:val="32"/>
          <w:szCs w:val="32"/>
          <w:cs/>
        </w:rPr>
      </w:pPr>
      <w:r w:rsidRPr="00A564F9">
        <w:rPr>
          <w:rFonts w:ascii="TH SarabunPSK" w:eastAsia="TH SarabunPSK" w:hAnsi="TH SarabunPSK" w:cs="TH SarabunPSK"/>
          <w:sz w:val="32"/>
          <w:szCs w:val="32"/>
          <w:cs/>
        </w:rPr>
        <w:br w:type="page"/>
      </w:r>
    </w:p>
    <w:p w14:paraId="7B4FE924" w14:textId="77777777" w:rsidR="00A31B78" w:rsidRPr="00A564F9" w:rsidRDefault="00331398" w:rsidP="00F11797">
      <w:pPr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A31B78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 w:rsidR="00A31B78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 w:rsidR="00A31B78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A31B78" w:rsidRPr="00F11797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แนว</w:t>
      </w:r>
      <w:r w:rsidR="00A31B78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ทางการพัฒนา</w:t>
      </w:r>
    </w:p>
    <w:p w14:paraId="43AFFED1" w14:textId="77777777" w:rsidR="0021600E" w:rsidRPr="00A564F9" w:rsidRDefault="0021600E" w:rsidP="00F11797">
      <w:pPr>
        <w:pStyle w:val="a5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พัฒนา</w:t>
      </w:r>
      <w:r w:rsidRPr="00F1179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รูปแบบ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บริการภาครัฐเพื่ออำนวยความสะดวกในการให้บริการประชาชน </w:t>
      </w:r>
      <w:r w:rsidR="000563F3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ผู้ประกอบการ และภาคธุรกิจ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โดยภาครัฐจัดสรรรูปแบบบริการให้มีความสะดวก มีการเชื่อมโยงหลายหน่วยงานแบบเบ็ดเสร็จ ครบวงจร และหลากหลายรูปแบบตามความต้องการของผู้รับบริการ </w:t>
      </w:r>
      <w:r w:rsidR="003235C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รวมทั้งอำนวยความสะดวกทางการค้า การลงทุน และการดำเนินธุรกิจ อาทิ การบูรณาการขั้นตอนการออกใบอนุญาตต่าง</w:t>
      </w:r>
      <w:r w:rsidR="00F1179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235C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ๆ</w:t>
      </w:r>
      <w:r w:rsidR="003235C0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235C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การให้บริการจดทะเบียนทรัพย์สินทางปัญญาที่มีประสิทธิภาพสะดวกรวดเร็วและสอดคล้องกับมาตรฐานสากล</w:t>
      </w:r>
      <w:r w:rsidR="003235C0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51CF71C4" w14:textId="77777777" w:rsidR="007F4668" w:rsidRPr="00A564F9" w:rsidRDefault="0021600E" w:rsidP="00F11797">
      <w:pPr>
        <w:pStyle w:val="a5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พัฒนาการ</w:t>
      </w:r>
      <w:r w:rsidRPr="00F1179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ให้บริการ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ภาครัฐผ่านการนำเทคโนโลยีดิจิทัลมาประยุกต์ใช้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ตั้งแต่ต้น</w:t>
      </w:r>
      <w:r w:rsidR="00F11797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จนจบกระบวนการและปฏิบัติงานเทียบได้กับมาตรฐานสากลอย่างคุ้มค่า มีความรวดเร็ว โปร่งใส เสียค่าใช้จ่ายน้อย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ลด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ข้อจำกัดทางกายภาพ เวลา พื้นที่และตรวจสอบได้ ตามหลักการออกแบบที่เป็นสากล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ให้บริการภาครัฐ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เป็นไป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อย่างปลอดภัย สร้างสรรค์ โปร่งใส มีธรรมาภิบาล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เกิดประโยชน์สูงสุด</w:t>
      </w:r>
    </w:p>
    <w:p w14:paraId="1E4C3DE1" w14:textId="77777777" w:rsidR="00177C7B" w:rsidRPr="00A564F9" w:rsidRDefault="00F948E9" w:rsidP="00F11797">
      <w:pPr>
        <w:pStyle w:val="a5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E49E9">
        <w:rPr>
          <w:rFonts w:ascii="TH SarabunPSK Bold" w:eastAsia="TH SarabunPSK" w:hAnsi="TH SarabunPSK Bold" w:cs="TH SarabunPSK" w:hint="cs"/>
          <w:b/>
          <w:bCs/>
          <w:spacing w:val="-4"/>
          <w:sz w:val="32"/>
          <w:szCs w:val="32"/>
          <w:cs/>
        </w:rPr>
        <w:t>ปรับวิธีการทำงาน</w:t>
      </w:r>
      <w:r w:rsidRPr="00BE49E9">
        <w:rPr>
          <w:rFonts w:ascii="TH SarabunPSK" w:eastAsia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C3353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E49E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จาก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</w:rPr>
        <w:t>“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การทำงานตามภารกิจที่กฎหมายกำหนด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” 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เป็น 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</w:rPr>
        <w:t>“</w:t>
      </w:r>
      <w:r w:rsidR="00177C7B" w:rsidRPr="00BE49E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การให้บริการ</w:t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>ที่ให้ความสำคัญกับผู้รับบริการ</w:t>
      </w:r>
      <w:r w:rsidR="00177C7B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  <w:r w:rsidR="00177C7B" w:rsidRPr="00A564F9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>ปรับปรุงวิธีการทำงานเพื่อสนับสนุนการพัฒนาบริการภาครัฐที่มีคุณค่าและ</w:t>
      </w:r>
      <w:r w:rsidR="00BE49E9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>ได้มาตรฐานสากล</w:t>
      </w:r>
      <w:r w:rsidR="0016099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โดยเปลี่ยนจากการทำงานด้วยมือ เป็นการทำงานบนระบบดิจิทัลทั้งหมด เชื่อมโยงและบูรณาการปฏิบัติงานของหน่วยงานภาครัฐเข้าด้วยกันเสมือนเป็นองค์กรเดียว </w:t>
      </w:r>
      <w:r w:rsidR="00177C7B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มีการ</w:t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บริการเดิมและสร้างบริการใหม่ที่เป็นพลวัตสอดคล้องเหมาะสมกับสถานการณ์และขับเคลื่อนโดยความต้องการของประชาชน ภาคธุรกิจ และผู้ใช้บริการ</w:t>
      </w:r>
      <w:r w:rsidR="00177C7B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และเปิดโอกาสให้เสนอความเห็นต่อการดำเนินงานของภาครัฐได้อย่างสะดวก </w:t>
      </w:r>
      <w:r w:rsidR="0016099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177C7B" w:rsidRPr="00A564F9">
        <w:rPr>
          <w:rFonts w:ascii="TH SarabunPSK" w:eastAsia="TH SarabunPSK" w:hAnsi="TH SarabunPSK" w:cs="TH SarabunPSK"/>
          <w:sz w:val="32"/>
          <w:szCs w:val="32"/>
          <w:cs/>
        </w:rPr>
        <w:t>ทันสถานการณ์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6DEE93C3" w14:textId="77777777" w:rsidR="00833D2D" w:rsidRPr="00A564F9" w:rsidRDefault="00833D2D" w:rsidP="00833D2D">
      <w:pPr>
        <w:spacing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74A7946D" w14:textId="77777777" w:rsidR="008708BC" w:rsidRPr="00A564F9" w:rsidRDefault="008708BC" w:rsidP="00D758EF">
      <w:pPr>
        <w:spacing w:after="120" w:line="240" w:lineRule="auto"/>
        <w:ind w:left="1620" w:hanging="374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5BF60BB6" w14:textId="77777777" w:rsidR="008708BC" w:rsidRPr="00A564F9" w:rsidRDefault="008708BC" w:rsidP="00D758EF">
      <w:pPr>
        <w:spacing w:after="120" w:line="240" w:lineRule="auto"/>
        <w:ind w:left="1620" w:hanging="374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  <w:sectPr w:rsidR="008708BC" w:rsidRPr="00A564F9" w:rsidSect="00A643C3">
          <w:pgSz w:w="11906" w:h="16838" w:code="9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092C3789" w14:textId="77777777" w:rsidR="00A31B78" w:rsidRPr="00A564F9" w:rsidRDefault="00331398" w:rsidP="00E06E1B">
      <w:pPr>
        <w:spacing w:line="240" w:lineRule="auto"/>
        <w:ind w:left="-284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A31B78" w:rsidRPr="00A564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31B78" w:rsidRPr="00A564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31B78" w:rsidRPr="00A56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1B78" w:rsidRPr="00F11797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เป้าหมาย</w:t>
      </w:r>
      <w:r w:rsidR="00A31B78" w:rsidRPr="00A564F9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</w:p>
    <w:tbl>
      <w:tblPr>
        <w:tblStyle w:val="ad"/>
        <w:tblpPr w:leftFromText="180" w:rightFromText="180" w:vertAnchor="page" w:horzAnchor="margin" w:tblpXSpec="center" w:tblpY="2363"/>
        <w:tblW w:w="4660" w:type="pct"/>
        <w:tblLook w:val="04A0" w:firstRow="1" w:lastRow="0" w:firstColumn="1" w:lastColumn="0" w:noHBand="0" w:noVBand="1"/>
      </w:tblPr>
      <w:tblGrid>
        <w:gridCol w:w="2758"/>
        <w:gridCol w:w="2540"/>
        <w:gridCol w:w="1924"/>
        <w:gridCol w:w="1927"/>
        <w:gridCol w:w="1924"/>
        <w:gridCol w:w="1927"/>
      </w:tblGrid>
      <w:tr w:rsidR="00F11797" w:rsidRPr="00A564F9" w14:paraId="2D022723" w14:textId="77777777" w:rsidTr="007F5582">
        <w:trPr>
          <w:trHeight w:val="56"/>
          <w:tblHeader/>
        </w:trPr>
        <w:tc>
          <w:tcPr>
            <w:tcW w:w="1061" w:type="pct"/>
            <w:vMerge w:val="restart"/>
            <w:vAlign w:val="center"/>
          </w:tcPr>
          <w:p w14:paraId="005B4443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</w:rPr>
            </w:pPr>
            <w:r w:rsidRPr="00A564F9">
              <w:rPr>
                <w:b/>
                <w:bCs/>
                <w:sz w:val="36"/>
                <w:szCs w:val="36"/>
                <w:cs/>
              </w:rPr>
              <w:br w:type="page"/>
            </w:r>
            <w:r w:rsidRPr="00A564F9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77" w:type="pct"/>
            <w:vMerge w:val="restart"/>
            <w:vAlign w:val="center"/>
          </w:tcPr>
          <w:p w14:paraId="48566860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</w:rPr>
            </w:pPr>
            <w:r w:rsidRPr="00A564F9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962" w:type="pct"/>
            <w:gridSpan w:val="4"/>
          </w:tcPr>
          <w:p w14:paraId="35EF00E5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  <w:cs/>
              </w:rPr>
            </w:pPr>
            <w:r w:rsidRPr="00A564F9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F11797" w:rsidRPr="00A564F9" w14:paraId="43360D10" w14:textId="77777777" w:rsidTr="00EE20AF">
        <w:trPr>
          <w:trHeight w:val="64"/>
          <w:tblHeader/>
        </w:trPr>
        <w:tc>
          <w:tcPr>
            <w:tcW w:w="1061" w:type="pct"/>
            <w:vMerge/>
          </w:tcPr>
          <w:p w14:paraId="46A42A4E" w14:textId="77777777" w:rsidR="00B05EBF" w:rsidRPr="00A564F9" w:rsidRDefault="00B05EBF" w:rsidP="007F5582">
            <w:pPr>
              <w:jc w:val="center"/>
              <w:rPr>
                <w:sz w:val="28"/>
              </w:rPr>
            </w:pPr>
          </w:p>
        </w:tc>
        <w:tc>
          <w:tcPr>
            <w:tcW w:w="977" w:type="pct"/>
            <w:vMerge/>
          </w:tcPr>
          <w:p w14:paraId="22F7BBD8" w14:textId="77777777" w:rsidR="00B05EBF" w:rsidRPr="00A564F9" w:rsidRDefault="00B05EBF" w:rsidP="007F5582">
            <w:pPr>
              <w:jc w:val="center"/>
              <w:rPr>
                <w:sz w:val="28"/>
              </w:rPr>
            </w:pPr>
          </w:p>
        </w:tc>
        <w:tc>
          <w:tcPr>
            <w:tcW w:w="740" w:type="pct"/>
          </w:tcPr>
          <w:p w14:paraId="14EE0837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</w:rPr>
            </w:pPr>
            <w:r w:rsidRPr="00A564F9">
              <w:rPr>
                <w:b/>
                <w:bCs/>
                <w:sz w:val="28"/>
                <w:cs/>
              </w:rPr>
              <w:t xml:space="preserve">ปี </w:t>
            </w:r>
            <w:r w:rsidR="00331398">
              <w:rPr>
                <w:b/>
                <w:bCs/>
                <w:sz w:val="28"/>
                <w:cs/>
              </w:rPr>
              <w:t>๒๕๖๑</w:t>
            </w:r>
            <w:r w:rsidRPr="00A564F9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A564F9">
              <w:rPr>
                <w:b/>
                <w:bCs/>
                <w:sz w:val="28"/>
                <w:cs/>
              </w:rPr>
              <w:t>–</w:t>
            </w:r>
            <w:r w:rsidRPr="00A564F9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331398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741" w:type="pct"/>
          </w:tcPr>
          <w:p w14:paraId="0ABDE90B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</w:rPr>
            </w:pPr>
            <w:r w:rsidRPr="00A564F9">
              <w:rPr>
                <w:b/>
                <w:bCs/>
                <w:sz w:val="28"/>
                <w:cs/>
              </w:rPr>
              <w:t xml:space="preserve">ปี </w:t>
            </w:r>
            <w:r w:rsidR="00331398">
              <w:rPr>
                <w:b/>
                <w:bCs/>
                <w:sz w:val="28"/>
                <w:cs/>
              </w:rPr>
              <w:t>๒๕๖๖</w:t>
            </w:r>
            <w:r w:rsidRPr="00A564F9">
              <w:rPr>
                <w:b/>
                <w:bCs/>
                <w:sz w:val="28"/>
                <w:cs/>
              </w:rPr>
              <w:t xml:space="preserve"> – </w:t>
            </w:r>
            <w:r w:rsidR="00331398">
              <w:rPr>
                <w:b/>
                <w:bCs/>
                <w:sz w:val="28"/>
                <w:cs/>
              </w:rPr>
              <w:t>๒๕๗๐</w:t>
            </w:r>
          </w:p>
        </w:tc>
        <w:tc>
          <w:tcPr>
            <w:tcW w:w="740" w:type="pct"/>
          </w:tcPr>
          <w:p w14:paraId="32A21447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</w:rPr>
            </w:pPr>
            <w:r w:rsidRPr="00A564F9">
              <w:rPr>
                <w:b/>
                <w:bCs/>
                <w:sz w:val="28"/>
                <w:cs/>
              </w:rPr>
              <w:t xml:space="preserve">ปี </w:t>
            </w:r>
            <w:r w:rsidR="00331398">
              <w:rPr>
                <w:b/>
                <w:bCs/>
                <w:sz w:val="28"/>
                <w:cs/>
              </w:rPr>
              <w:t>๒๕๗๑</w:t>
            </w:r>
            <w:r w:rsidRPr="00A564F9">
              <w:rPr>
                <w:b/>
                <w:bCs/>
                <w:sz w:val="28"/>
                <w:cs/>
              </w:rPr>
              <w:t xml:space="preserve"> – </w:t>
            </w:r>
            <w:r w:rsidR="00331398">
              <w:rPr>
                <w:b/>
                <w:bCs/>
                <w:sz w:val="28"/>
                <w:cs/>
              </w:rPr>
              <w:t>๒๕๗๕</w:t>
            </w:r>
          </w:p>
        </w:tc>
        <w:tc>
          <w:tcPr>
            <w:tcW w:w="741" w:type="pct"/>
          </w:tcPr>
          <w:p w14:paraId="0EF0B400" w14:textId="77777777" w:rsidR="00B05EBF" w:rsidRPr="00A564F9" w:rsidRDefault="00B05EBF" w:rsidP="007F5582">
            <w:pPr>
              <w:jc w:val="center"/>
              <w:rPr>
                <w:b/>
                <w:bCs/>
                <w:sz w:val="28"/>
              </w:rPr>
            </w:pPr>
            <w:r w:rsidRPr="00A564F9">
              <w:rPr>
                <w:b/>
                <w:bCs/>
                <w:sz w:val="28"/>
                <w:cs/>
              </w:rPr>
              <w:t xml:space="preserve">ปี </w:t>
            </w:r>
            <w:r w:rsidR="00331398">
              <w:rPr>
                <w:b/>
                <w:bCs/>
                <w:sz w:val="28"/>
                <w:cs/>
              </w:rPr>
              <w:t>๒๕๗๖</w:t>
            </w:r>
            <w:r w:rsidRPr="00A564F9">
              <w:rPr>
                <w:b/>
                <w:bCs/>
                <w:sz w:val="28"/>
                <w:cs/>
              </w:rPr>
              <w:t xml:space="preserve"> –</w:t>
            </w:r>
            <w:r w:rsidRPr="00A564F9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331398">
              <w:rPr>
                <w:b/>
                <w:bCs/>
                <w:sz w:val="28"/>
                <w:cs/>
              </w:rPr>
              <w:t>๒๕๘๐</w:t>
            </w:r>
          </w:p>
        </w:tc>
      </w:tr>
      <w:tr w:rsidR="00F11797" w:rsidRPr="00A564F9" w14:paraId="04A43AAA" w14:textId="77777777" w:rsidTr="00EE20AF">
        <w:tc>
          <w:tcPr>
            <w:tcW w:w="1061" w:type="pct"/>
          </w:tcPr>
          <w:p w14:paraId="0B9FE6F9" w14:textId="77777777" w:rsidR="00B05EBF" w:rsidRPr="00A564F9" w:rsidRDefault="00B05EBF" w:rsidP="007F5582">
            <w:pPr>
              <w:tabs>
                <w:tab w:val="left" w:pos="284"/>
              </w:tabs>
              <w:rPr>
                <w:rFonts w:eastAsia="Times New Roman"/>
              </w:rPr>
            </w:pPr>
            <w:r w:rsidRPr="00A564F9">
              <w:rPr>
                <w:cs/>
              </w:rPr>
              <w:t>งานบริการภาครัฐที่ปรับเปลี่ยนเป็นดิจิทัลเพิ่มขึ้น</w:t>
            </w:r>
          </w:p>
        </w:tc>
        <w:tc>
          <w:tcPr>
            <w:tcW w:w="977" w:type="pct"/>
          </w:tcPr>
          <w:p w14:paraId="106C8EDD" w14:textId="77777777" w:rsidR="00B05EBF" w:rsidRPr="00A564F9" w:rsidRDefault="00B05EBF" w:rsidP="007F5582">
            <w:pPr>
              <w:rPr>
                <w:rFonts w:eastAsia="Times New Roman"/>
                <w:cs/>
              </w:rPr>
            </w:pPr>
            <w:r w:rsidRPr="00A564F9">
              <w:rPr>
                <w:cs/>
              </w:rPr>
              <w:t>สัดส่วนความสำเร็จของกระบวนงานที่ได้รับการปรับเปลี่ยนให้เป็นดิจิทัล</w:t>
            </w:r>
          </w:p>
        </w:tc>
        <w:tc>
          <w:tcPr>
            <w:tcW w:w="740" w:type="pct"/>
          </w:tcPr>
          <w:p w14:paraId="2FB174CD" w14:textId="77777777" w:rsidR="00B05EBF" w:rsidRPr="00C9649A" w:rsidRDefault="00B05EBF" w:rsidP="007F5582">
            <w:pPr>
              <w:jc w:val="center"/>
            </w:pPr>
            <w:r w:rsidRPr="00C9649A">
              <w:rPr>
                <w:cs/>
              </w:rPr>
              <w:t xml:space="preserve">ร้อยละ </w:t>
            </w:r>
            <w:r w:rsidR="00331398" w:rsidRPr="00C9649A">
              <w:rPr>
                <w:cs/>
              </w:rPr>
              <w:t>๑๐๐</w:t>
            </w:r>
            <w:r w:rsidRPr="00C9649A">
              <w:t xml:space="preserve"> </w:t>
            </w:r>
          </w:p>
          <w:p w14:paraId="45DA9F02" w14:textId="77777777" w:rsidR="00B05EBF" w:rsidRPr="00C9649A" w:rsidRDefault="00B05EBF" w:rsidP="007F5582">
            <w:pPr>
              <w:jc w:val="center"/>
              <w:rPr>
                <w:cs/>
              </w:rPr>
            </w:pPr>
            <w:r w:rsidRPr="00C9649A">
              <w:rPr>
                <w:cs/>
              </w:rPr>
              <w:t xml:space="preserve">(ทั้งหมด </w:t>
            </w:r>
            <w:r w:rsidR="00331398" w:rsidRPr="00C9649A">
              <w:rPr>
                <w:cs/>
              </w:rPr>
              <w:t>๒</w:t>
            </w:r>
            <w:r w:rsidRPr="00C9649A">
              <w:t>,</w:t>
            </w:r>
            <w:r w:rsidR="00331398" w:rsidRPr="00C9649A">
              <w:rPr>
                <w:cs/>
              </w:rPr>
              <w:t>๑๘๐</w:t>
            </w:r>
            <w:r w:rsidR="00D816AB" w:rsidRPr="00C9649A">
              <w:rPr>
                <w:cs/>
              </w:rPr>
              <w:t>กระบวนงาน</w:t>
            </w:r>
            <w:r w:rsidRPr="00C9649A">
              <w:rPr>
                <w:cs/>
              </w:rPr>
              <w:t xml:space="preserve">แบ่งเป็น </w:t>
            </w:r>
            <w:r w:rsidR="00A3247E" w:rsidRPr="00C9649A">
              <w:rPr>
                <w:cs/>
              </w:rPr>
              <w:t xml:space="preserve">กระบวนงานในระบบอำนวยความสะดวกในการประกอบธุรกิจแบบครบวงจร </w:t>
            </w:r>
            <w:r w:rsidR="00331398" w:rsidRPr="00C9649A">
              <w:rPr>
                <w:cs/>
              </w:rPr>
              <w:t>๓๐๐</w:t>
            </w:r>
            <w:r w:rsidRPr="00C9649A">
              <w:t xml:space="preserve"> </w:t>
            </w:r>
            <w:r w:rsidRPr="00C9649A">
              <w:rPr>
                <w:cs/>
              </w:rPr>
              <w:t xml:space="preserve">กระบวนงาน </w:t>
            </w:r>
            <w:r w:rsidR="00A3247E" w:rsidRPr="00C9649A">
              <w:rPr>
                <w:cs/>
              </w:rPr>
              <w:br/>
              <w:t>และกระบวนงาน</w:t>
            </w:r>
            <w:r w:rsidR="00FB1031" w:rsidRPr="00C9649A">
              <w:rPr>
                <w:cs/>
              </w:rPr>
              <w:br/>
            </w:r>
            <w:r w:rsidR="00A3247E" w:rsidRPr="00C9649A">
              <w:rPr>
                <w:cs/>
              </w:rPr>
              <w:t>อื่น</w:t>
            </w:r>
            <w:r w:rsidR="00FB1031" w:rsidRPr="00C9649A">
              <w:rPr>
                <w:cs/>
              </w:rPr>
              <w:t xml:space="preserve"> </w:t>
            </w:r>
            <w:r w:rsidRPr="00C9649A">
              <w:rPr>
                <w:cs/>
              </w:rPr>
              <w:t xml:space="preserve">ๆ </w:t>
            </w:r>
            <w:r w:rsidR="00331398" w:rsidRPr="00C9649A">
              <w:rPr>
                <w:cs/>
              </w:rPr>
              <w:t>๑</w:t>
            </w:r>
            <w:r w:rsidRPr="00C9649A">
              <w:t>,</w:t>
            </w:r>
            <w:r w:rsidR="00331398" w:rsidRPr="00C9649A">
              <w:rPr>
                <w:cs/>
              </w:rPr>
              <w:t>๘๘๐</w:t>
            </w:r>
            <w:r w:rsidRPr="00C9649A">
              <w:t xml:space="preserve"> </w:t>
            </w:r>
            <w:r w:rsidRPr="00C9649A">
              <w:rPr>
                <w:cs/>
              </w:rPr>
              <w:t>กระบวนงาน)</w:t>
            </w:r>
          </w:p>
          <w:p w14:paraId="6F12F4F4" w14:textId="77777777" w:rsidR="00B05EBF" w:rsidRPr="00C9649A" w:rsidRDefault="00B05EBF" w:rsidP="007F5582">
            <w:pPr>
              <w:tabs>
                <w:tab w:val="left" w:pos="1980"/>
              </w:tabs>
              <w:rPr>
                <w:rFonts w:eastAsia="Times New Roman"/>
                <w:cs/>
              </w:rPr>
            </w:pPr>
          </w:p>
        </w:tc>
        <w:tc>
          <w:tcPr>
            <w:tcW w:w="741" w:type="pct"/>
          </w:tcPr>
          <w:p w14:paraId="454C1DB1" w14:textId="77777777" w:rsidR="00B05EBF" w:rsidRPr="00C9649A" w:rsidRDefault="00B05EBF" w:rsidP="007F5582">
            <w:pPr>
              <w:jc w:val="center"/>
            </w:pPr>
            <w:r w:rsidRPr="00C9649A">
              <w:rPr>
                <w:cs/>
              </w:rPr>
              <w:t xml:space="preserve">ร้อยละ </w:t>
            </w:r>
            <w:r w:rsidR="00331398" w:rsidRPr="00C9649A">
              <w:rPr>
                <w:cs/>
              </w:rPr>
              <w:t>๑๐๐</w:t>
            </w:r>
          </w:p>
          <w:p w14:paraId="141BDC41" w14:textId="77777777" w:rsidR="00B05EBF" w:rsidRPr="00C9649A" w:rsidRDefault="00B05EBF" w:rsidP="007F5582">
            <w:pPr>
              <w:jc w:val="center"/>
            </w:pPr>
            <w:r w:rsidRPr="00C9649A">
              <w:rPr>
                <w:cs/>
              </w:rPr>
              <w:t>ทุกกระบวนงาน</w:t>
            </w:r>
          </w:p>
          <w:p w14:paraId="0BDD71FF" w14:textId="77777777" w:rsidR="00B05EBF" w:rsidRPr="00C9649A" w:rsidRDefault="00B05EBF" w:rsidP="007F5582">
            <w:pPr>
              <w:jc w:val="center"/>
              <w:rPr>
                <w:cs/>
              </w:rPr>
            </w:pPr>
            <w:r w:rsidRPr="00C9649A">
              <w:t>(</w:t>
            </w:r>
            <w:r w:rsidR="00331398" w:rsidRPr="00C9649A">
              <w:rPr>
                <w:cs/>
              </w:rPr>
              <w:t>๕</w:t>
            </w:r>
            <w:r w:rsidRPr="00C9649A">
              <w:t>,</w:t>
            </w:r>
            <w:r w:rsidR="00331398" w:rsidRPr="00C9649A">
              <w:rPr>
                <w:rFonts w:eastAsia="Arial"/>
                <w:cs/>
              </w:rPr>
              <w:t>๓๖๐</w:t>
            </w:r>
            <w:r w:rsidRPr="00C9649A">
              <w:t>)</w:t>
            </w:r>
          </w:p>
          <w:p w14:paraId="496B08F2" w14:textId="77777777" w:rsidR="00B05EBF" w:rsidRPr="00C9649A" w:rsidRDefault="00B05EBF" w:rsidP="007F5582">
            <w:pPr>
              <w:jc w:val="center"/>
              <w:rPr>
                <w:rFonts w:eastAsia="Times New Roman"/>
              </w:rPr>
            </w:pPr>
          </w:p>
          <w:p w14:paraId="2A43066E" w14:textId="77777777" w:rsidR="00B05EBF" w:rsidRPr="00C9649A" w:rsidRDefault="00B05EBF" w:rsidP="007F5582">
            <w:pPr>
              <w:rPr>
                <w:rFonts w:eastAsia="Times New Roman"/>
              </w:rPr>
            </w:pPr>
          </w:p>
          <w:p w14:paraId="685A6D9E" w14:textId="77777777" w:rsidR="00B05EBF" w:rsidRPr="00C9649A" w:rsidRDefault="00B05EBF" w:rsidP="007F5582">
            <w:pPr>
              <w:rPr>
                <w:rFonts w:eastAsia="Times New Roman"/>
                <w:cs/>
              </w:rPr>
            </w:pPr>
          </w:p>
        </w:tc>
        <w:tc>
          <w:tcPr>
            <w:tcW w:w="740" w:type="pct"/>
          </w:tcPr>
          <w:p w14:paraId="702C476C" w14:textId="77777777" w:rsidR="00B05EBF" w:rsidRPr="00C9649A" w:rsidRDefault="008341C9" w:rsidP="007F5582">
            <w:pPr>
              <w:jc w:val="center"/>
              <w:rPr>
                <w:rFonts w:eastAsia="Times New Roman"/>
              </w:rPr>
            </w:pPr>
            <w:r w:rsidRPr="00C9649A">
              <w:rPr>
                <w:cs/>
              </w:rPr>
              <w:t xml:space="preserve">ร้อยละ </w:t>
            </w:r>
            <w:r w:rsidR="00331398" w:rsidRPr="00C9649A">
              <w:rPr>
                <w:rFonts w:eastAsia="TH SarabunPSK"/>
                <w:cs/>
              </w:rPr>
              <w:t>๑๐๐</w:t>
            </w:r>
          </w:p>
        </w:tc>
        <w:tc>
          <w:tcPr>
            <w:tcW w:w="741" w:type="pct"/>
          </w:tcPr>
          <w:p w14:paraId="6DBCF231" w14:textId="77777777" w:rsidR="00B05EBF" w:rsidRPr="00C9649A" w:rsidRDefault="008341C9" w:rsidP="00F460B4">
            <w:pPr>
              <w:jc w:val="center"/>
              <w:rPr>
                <w:rFonts w:eastAsia="Times New Roman"/>
                <w:cs/>
              </w:rPr>
            </w:pPr>
            <w:r w:rsidRPr="00C9649A">
              <w:rPr>
                <w:cs/>
              </w:rPr>
              <w:t xml:space="preserve">ร้อยละ </w:t>
            </w:r>
            <w:r w:rsidR="00331398" w:rsidRPr="00C9649A">
              <w:rPr>
                <w:cs/>
              </w:rPr>
              <w:t>๑๐๐</w:t>
            </w:r>
          </w:p>
        </w:tc>
      </w:tr>
    </w:tbl>
    <w:p w14:paraId="2B6B3EC9" w14:textId="77777777" w:rsidR="00A31B78" w:rsidRDefault="00A31B78" w:rsidP="00D758EF">
      <w:pPr>
        <w:tabs>
          <w:tab w:val="left" w:pos="1985"/>
        </w:tabs>
        <w:spacing w:after="12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4C54733F" w14:textId="77777777" w:rsidR="00A3247E" w:rsidRPr="00A3247E" w:rsidRDefault="00A3247E" w:rsidP="00D758EF">
      <w:pPr>
        <w:tabs>
          <w:tab w:val="left" w:pos="1985"/>
        </w:tabs>
        <w:spacing w:after="12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ED603A3" w14:textId="77777777" w:rsidR="00A3247E" w:rsidRDefault="00A3247E" w:rsidP="00D758EF">
      <w:pPr>
        <w:tabs>
          <w:tab w:val="left" w:pos="1985"/>
        </w:tabs>
        <w:spacing w:after="12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br/>
      </w:r>
    </w:p>
    <w:p w14:paraId="5356768E" w14:textId="77777777" w:rsidR="00A3247E" w:rsidRPr="00A564F9" w:rsidRDefault="00A3247E" w:rsidP="00D758EF">
      <w:pPr>
        <w:tabs>
          <w:tab w:val="left" w:pos="1985"/>
        </w:tabs>
        <w:spacing w:after="12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  <w:sectPr w:rsidR="00A3247E" w:rsidRPr="00A564F9" w:rsidSect="00B6665F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70F0678" w14:textId="77777777" w:rsidR="00C95BE2" w:rsidRPr="00A564F9" w:rsidRDefault="00331398" w:rsidP="00F11797">
      <w:pPr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sz w:val="36"/>
          <w:szCs w:val="36"/>
          <w:cs/>
        </w:rPr>
        <w:lastRenderedPageBreak/>
        <w:t>๓</w:t>
      </w:r>
      <w:r w:rsidR="009D1852" w:rsidRPr="00A564F9">
        <w:rPr>
          <w:rFonts w:ascii="TH SarabunPSK" w:eastAsia="TH SarabunPSK" w:hAnsi="TH SarabunPSK" w:cs="TH SarabunPSK"/>
          <w:b/>
          <w:sz w:val="36"/>
          <w:szCs w:val="36"/>
        </w:rPr>
        <w:t>.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๒</w:t>
      </w:r>
      <w:r w:rsidR="009B7FBB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</w:t>
      </w:r>
      <w:r w:rsidR="00587FCC" w:rsidRPr="007F5582">
        <w:rPr>
          <w:rFonts w:ascii="TH SarabunPSK" w:eastAsia="Calibri" w:hAnsi="TH SarabunPSK" w:cs="TH SarabunPSK"/>
          <w:b/>
          <w:bCs/>
          <w:sz w:val="36"/>
          <w:szCs w:val="36"/>
          <w:cs/>
          <w:lang w:val="en-US"/>
        </w:rPr>
        <w:t>ย่อย</w:t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</w:t>
      </w:r>
      <w:r w:rsidR="00587FCC" w:rsidRPr="00F11797">
        <w:rPr>
          <w:rFonts w:ascii="TH SarabunPSK" w:eastAsia="Calibri" w:hAnsi="TH SarabunPSK" w:cs="TH SarabunPSK"/>
          <w:b/>
          <w:bCs/>
          <w:sz w:val="36"/>
          <w:szCs w:val="36"/>
          <w:cs/>
          <w:lang w:val="en-US"/>
        </w:rPr>
        <w:t>บริหาร</w:t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จัดการการเงินการคลัง</w:t>
      </w:r>
    </w:p>
    <w:p w14:paraId="5677FE1D" w14:textId="77777777" w:rsidR="00C563A4" w:rsidRPr="00A564F9" w:rsidRDefault="007F5582" w:rsidP="00F11797">
      <w:pPr>
        <w:tabs>
          <w:tab w:val="left" w:pos="709"/>
        </w:tabs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ภาครัฐเป็น</w:t>
      </w:r>
      <w:r w:rsidR="003E670C">
        <w:rPr>
          <w:rFonts w:ascii="TH SarabunPSK" w:eastAsia="TH SarabunPSK" w:hAnsi="TH SarabunPSK" w:cs="TH SarabunPSK" w:hint="cs"/>
          <w:sz w:val="32"/>
          <w:szCs w:val="32"/>
          <w:cs/>
        </w:rPr>
        <w:t>กลไก</w:t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สำคัญใน</w:t>
      </w:r>
      <w:r w:rsidR="00E318E2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จัดสรรบริการและประโยชน์สาธารณะเพื่อให้เกิดการพัฒนา</w:t>
      </w:r>
      <w:r w:rsidR="00C9649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และการขับเคลื่อนประเทศ ดังนั้น</w:t>
      </w:r>
      <w:r w:rsidR="006228A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917C3" w:rsidRPr="00F11797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แผน</w:t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่อยการบริหารจัดการการเงินการคลังจึงถูกจัดทำขึ้นเพื่อให้ภาครัฐดำเนินการภายใต้กรอบความยั่งยืนทางการคลัง 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มีความสามารถในการรักษาเสถียรภาพทางการเงินการคลัง </w:t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บริหารและจัดการการเงินการคลังได้อย่างมีประสิทธิภาพ หน่วยงานภาครัฐใช้จ่ายในจำนวนที่เหมาะสม </w:t>
      </w:r>
      <w:r w:rsidR="00BE49E9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อย่างโปร่งใส โดยที่ประชาชนและภาคส่วนอื่น ๆ สามารถตรวจสอบการใช้จ่ายของภาครัฐได้ทุกขั้นตอน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B1031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และมีมาตรการทางเศรษฐกิจ การเงิน และการค้าที่เท่าทันต่อบริบทการเปลี่ยนแปลงประเทศ</w:t>
      </w:r>
    </w:p>
    <w:p w14:paraId="545C742D" w14:textId="77777777" w:rsidR="00C95BE2" w:rsidRPr="00A564F9" w:rsidRDefault="00331398" w:rsidP="007F5582">
      <w:pPr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 w:rsidR="005E4581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5E4581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 w:rsidR="008708BC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</w:t>
      </w:r>
      <w:r w:rsidR="00587FCC" w:rsidRPr="007F5582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ทางการ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พัฒนา</w:t>
      </w:r>
    </w:p>
    <w:p w14:paraId="79E1D3C9" w14:textId="77777777" w:rsidR="00E121A6" w:rsidRPr="00A564F9" w:rsidRDefault="005B76D7" w:rsidP="007F5582">
      <w:pPr>
        <w:pStyle w:val="a5"/>
        <w:numPr>
          <w:ilvl w:val="1"/>
          <w:numId w:val="18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64F9">
        <w:rPr>
          <w:rFonts w:ascii="TH SarabunPSK" w:hAnsi="TH SarabunPSK" w:cs="TH SarabunPSK"/>
          <w:b/>
          <w:bCs/>
          <w:sz w:val="32"/>
          <w:szCs w:val="32"/>
          <w:cs/>
        </w:rPr>
        <w:t>รักษาและ</w:t>
      </w:r>
      <w:r w:rsidRPr="007F558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เสริมสร้าง</w:t>
      </w:r>
      <w:r w:rsidRPr="00A564F9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เสถียรภาพทางเศรษฐกิจมหภาค</w:t>
      </w:r>
      <w:r w:rsidRPr="00A564F9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6A2C2B" w:rsidRPr="00A564F9">
        <w:rPr>
          <w:rFonts w:ascii="TH SarabunPSK" w:hAnsi="TH SarabunPSK" w:cs="TH SarabunPSK"/>
          <w:sz w:val="32"/>
          <w:szCs w:val="32"/>
          <w:cs/>
        </w:rPr>
        <w:t xml:space="preserve">รักษาวินัยการเงินการคลังภายใต้กรอบความยั่งยืนทางการคลัง พัฒนาระบบการคลังล่วงหน้าระยะปานกลางและระยะยาว </w:t>
      </w:r>
      <w:r w:rsidR="00E94FB2">
        <w:rPr>
          <w:rFonts w:ascii="TH SarabunPSK" w:hAnsi="TH SarabunPSK" w:cs="TH SarabunPSK"/>
          <w:sz w:val="32"/>
          <w:szCs w:val="32"/>
          <w:cs/>
        </w:rPr>
        <w:t>ดำเนินกรอบนโยบายการ</w:t>
      </w:r>
      <w:r w:rsidR="00E94FB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94FB2">
        <w:rPr>
          <w:rFonts w:ascii="TH SarabunPSK" w:hAnsi="TH SarabunPSK" w:cs="TH SarabunPSK"/>
          <w:sz w:val="32"/>
          <w:szCs w:val="32"/>
          <w:cs/>
        </w:rPr>
        <w:t>และการ</w:t>
      </w:r>
      <w:r w:rsidR="00E94FB2">
        <w:rPr>
          <w:rFonts w:ascii="TH SarabunPSK" w:hAnsi="TH SarabunPSK" w:cs="TH SarabunPSK" w:hint="cs"/>
          <w:sz w:val="32"/>
          <w:szCs w:val="32"/>
          <w:cs/>
        </w:rPr>
        <w:t>คลัง</w:t>
      </w:r>
      <w:r w:rsidRPr="00A564F9">
        <w:rPr>
          <w:rFonts w:ascii="TH SarabunPSK" w:hAnsi="TH SarabunPSK" w:cs="TH SarabunPSK"/>
          <w:sz w:val="32"/>
          <w:szCs w:val="32"/>
          <w:cs/>
        </w:rPr>
        <w:t>ที่โปร่งใส ยืดหยุ่น รักษาเสถียรภาพระบบการเงิน และพัฒนาเครื่องมือทางนโยบายใหม่</w:t>
      </w:r>
      <w:r w:rsidR="00E121A6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/>
          <w:sz w:val="32"/>
          <w:szCs w:val="32"/>
          <w:cs/>
        </w:rPr>
        <w:t>ๆ เพื่อรองรับความผันผวนทางเศรษฐกิจจากปัจจัยภายในและภายนอก รวมทั้งสอดรับกับบริบทและโครงสร้างเศรษฐกิจที่เปลี่ยนแปลง พัฒนาประสิทธิภาพของระบบการเงินทั้งตลาดเงิน ตลาดทุน และการประกันภัย ส่งเสริมการแข่งขันที่เป็นธรรม สร้างบรรยากาศที่เอื้อต่อการนำเทคโนโลยีมาใช้ในการให้บริการ</w:t>
      </w:r>
      <w:r w:rsidR="00BE49E9">
        <w:rPr>
          <w:rFonts w:ascii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hAnsi="TH SarabunPSK" w:cs="TH SarabunPSK"/>
          <w:sz w:val="32"/>
          <w:szCs w:val="32"/>
          <w:cs/>
        </w:rPr>
        <w:t>ทางการเงิน และพัฒนาโครงสร้างพื้นฐานกลางทางการเงิน ให้เป็นมาตรฐานสากลและทันต่อการเปลี่ยนแปลงของนวัตกรรมทางธุรกิจและดูแลความมั่นคงและปลอดภัยของระบบการชำระเงินหลักของประเทศ</w:t>
      </w:r>
      <w:r w:rsidR="00E121A6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86C65F" w14:textId="77777777" w:rsidR="00C563A4" w:rsidRPr="00A564F9" w:rsidRDefault="005B76D7" w:rsidP="007F5582">
      <w:pPr>
        <w:pStyle w:val="a5"/>
        <w:numPr>
          <w:ilvl w:val="1"/>
          <w:numId w:val="18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64F9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Pr="007F558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</w:t>
      </w:r>
      <w:r w:rsidRPr="00A564F9">
        <w:rPr>
          <w:rFonts w:ascii="TH SarabunPSK" w:hAnsi="TH SarabunPSK" w:cs="TH SarabunPSK"/>
          <w:b/>
          <w:bCs/>
          <w:sz w:val="32"/>
          <w:szCs w:val="32"/>
          <w:cs/>
        </w:rPr>
        <w:t>เตือนภัยทางด้านเศรษฐกิจ การเงินและการค้า</w:t>
      </w:r>
      <w:r w:rsidR="00537CC6" w:rsidRPr="00A5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/>
          <w:sz w:val="32"/>
          <w:szCs w:val="32"/>
          <w:cs/>
        </w:rPr>
        <w:t>ให้ทันต่อความก้าวหน้าทางเทคโนโลยี นวัตกรรม รวมทั้งการเคลื่อนย้ายทุนและแรงงาน รูปแบบการค้า ตลอดจนการ</w:t>
      </w:r>
      <w:r w:rsidRPr="00A564F9">
        <w:rPr>
          <w:rFonts w:ascii="TH SarabunPSK" w:hAnsi="TH SarabunPSK" w:cs="TH SarabunPSK"/>
          <w:spacing w:val="-4"/>
          <w:sz w:val="32"/>
          <w:szCs w:val="32"/>
          <w:cs/>
        </w:rPr>
        <w:t>กีดกันทางการค้ารูปแบบใหม่</w:t>
      </w:r>
      <w:r w:rsidR="004944D4" w:rsidRPr="00A564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/>
          <w:spacing w:val="-4"/>
          <w:sz w:val="32"/>
          <w:szCs w:val="32"/>
          <w:cs/>
        </w:rPr>
        <w:t>ๆ และให้ภาครัฐและเอกชนมีเครื่องมือพร้อมป้องกันความเสี่ยง</w:t>
      </w:r>
      <w:r w:rsidRPr="00A564F9">
        <w:rPr>
          <w:rFonts w:ascii="TH SarabunPSK" w:hAnsi="TH SarabunPSK" w:cs="TH SarabunPSK"/>
          <w:sz w:val="32"/>
          <w:szCs w:val="32"/>
          <w:cs/>
        </w:rPr>
        <w:t xml:space="preserve"> และมีกลไกเชิงสถาบันในการดูแลเสถียรภาพระบบการเงินในภาพรวมได้อย่างครอบคลุม</w:t>
      </w:r>
      <w:r w:rsidR="00E121A6" w:rsidRPr="00A564F9">
        <w:rPr>
          <w:rFonts w:ascii="TH SarabunPSK" w:hAnsi="TH SarabunPSK" w:cs="TH SarabunPSK"/>
          <w:sz w:val="32"/>
          <w:szCs w:val="32"/>
          <w:cs/>
        </w:rPr>
        <w:t xml:space="preserve"> รวมถึงการ</w:t>
      </w:r>
      <w:r w:rsidR="00E121A6" w:rsidRPr="00A564F9">
        <w:rPr>
          <w:rFonts w:ascii="TH SarabunPSK" w:eastAsia="TH SarabunPSK" w:hAnsi="TH SarabunPSK" w:cs="TH SarabunPSK"/>
          <w:sz w:val="32"/>
          <w:szCs w:val="32"/>
          <w:cs/>
        </w:rPr>
        <w:t>เพิ่มประสิทธิภาพการจัดเก็บรายได้</w:t>
      </w:r>
      <w:r w:rsidR="002D37C1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F5582">
        <w:rPr>
          <w:rFonts w:ascii="TH SarabunPSK" w:hAnsi="TH SarabunPSK" w:cs="TH SarabunPSK"/>
          <w:sz w:val="32"/>
          <w:szCs w:val="32"/>
          <w:cs/>
        </w:rPr>
        <w:br/>
      </w:r>
      <w:r w:rsidR="002D37C1" w:rsidRPr="00A564F9">
        <w:rPr>
          <w:rFonts w:ascii="TH SarabunPSK" w:hAnsi="TH SarabunPSK" w:cs="TH SarabunPSK" w:hint="cs"/>
          <w:sz w:val="32"/>
          <w:szCs w:val="32"/>
          <w:cs/>
        </w:rPr>
        <w:t>แผนเพิ่มรายได้ของประเทศคู่กับแผนงบประมาณให้เกิดสมดุลระหว่างรายได้กับรายจ่าย</w:t>
      </w:r>
      <w:r w:rsidR="00E121A6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การขยายฐานภาษี</w:t>
      </w:r>
      <w:r w:rsidR="002D37C1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121A6" w:rsidRPr="00A564F9">
        <w:rPr>
          <w:rFonts w:ascii="TH SarabunPSK" w:eastAsia="TH SarabunPSK" w:hAnsi="TH SarabunPSK" w:cs="TH SarabunPSK"/>
          <w:sz w:val="32"/>
          <w:szCs w:val="32"/>
          <w:cs/>
        </w:rPr>
        <w:t>และการปรับปรุงระบบภาษีที่เหมาะสมกับสถานการณ์ทางเศรษฐกิจของประเทศ</w:t>
      </w:r>
    </w:p>
    <w:p w14:paraId="38750A32" w14:textId="77777777" w:rsidR="006A2C2B" w:rsidRPr="00A564F9" w:rsidRDefault="00587FCC" w:rsidP="007F5582">
      <w:pPr>
        <w:pStyle w:val="a5"/>
        <w:numPr>
          <w:ilvl w:val="1"/>
          <w:numId w:val="18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F558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จัดทำ</w:t>
      </w:r>
      <w:r w:rsidRPr="007F558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F558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ตอบสนอง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ต่อเป้าหมายตามยุทธศาสตร์ชาติ</w:t>
      </w:r>
      <w:r w:rsidR="009B7FB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พื่อให้งบประมาณเป็นเครื่องมือสำคัญที่จะขับเคลื่อนยุทธศาสตร์ชาติ โดยสนับสนุนบทบาทภารกิจของหน่วยงาน</w:t>
      </w:r>
      <w:r w:rsidR="003B240D" w:rsidRPr="00A564F9">
        <w:rPr>
          <w:rFonts w:ascii="TH SarabunPSK" w:eastAsia="TH SarabunPSK" w:hAnsi="TH SarabunPSK" w:cs="TH SarabunPSK"/>
          <w:sz w:val="32"/>
          <w:szCs w:val="32"/>
          <w:cs/>
        </w:rPr>
        <w:t>ทั้งใน</w:t>
      </w:r>
      <w:r w:rsidR="003D4AEC" w:rsidRPr="00A564F9">
        <w:rPr>
          <w:rFonts w:ascii="TH SarabunPSK" w:eastAsia="TH SarabunPSK" w:hAnsi="TH SarabunPSK" w:cs="TH SarabunPSK"/>
          <w:sz w:val="32"/>
          <w:szCs w:val="32"/>
          <w:cs/>
        </w:rPr>
        <w:t>ภารกิจพื้นฐาน ภารกิจยุ</w:t>
      </w:r>
      <w:r w:rsidR="00C470D8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ทธศาสตร์ </w:t>
      </w:r>
      <w:r w:rsidR="003D4AEC" w:rsidRPr="00A564F9">
        <w:rPr>
          <w:rFonts w:ascii="TH SarabunPSK" w:eastAsia="TH SarabunPSK" w:hAnsi="TH SarabunPSK" w:cs="TH SarabunPSK"/>
          <w:sz w:val="32"/>
          <w:szCs w:val="32"/>
          <w:cs/>
        </w:rPr>
        <w:t>ภารกิจพื้นที่</w:t>
      </w:r>
      <w:r w:rsidR="003B24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470D8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และภารกิจอื่น ๆ ที่ได้รับมอบหมาย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ให้สามารถดำเนินการได้ตามเป้าหมาย</w:t>
      </w:r>
      <w:r w:rsidR="003D4AEC" w:rsidRPr="00A564F9">
        <w:rPr>
          <w:rFonts w:ascii="TH SarabunPSK" w:eastAsia="TH SarabunPSK" w:hAnsi="TH SarabunPSK" w:cs="TH SarabunPSK"/>
          <w:sz w:val="32"/>
          <w:szCs w:val="32"/>
          <w:cs/>
        </w:rPr>
        <w:t>ของแต่ละแผนงาน/โครงการ และเป้าหมายร่วมตาม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ระยะเวลาที่กำหนดไว้ สอดคล้องกับสถานการณ์และ</w:t>
      </w:r>
      <w:r w:rsidR="007F5582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ความเร่งด่วนในแต่ละช่วงเวลา</w:t>
      </w:r>
      <w:r w:rsidR="00E121A6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โดยใช้เครื่องมือด้านนวัตกรรมและเทคโนโลยีที่ทันสมัยร่วมกัน</w:t>
      </w:r>
      <w:r w:rsidR="003C3524" w:rsidRPr="00A564F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C352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เพื่อให้เกิด</w:t>
      </w:r>
      <w:r w:rsidR="00BE49E9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3C352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การพัฒนาในทุก ๆ มิติอย่างยั่งยืน</w:t>
      </w:r>
      <w:r w:rsidR="003917C3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7D14F847" w14:textId="77777777" w:rsidR="003917C3" w:rsidRPr="00A564F9" w:rsidRDefault="003C3524" w:rsidP="007F5582">
      <w:pPr>
        <w:pStyle w:val="a5"/>
        <w:numPr>
          <w:ilvl w:val="1"/>
          <w:numId w:val="18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F558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ทบทวน ศึกษา </w:t>
      </w:r>
      <w:r w:rsidRPr="007F558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7F558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="005B52C6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="005B52C6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5B52C6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ระบบและ</w:t>
      </w:r>
      <w:r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มาตรการทางภาษี </w:t>
      </w:r>
      <w:r w:rsidR="0038005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ให้มีโครงสร้างในด้านการจัดเก็บที่</w:t>
      </w:r>
      <w:r w:rsidR="005B52C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มีความเสมอภาคและ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ความเป็นธรรม</w:t>
      </w:r>
      <w:r w:rsidR="005B52C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ทั้งในแนวตั้งและแนวนอน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80056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มีระบบจัดเก็บภาษีที่มีประสิทธิภาพ ครอบคลุม เท่าทันบริบทที่เปลี่ยนแปลงไป </w:t>
      </w:r>
      <w:r w:rsidR="0033589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หน่วยงาน</w:t>
      </w:r>
      <w:r w:rsidR="00380056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0193A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มีวิธีการที่ทำให้ประชาชนสามารถ</w:t>
      </w:r>
      <w:r w:rsidR="00C9649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lastRenderedPageBreak/>
        <w:t>เข้าใจและตระหนัก</w:t>
      </w:r>
      <w:r w:rsidR="0060193A"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ถึงระบบภาษีได้อย่างง่าย </w:t>
      </w:r>
      <w:r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ให้</w:t>
      </w:r>
      <w:r w:rsidR="00335890"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มาตรการ</w:t>
      </w:r>
      <w:r w:rsidR="00380056"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ภาษี</w:t>
      </w:r>
      <w:r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เป็นเครื่องมือในการลดความเหลื่อมล้ำ </w:t>
      </w:r>
      <w:r w:rsidR="00C9649A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</w:r>
      <w:r w:rsidRPr="00BE49E9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ลดการสะสม</w:t>
      </w:r>
      <w:r w:rsidRPr="00E94FB2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ความมั่งคั่งที่กระจุกตัว</w:t>
      </w:r>
      <w:r w:rsidR="00335890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อาทิ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35890" w:rsidRPr="00A564F9">
        <w:rPr>
          <w:rFonts w:cs="TH SarabunPSK"/>
          <w:sz w:val="24"/>
          <w:szCs w:val="32"/>
          <w:cs/>
        </w:rPr>
        <w:t>การปรับ</w:t>
      </w:r>
      <w:r w:rsidR="00335890" w:rsidRPr="00A564F9">
        <w:rPr>
          <w:rFonts w:cs="TH SarabunPSK" w:hint="cs"/>
          <w:sz w:val="24"/>
          <w:szCs w:val="32"/>
          <w:cs/>
        </w:rPr>
        <w:t>ปรุงมาตรการ</w:t>
      </w:r>
      <w:r w:rsidR="00335890" w:rsidRPr="00A564F9">
        <w:rPr>
          <w:rFonts w:cs="TH SarabunPSK"/>
          <w:sz w:val="24"/>
          <w:szCs w:val="32"/>
          <w:cs/>
        </w:rPr>
        <w:t>ลดหย่อนภาษีและการจัดเก็บค่าธรรมเนียม</w:t>
      </w:r>
      <w:r w:rsidR="00C9649A">
        <w:rPr>
          <w:rFonts w:cs="TH SarabunPSK" w:hint="cs"/>
          <w:sz w:val="24"/>
          <w:szCs w:val="32"/>
          <w:cs/>
        </w:rPr>
        <w:br/>
      </w:r>
      <w:r w:rsidR="00335890" w:rsidRPr="00A564F9">
        <w:rPr>
          <w:rFonts w:cs="TH SarabunPSK"/>
          <w:sz w:val="24"/>
          <w:szCs w:val="32"/>
          <w:cs/>
        </w:rPr>
        <w:t>ที่</w:t>
      </w:r>
      <w:r w:rsidR="00C470D8" w:rsidRPr="00A564F9">
        <w:rPr>
          <w:rFonts w:cs="TH SarabunPSK" w:hint="cs"/>
          <w:sz w:val="24"/>
          <w:szCs w:val="32"/>
          <w:cs/>
        </w:rPr>
        <w:t>มีผลประโยชน์ต่อสถานะทางเศรษฐกิจและสังคม</w:t>
      </w:r>
      <w:r w:rsidR="00335890" w:rsidRPr="00A564F9">
        <w:rPr>
          <w:rFonts w:cs="TH SarabunPSK"/>
          <w:sz w:val="24"/>
          <w:szCs w:val="32"/>
          <w:cs/>
        </w:rPr>
        <w:t xml:space="preserve"> </w:t>
      </w:r>
      <w:r w:rsidRPr="00A564F9">
        <w:rPr>
          <w:rFonts w:cs="TH SarabunPSK"/>
          <w:sz w:val="24"/>
          <w:szCs w:val="32"/>
          <w:cs/>
        </w:rPr>
        <w:t xml:space="preserve">ตลอดจนการใช้มาตรการทางภาษีเพื่อยกระดับเศรษฐกิจฐานรากของประเทศ </w:t>
      </w:r>
      <w:r w:rsidR="00335890" w:rsidRPr="00A564F9">
        <w:rPr>
          <w:rFonts w:cs="TH SarabunPSK" w:hint="cs"/>
          <w:sz w:val="24"/>
          <w:szCs w:val="32"/>
          <w:cs/>
        </w:rPr>
        <w:t>และ</w:t>
      </w:r>
      <w:r w:rsidR="0038005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ให้ส่งเสริม</w:t>
      </w:r>
      <w:r w:rsidR="0060193A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และไม่เป็นอุปสรรคต่อ</w:t>
      </w:r>
      <w:r w:rsidR="0038005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การพัฒนาประเทศ</w:t>
      </w:r>
      <w:r w:rsidR="0060193A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ใน</w:t>
      </w:r>
      <w:r w:rsidR="0038005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ทุกมิติ</w:t>
      </w:r>
    </w:p>
    <w:p w14:paraId="2885AD03" w14:textId="77777777" w:rsidR="00F948E9" w:rsidRPr="00A564F9" w:rsidRDefault="003D4AEC" w:rsidP="007F5582">
      <w:pPr>
        <w:pStyle w:val="a5"/>
        <w:numPr>
          <w:ilvl w:val="1"/>
          <w:numId w:val="18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กำหนดให้มีการ</w:t>
      </w:r>
      <w:r w:rsidR="00587FCC" w:rsidRPr="00A564F9">
        <w:rPr>
          <w:rFonts w:ascii="TH SarabunPSK" w:hAnsi="TH SarabunPSK" w:cs="TH SarabunPSK"/>
          <w:b/>
          <w:bCs/>
          <w:sz w:val="32"/>
          <w:szCs w:val="32"/>
          <w:cs/>
        </w:rPr>
        <w:t>ติดตามประเมินผลสัมฤทธิ์การดำเนินการตามยุทธศาสตร์ชาติ</w:t>
      </w:r>
      <w:r w:rsidR="00C9649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587FCC" w:rsidRPr="00A564F9">
        <w:rPr>
          <w:rFonts w:ascii="TH SarabunPSK" w:hAnsi="TH SarabunPSK" w:cs="TH SarabunPSK"/>
          <w:b/>
          <w:bCs/>
          <w:sz w:val="32"/>
          <w:szCs w:val="32"/>
          <w:cs/>
        </w:rPr>
        <w:t>และผลสัมฤทธิ์ของแผนงาน</w:t>
      </w:r>
      <w:r w:rsidR="00587FCC" w:rsidRPr="00A564F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87FCC" w:rsidRPr="00A564F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4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/>
          <w:sz w:val="32"/>
          <w:szCs w:val="32"/>
          <w:cs/>
        </w:rPr>
        <w:t>ทั้ง</w:t>
      </w:r>
      <w:r w:rsidRPr="00A564F9">
        <w:rPr>
          <w:rFonts w:ascii="TH SarabunPSK" w:hAnsi="TH SarabunPSK" w:cs="TH SarabunPSK"/>
          <w:sz w:val="26"/>
          <w:szCs w:val="32"/>
          <w:cs/>
        </w:rPr>
        <w:t>ในภารกิจพื้นฐาน ภารกิจยุทธศาสตร์ และภารกิจพื้นที่</w:t>
      </w:r>
      <w:r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C2B" w:rsidRPr="00A564F9">
        <w:rPr>
          <w:rFonts w:ascii="TH SarabunPSK" w:hAnsi="TH SarabunPSK" w:cs="TH SarabunPSK"/>
          <w:sz w:val="32"/>
          <w:szCs w:val="32"/>
          <w:cs/>
        </w:rPr>
        <w:t>มีการติดตามประเมินผลทั้งก่อนเริ่มโครงการ ระหว่างดำเนินการ และหลังการดำเนินงาน เป็นการติดตามประเมินผลทั้งระบบ ตั้งแต่ปัจจัยนำเข้า กระบวนการดำเนินการ ผลผลิต ผลลัพธ์ และผลกระทบต่อการบรรลุเป้าหมายตามยุทธศาสตร์ชาติ</w:t>
      </w:r>
      <w:r w:rsidR="00A30100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hAnsi="TH SarabunPSK" w:cs="TH SarabunPSK"/>
          <w:sz w:val="32"/>
          <w:szCs w:val="32"/>
          <w:cs/>
        </w:rPr>
        <w:t xml:space="preserve">โดยพัฒนาการเชื่อมโยงข้อมูล </w:t>
      </w:r>
      <w:r w:rsidR="00587FCC" w:rsidRPr="00A564F9">
        <w:rPr>
          <w:rFonts w:ascii="TH SarabunPSK" w:hAnsi="TH SarabunPSK" w:cs="TH SarabunPSK"/>
          <w:sz w:val="32"/>
          <w:szCs w:val="32"/>
          <w:cs/>
        </w:rPr>
        <w:t>เพื่อให้สามารถตรวจสอบ และนำไปสู่การปรับแนวทาง การดำเนินงานที่เหมาะสมได้อย่างต่อเนื่อง</w:t>
      </w:r>
      <w:r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C2B" w:rsidRPr="00A564F9">
        <w:rPr>
          <w:rFonts w:ascii="TH SarabunPSK" w:hAnsi="TH SarabunPSK" w:cs="TH SarabunPSK"/>
          <w:sz w:val="32"/>
          <w:szCs w:val="32"/>
          <w:cs/>
        </w:rPr>
        <w:t>พร้อมทั้งเปิดโอกาสให้ผู้มีส่วนได้ส่วนเสียเข้ามามีส่วนร่วมในการติดตามประเมินผล และจัดให้มีการรายงานการติดตามประเมินผลในการบรรลุเป้าหมายต่อสาธารณะ</w:t>
      </w:r>
      <w:r w:rsidR="007F5582">
        <w:rPr>
          <w:rFonts w:ascii="TH SarabunPSK" w:hAnsi="TH SarabunPSK" w:cs="TH SarabunPSK" w:hint="cs"/>
          <w:sz w:val="32"/>
          <w:szCs w:val="32"/>
          <w:cs/>
        </w:rPr>
        <w:br/>
      </w:r>
      <w:r w:rsidR="006A2C2B" w:rsidRPr="00A564F9">
        <w:rPr>
          <w:rFonts w:ascii="TH SarabunPSK" w:hAnsi="TH SarabunPSK" w:cs="TH SarabunPSK"/>
          <w:sz w:val="32"/>
          <w:szCs w:val="32"/>
          <w:cs/>
        </w:rPr>
        <w:t>เป็นประจำ รวมทั้งการตรวจสอบโดยองค์กรอิสระต้องเป็นไปเพื่อส่งเสริมการขับเคลื่อนยุทธศาสตร์ชาติ</w:t>
      </w:r>
      <w:r w:rsidR="00335890" w:rsidRPr="00A564F9">
        <w:rPr>
          <w:rFonts w:ascii="TH SarabunPSK" w:hAnsi="TH SarabunPSK" w:cs="TH SarabunPSK"/>
          <w:sz w:val="32"/>
          <w:szCs w:val="32"/>
        </w:rPr>
        <w:t xml:space="preserve"> </w:t>
      </w:r>
    </w:p>
    <w:p w14:paraId="2B4B1140" w14:textId="77777777" w:rsidR="001A7360" w:rsidRPr="00A564F9" w:rsidRDefault="001A7360" w:rsidP="00D758EF">
      <w:pPr>
        <w:spacing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9E190D3" w14:textId="77777777" w:rsidR="00216194" w:rsidRPr="00A564F9" w:rsidRDefault="00216194" w:rsidP="00D758EF">
      <w:pPr>
        <w:spacing w:after="120" w:line="240" w:lineRule="auto"/>
        <w:contextualSpacing w:val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  <w:cs/>
        </w:rPr>
        <w:sectPr w:rsidR="00216194" w:rsidRPr="00A564F9" w:rsidSect="007877C4">
          <w:pgSz w:w="11906" w:h="16838" w:code="9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5D7DE0EB" w14:textId="77777777" w:rsidR="00C95BE2" w:rsidRDefault="00331398" w:rsidP="007F5582">
      <w:pPr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444F66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444F66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444F66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เป้าหมาย</w:t>
      </w:r>
      <w:r w:rsidR="00587FCC" w:rsidRPr="007F5582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และ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12A715C" w14:textId="77777777" w:rsidR="007F5582" w:rsidRPr="00A564F9" w:rsidRDefault="007F5582" w:rsidP="007F5582">
      <w:pPr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71"/>
        <w:tblW w:w="4706" w:type="pct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6"/>
        <w:gridCol w:w="2234"/>
        <w:gridCol w:w="2095"/>
        <w:gridCol w:w="2095"/>
        <w:gridCol w:w="2095"/>
        <w:gridCol w:w="2093"/>
      </w:tblGrid>
      <w:tr w:rsidR="00A564F9" w:rsidRPr="00A564F9" w14:paraId="46892486" w14:textId="77777777" w:rsidTr="00EE20AF">
        <w:trPr>
          <w:trHeight w:val="297"/>
        </w:trPr>
        <w:tc>
          <w:tcPr>
            <w:tcW w:w="95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BB609" w14:textId="77777777" w:rsidR="00C470D8" w:rsidRPr="00A564F9" w:rsidRDefault="00C470D8" w:rsidP="007F5582">
            <w:pPr>
              <w:spacing w:after="120" w:line="240" w:lineRule="auto"/>
              <w:ind w:left="-18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5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3220E" w14:textId="77777777" w:rsidR="00C470D8" w:rsidRPr="00A564F9" w:rsidRDefault="00C470D8" w:rsidP="007F5582">
            <w:pPr>
              <w:spacing w:after="120" w:line="240" w:lineRule="auto"/>
              <w:ind w:left="-18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91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4210" w14:textId="77777777" w:rsidR="00C470D8" w:rsidRPr="00A564F9" w:rsidRDefault="00C470D8" w:rsidP="007F5582">
            <w:pPr>
              <w:tabs>
                <w:tab w:val="left" w:pos="1260"/>
              </w:tabs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F5582" w:rsidRPr="00A564F9" w14:paraId="5F37F4CA" w14:textId="77777777" w:rsidTr="00EE20AF">
        <w:trPr>
          <w:trHeight w:val="275"/>
        </w:trPr>
        <w:tc>
          <w:tcPr>
            <w:tcW w:w="95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F1D0" w14:textId="77777777" w:rsidR="00C470D8" w:rsidRPr="00A564F9" w:rsidRDefault="00C470D8" w:rsidP="00D758EF">
            <w:pPr>
              <w:spacing w:after="120" w:line="240" w:lineRule="auto"/>
              <w:ind w:left="-18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85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76D4" w14:textId="77777777" w:rsidR="00C470D8" w:rsidRPr="00A564F9" w:rsidRDefault="00C470D8" w:rsidP="00D758EF">
            <w:pPr>
              <w:spacing w:after="120" w:line="240" w:lineRule="auto"/>
              <w:ind w:left="-18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7AAF" w14:textId="77777777" w:rsidR="00C470D8" w:rsidRPr="007F5582" w:rsidRDefault="00C470D8" w:rsidP="007F5582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52FB" w14:textId="77777777" w:rsidR="00C470D8" w:rsidRPr="007F5582" w:rsidRDefault="00C470D8" w:rsidP="007F5582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๒๕๖๖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๒๕๗๐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44FE" w14:textId="77777777" w:rsidR="00C470D8" w:rsidRPr="007F5582" w:rsidRDefault="00C470D8" w:rsidP="007F5582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๒๕๗๑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๒๕๗๕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AE00" w14:textId="77777777" w:rsidR="00C470D8" w:rsidRPr="007F5582" w:rsidRDefault="00C470D8" w:rsidP="007F5582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๒๕๗๖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58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7F558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๒๕๘๐</w:t>
            </w:r>
          </w:p>
        </w:tc>
      </w:tr>
      <w:tr w:rsidR="007F5582" w:rsidRPr="00A564F9" w14:paraId="271E9F9B" w14:textId="77777777" w:rsidTr="00EE20AF">
        <w:trPr>
          <w:trHeight w:val="2360"/>
        </w:trPr>
        <w:tc>
          <w:tcPr>
            <w:tcW w:w="9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CB78" w14:textId="77777777" w:rsidR="00C470D8" w:rsidRPr="00A564F9" w:rsidRDefault="00C470D8" w:rsidP="00B10FBC">
            <w:pPr>
              <w:spacing w:after="120" w:line="240" w:lineRule="auto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หน่วยงานภาครัฐบรรลุ</w:t>
            </w:r>
            <w:r w:rsidR="00BE49E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ผลสัมฤทธิ์ตามเป้าหมายยุทธศาสตร์ชาติ</w:t>
            </w:r>
          </w:p>
        </w:tc>
        <w:tc>
          <w:tcPr>
            <w:tcW w:w="8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709D" w14:textId="77777777" w:rsidR="00C470D8" w:rsidRPr="00A564F9" w:rsidRDefault="00C470D8" w:rsidP="00B10FBC">
            <w:pPr>
              <w:spacing w:after="120" w:line="240" w:lineRule="auto"/>
              <w:ind w:left="28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ร้อยละของโครงการที่ม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ผลสัมฤทธิ์ต่อเป้าหมายยุทธศาสตร์ชาติ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35D0" w14:textId="77777777" w:rsidR="00C470D8" w:rsidRPr="00A564F9" w:rsidRDefault="003E670C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67E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แผนงาน/</w:t>
            </w:r>
            <w:r w:rsidR="00C470D8" w:rsidRPr="00F67E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67E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ภายใต้ </w:t>
            </w:r>
            <w:r w:rsidR="0033139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 w:rsidRPr="00F67E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ประเด็นเร่งด่ว</w:t>
            </w:r>
            <w:r w:rsidR="00114188" w:rsidRPr="00F67E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="00C470D8" w:rsidRPr="00F67E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ของแผนแม่บทภายใต้ยุทธศาสตร์ชาติ 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5ED5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๕๐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ของโครงการที่ได้รับงบประมาณมีผลสัมฤทธิ์ต่อเป้าหมายยุทธศาสตร์ชาติ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C501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๗๕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ของโครงการที่ได้รับงบประมาณมีผลสัมฤทธิ์ต่อเป้าหมายยุทธศาสตร์ชาติ</w:t>
            </w:r>
          </w:p>
        </w:tc>
        <w:tc>
          <w:tcPr>
            <w:tcW w:w="7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F9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โครงการทั้งหมดที่ได้รับงบประมาณมีผลสัมฤทธิ์ต่อเป้าหมายยุทธศาสตร์ชาติ</w:t>
            </w:r>
          </w:p>
        </w:tc>
      </w:tr>
    </w:tbl>
    <w:p w14:paraId="5CDDCC48" w14:textId="77777777" w:rsidR="00C24E20" w:rsidRPr="00A564F9" w:rsidRDefault="00C24E20" w:rsidP="00D758EF">
      <w:pPr>
        <w:spacing w:after="120" w:line="240" w:lineRule="auto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  <w:sectPr w:rsidR="00C24E20" w:rsidRPr="00A564F9" w:rsidSect="00694CDA">
          <w:pgSz w:w="16838" w:h="11906" w:orient="landscape" w:code="9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43F2D13B" w14:textId="77777777" w:rsidR="00C95BE2" w:rsidRPr="00A564F9" w:rsidRDefault="00331398" w:rsidP="007F5582">
      <w:pPr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๓</w:t>
      </w:r>
      <w:r w:rsidR="005E4581" w:rsidRPr="00A564F9">
        <w:rPr>
          <w:rFonts w:ascii="TH SarabunPSK" w:eastAsia="TH SarabunPSK" w:hAnsi="TH SarabunPSK" w:cs="TH SarabunPSK"/>
          <w:b/>
          <w:sz w:val="36"/>
          <w:szCs w:val="36"/>
        </w:rPr>
        <w:t>.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๓</w:t>
      </w:r>
      <w:r w:rsidR="00587FCC" w:rsidRPr="00A564F9">
        <w:rPr>
          <w:rFonts w:ascii="TH SarabunPSK" w:eastAsia="TH SarabunPSK" w:hAnsi="TH SarabunPSK" w:cs="TH SarabunPSK"/>
          <w:b/>
          <w:sz w:val="36"/>
          <w:szCs w:val="36"/>
        </w:rPr>
        <w:tab/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แผนย่อย</w:t>
      </w:r>
      <w:r w:rsidR="007F558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การปรับสมดุลภาครัฐ</w:t>
      </w:r>
    </w:p>
    <w:p w14:paraId="55518D90" w14:textId="77777777" w:rsidR="00883F5D" w:rsidRPr="00A564F9" w:rsidRDefault="007F5582" w:rsidP="007F5582">
      <w:pPr>
        <w:tabs>
          <w:tab w:val="left" w:pos="709"/>
        </w:tabs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ภาครัฐเป็นผู้รับผิดชอบหลักในการจัดทำและให้บริการสาธารณะ ส่งผลให้ภาครัฐมีขนาดใหญ่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>และขยายตัว มีอัตรากำลังภาครัฐและสัดส่วนงบประมาณรายจ่ายประจำและค่าใช้จ่ายบุคลากรภาครัฐเพิ่มขึ้น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>อย่างมาก เมื่อเปรียบเทียบกับงบประมาณการลงทุนของประเทศ ซึ่งแผนแม่บท</w:t>
      </w:r>
      <w:r w:rsidR="00F460B4">
        <w:rPr>
          <w:rFonts w:ascii="TH SarabunPSK" w:eastAsia="TH SarabunPSK" w:hAnsi="TH SarabunPSK" w:cs="TH SarabunPSK" w:hint="cs"/>
          <w:sz w:val="32"/>
          <w:szCs w:val="32"/>
          <w:cs/>
        </w:rPr>
        <w:t>ภา</w:t>
      </w:r>
      <w:r w:rsidR="003E670C"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F460B4">
        <w:rPr>
          <w:rFonts w:ascii="TH SarabunPSK" w:eastAsia="TH SarabunPSK" w:hAnsi="TH SarabunPSK" w:cs="TH SarabunPSK" w:hint="cs"/>
          <w:sz w:val="32"/>
          <w:szCs w:val="32"/>
          <w:cs/>
        </w:rPr>
        <w:t>ใต้ยุทธศาสตร์ชาติ ประเด็น</w:t>
      </w:r>
      <w:r w:rsidR="003E670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>การบริการประชาชนและประสิทธิภาพภาครัฐ มีจุดเน้นสำคัญประการหนึ่งในการปรับสมดุล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>ให้ภาครัฐมีขนาดที่เหมาะสมกับบทบาทภารกิจ แยกแยะบทบาทหน่วยงานของรัฐที่ทำหน้าที่ในการกำกับ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>หรือการให้บริการ</w:t>
      </w:r>
      <w:r w:rsidR="00B44439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44F66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ซึ่ง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ในปัจจุบันภาคส่วนอื่นได้มีขีดความสามารถในการจัดทำบริการสาธารณะได้อย่าง</w:t>
      </w:r>
      <w:r w:rsidR="00353700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มีประสิทธิภ</w:t>
      </w:r>
      <w:r w:rsidR="00523B73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าพและสามารถแข่งขันกับภาครัฐได้</w:t>
      </w:r>
      <w:r w:rsidR="00523B7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รวมทั้งมีทางเลือกในการส่งมอบบริการให้กับประชาชน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หลายรูปแบบ อาทิ การถ่ายโอนภารกิจของภาครัฐในปัจจุบันให้ภาคเอกชน ภาคประชาสังคม หรือภาค</w:t>
      </w:r>
      <w:r w:rsidR="00587FCC" w:rsidRPr="00BB1835">
        <w:rPr>
          <w:rFonts w:ascii="TH SarabunPSK" w:eastAsia="TH SarabunPSK" w:hAnsi="TH SarabunPSK" w:cs="TH SarabunPSK"/>
          <w:sz w:val="32"/>
          <w:szCs w:val="32"/>
          <w:cs/>
        </w:rPr>
        <w:t xml:space="preserve">ประชาชน </w:t>
      </w:r>
      <w:r w:rsidR="00794CE6" w:rsidRPr="00BB1835">
        <w:rPr>
          <w:rFonts w:ascii="TH SarabunPSK" w:eastAsia="TH SarabunPSK" w:hAnsi="TH SarabunPSK" w:cs="TH SarabunPSK" w:hint="cs"/>
          <w:sz w:val="32"/>
          <w:szCs w:val="32"/>
          <w:cs/>
        </w:rPr>
        <w:t>ในรูปแบบโมเดลประชารัฐ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เป็นผู้ดำเนินการ</w:t>
      </w:r>
      <w:r w:rsidR="00B44439" w:rsidRPr="00A564F9">
        <w:rPr>
          <w:rFonts w:ascii="TH SarabunPSK" w:eastAsia="TH SarabunPSK" w:hAnsi="TH SarabunPSK" w:cs="TH SarabunPSK"/>
          <w:sz w:val="32"/>
          <w:szCs w:val="32"/>
          <w:cs/>
        </w:rPr>
        <w:t>แทน</w:t>
      </w:r>
      <w:r w:rsidR="00444F66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34B0B1F1" w14:textId="77777777" w:rsidR="00E11530" w:rsidRPr="00A564F9" w:rsidRDefault="007F5582" w:rsidP="007F5582">
      <w:pPr>
        <w:tabs>
          <w:tab w:val="left" w:pos="709"/>
        </w:tabs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การพัฒนาการปรับสมดุลภาครัฐ จึงมุ่งเน้นการลดบทบาทและขนาดของภาครัฐ ด้วยการเสริมสร้างบทบาทของภาคส่วนอื่นในสังคม</w:t>
      </w:r>
      <w:r w:rsidR="00E47218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เพื่อให้ประชาชนมีช่องทางในการเข้าถึงบริการสาธารณะได้ง่าย มีทางเลือก</w:t>
      </w:r>
      <w:r w:rsidR="00745F2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ที่หลากหลาย และได้รับบริการที่สอดคล้องกับความต้องการเฉพาะของบุคคลหรือกลุ่มคน เพื่อตอบโจทย์ที่ว่าประชาชน</w:t>
      </w:r>
      <w:r w:rsidR="00523B7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คือหัวใจสำคัญของการบริการสาธารณะ </w:t>
      </w:r>
      <w:r w:rsidR="00BD4CE6">
        <w:rPr>
          <w:rFonts w:ascii="TH SarabunPSK" w:eastAsia="TH SarabunPSK" w:hAnsi="TH SarabunPSK" w:cs="TH SarabunPSK"/>
          <w:sz w:val="32"/>
          <w:szCs w:val="32"/>
          <w:cs/>
        </w:rPr>
        <w:t>เพื่อให้การบริ</w:t>
      </w:r>
      <w:r w:rsidR="00BD4CE6">
        <w:rPr>
          <w:rFonts w:ascii="TH SarabunPSK" w:eastAsia="TH SarabunPSK" w:hAnsi="TH SarabunPSK" w:cs="TH SarabunPSK" w:hint="cs"/>
          <w:sz w:val="32"/>
          <w:szCs w:val="32"/>
          <w:cs/>
        </w:rPr>
        <w:t>ห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ารจัดการภาครัฐเกิดความสมดุลตามภารกิจที่เหมาะสมระหว่างบทบาทหน้าที่ และการมีส่วนร่วมของภาคส่วนอื่น</w:t>
      </w:r>
      <w:r w:rsidR="008D415A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ๆ โดยเฉพาะประชาชน การปรับสมดุลภาครัฐจึงเป็นแนวทางสำคัญที่จะเพิ่มประสิทธิภาพของภาครัฐ ทั้งในด้านการปรับขนาดของภาครัฐ</w:t>
      </w:r>
      <w:r w:rsidR="00745F2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และโครงสร้างให้เหมาะสมกับภารกิจด้านการกำกับดูแล การให้บริการในกิจกรรมสาธารณะต่าง</w:t>
      </w:r>
      <w:r w:rsidR="00955C29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ๆ </w:t>
      </w:r>
      <w:r w:rsidR="008D415A" w:rsidRPr="00A564F9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ทั้งส่วนกลาง ส่วนภูมิภาค และท้องถิ่น ให้ชัดเจน ไม่ซ้ำซ้อน </w:t>
      </w:r>
      <w:r w:rsidR="00BB18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รวมถึงการพัฒนาศักยภาพขององค์การปกครองส่วนท้องถิ่น ซึ่งเป็นภาครัฐที่ใกล้ชิดประชาชนมากที่สุดในการจัดบริการสาธารณะ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โดย</w:t>
      </w:r>
      <w:r w:rsidR="00BB1835">
        <w:rPr>
          <w:rFonts w:ascii="TH SarabunPSK" w:eastAsia="TH SarabunPSK" w:hAnsi="TH SarabunPSK" w:cs="TH SarabunPSK" w:hint="cs"/>
          <w:sz w:val="32"/>
          <w:szCs w:val="32"/>
          <w:cs/>
        </w:rPr>
        <w:t>ส่งเสริม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ประชาชน</w:t>
      </w:r>
      <w:r w:rsidR="00BB1835">
        <w:rPr>
          <w:rFonts w:ascii="TH SarabunPSK" w:eastAsia="TH SarabunPSK" w:hAnsi="TH SarabunPSK" w:cs="TH SarabunPSK" w:hint="cs"/>
          <w:sz w:val="32"/>
          <w:szCs w:val="32"/>
          <w:cs/>
        </w:rPr>
        <w:t>ให้ได้</w:t>
      </w:r>
      <w:r w:rsidR="00745F2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มีส่วนร่วม และมีการกระจายอำนาจการบริหารจ</w:t>
      </w:r>
      <w:r w:rsidR="00955C29" w:rsidRPr="00A564F9">
        <w:rPr>
          <w:rFonts w:ascii="TH SarabunPSK" w:eastAsia="TH SarabunPSK" w:hAnsi="TH SarabunPSK" w:cs="TH SarabunPSK"/>
          <w:sz w:val="32"/>
          <w:szCs w:val="32"/>
          <w:cs/>
        </w:rPr>
        <w:t>ัดการให้ชุมชน ท้องถิ่นดำเนินการ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สร้างความเข้มแข็ง 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และมีสมรรถนะสูงและมีธรรมาภิบาล โดยคำนึงถึงบทบาทในเชิงพื้นที่ รูปแบบการให้บริการสาธารณะ 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ปรับปรุงระบบภาษีของท้องถิ่นมีรายได้ที่เหมาะสมเพื่อสนับสนุนในการด</w:t>
      </w:r>
      <w:r w:rsidR="00E47218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ำเนินงานในพื้นที่ให้เกิดความยั่</w:t>
      </w:r>
      <w:r w:rsidR="00E47218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ง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ยืน</w:t>
      </w:r>
    </w:p>
    <w:p w14:paraId="79A74237" w14:textId="77777777" w:rsidR="00C95BE2" w:rsidRPr="00A564F9" w:rsidRDefault="00331398" w:rsidP="007F5582">
      <w:pPr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 w:rsidR="00883F5D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 w:rsidR="00883F5D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 w:rsidR="00554CD9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20A425C1" w14:textId="77777777" w:rsidR="007E5BF6" w:rsidRPr="00A564F9" w:rsidRDefault="00C20CE2" w:rsidP="007F5582">
      <w:pPr>
        <w:pStyle w:val="a5"/>
        <w:numPr>
          <w:ilvl w:val="0"/>
          <w:numId w:val="19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hAnsi="TH SarabunPSK" w:cs="TH SarabunPSK"/>
          <w:b/>
          <w:bCs/>
          <w:sz w:val="32"/>
          <w:szCs w:val="32"/>
          <w:cs/>
        </w:rPr>
        <w:t>เปิดโอกาสให้ทุกภาคส่วนเข้ามามีส่วนร่วมในการดำเนินการบริการสาธารณะ</w:t>
      </w:r>
      <w:r w:rsidR="00C9649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A564F9">
        <w:rPr>
          <w:rFonts w:ascii="TH SarabunPSK" w:hAnsi="TH SarabunPSK" w:cs="TH SarabunPSK"/>
          <w:b/>
          <w:bCs/>
          <w:sz w:val="32"/>
          <w:szCs w:val="32"/>
          <w:cs/>
        </w:rPr>
        <w:t>และกิจกรรมสาธารณะอย่างเหมาะสม</w:t>
      </w:r>
      <w:r w:rsidR="008724D3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>กำหนดความสัมพันธ์และการพัฒนาบทบาทในฐานะของหุ้นส่วน</w:t>
      </w:r>
      <w:r w:rsidR="00745F20">
        <w:rPr>
          <w:rFonts w:ascii="TH SarabunPSK" w:hAnsi="TH SarabunPSK" w:cs="TH SarabunPSK" w:hint="cs"/>
          <w:sz w:val="32"/>
          <w:szCs w:val="32"/>
          <w:cs/>
        </w:rPr>
        <w:br/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>การพัฒนาในการ</w:t>
      </w:r>
      <w:r w:rsidR="00065389" w:rsidRPr="007F5582">
        <w:rPr>
          <w:rFonts w:ascii="TH SarabunPSK" w:eastAsia="Calibri" w:hAnsi="TH SarabunPSK" w:cs="TH SarabunPSK"/>
          <w:sz w:val="32"/>
          <w:szCs w:val="32"/>
          <w:cs/>
        </w:rPr>
        <w:t>ดำเนิน</w:t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>ภารกิจที่สำคัญระหว่างการบริหารราชการส่วนกลาง ส่วนภูมิภาค</w:t>
      </w:r>
      <w:r w:rsidR="008724D3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8724D3" w:rsidRPr="00A564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3700">
        <w:rPr>
          <w:rFonts w:ascii="TH SarabunPSK" w:hAnsi="TH SarabunPSK" w:cs="TH SarabunPSK" w:hint="cs"/>
          <w:sz w:val="32"/>
          <w:szCs w:val="32"/>
          <w:cs/>
        </w:rPr>
        <w:br/>
      </w:r>
      <w:r w:rsidR="008724D3" w:rsidRPr="00A564F9">
        <w:rPr>
          <w:rFonts w:ascii="TH SarabunPSK" w:hAnsi="TH SarabunPSK" w:cs="TH SarabunPSK"/>
          <w:sz w:val="32"/>
          <w:szCs w:val="32"/>
          <w:cs/>
        </w:rPr>
        <w:t>และ</w:t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>การสนับสนุนให้</w:t>
      </w:r>
      <w:r w:rsidR="00C470D8" w:rsidRPr="00A564F9">
        <w:rPr>
          <w:rFonts w:ascii="TH SarabunPSK" w:hAnsi="TH SarabunPSK" w:cs="TH SarabunPSK" w:hint="cs"/>
          <w:sz w:val="32"/>
          <w:szCs w:val="32"/>
          <w:cs/>
        </w:rPr>
        <w:t>ภาคีการพัฒนาต่าง ๆ โดยเฉพาะ</w:t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>ชุมชน</w:t>
      </w:r>
      <w:r w:rsidR="00C44C85" w:rsidRPr="00A56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389" w:rsidRPr="00BB1835">
        <w:rPr>
          <w:rFonts w:ascii="TH SarabunPSK" w:hAnsi="TH SarabunPSK" w:cs="TH SarabunPSK"/>
          <w:sz w:val="32"/>
          <w:szCs w:val="32"/>
          <w:cs/>
        </w:rPr>
        <w:t>เอกชน</w:t>
      </w:r>
      <w:r w:rsidR="00C44C85" w:rsidRPr="00BB18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E6" w:rsidRPr="00BB1835">
        <w:rPr>
          <w:rFonts w:ascii="TH SarabunPSK" w:hAnsi="TH SarabunPSK" w:cs="TH SarabunPSK" w:hint="cs"/>
          <w:sz w:val="32"/>
          <w:szCs w:val="32"/>
          <w:cs/>
        </w:rPr>
        <w:t xml:space="preserve">ในรูปแบบโมเดลประชารัฐ </w:t>
      </w:r>
      <w:r w:rsidR="00C44C85" w:rsidRPr="00A564F9">
        <w:rPr>
          <w:rFonts w:ascii="TH SarabunPSK" w:hAnsi="TH SarabunPSK" w:cs="TH SarabunPSK" w:hint="cs"/>
          <w:sz w:val="32"/>
          <w:szCs w:val="32"/>
          <w:cs/>
        </w:rPr>
        <w:t>มา</w:t>
      </w:r>
      <w:r w:rsidR="00065389" w:rsidRPr="00A564F9">
        <w:rPr>
          <w:rFonts w:ascii="TH SarabunPSK" w:hAnsi="TH SarabunPSK" w:cs="TH SarabunPSK"/>
          <w:sz w:val="32"/>
          <w:szCs w:val="32"/>
          <w:cs/>
        </w:rPr>
        <w:t xml:space="preserve">ร่วมดำเนินการในบริการสาธารณะและกิจกรรมสาธารณะต่าง ๆ </w:t>
      </w:r>
      <w:r w:rsidR="008724D3" w:rsidRPr="00A564F9">
        <w:rPr>
          <w:rFonts w:ascii="TH SarabunPSK" w:hAnsi="TH SarabunPSK" w:cs="TH SarabunPSK"/>
          <w:sz w:val="32"/>
          <w:szCs w:val="32"/>
          <w:cs/>
        </w:rPr>
        <w:t>โดยจัดให้มีการ</w:t>
      </w:r>
      <w:r w:rsidR="00C21DD2" w:rsidRPr="00A564F9">
        <w:rPr>
          <w:rFonts w:ascii="TH SarabunPSK" w:eastAsia="TH SarabunPSK" w:hAnsi="TH SarabunPSK" w:cs="TH SarabunPSK"/>
          <w:sz w:val="32"/>
          <w:szCs w:val="32"/>
          <w:cs/>
        </w:rPr>
        <w:t>ตรวจสอบความซ้ำซ้อน</w:t>
      </w:r>
      <w:r w:rsidR="00921D4F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8724D3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การ</w:t>
      </w:r>
      <w:r w:rsidR="00921D4F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วิเคราะห์และทบทวนภารกิจของภาครัฐ</w:t>
      </w:r>
      <w:r w:rsidR="00C21DD2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ให้สอดคล้องกับการขับเคลื่อนยุทธศาสตร์ชาติ </w:t>
      </w:r>
      <w:r w:rsidR="004C4F4B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เพื่อกำหนด</w:t>
      </w:r>
      <w:r w:rsidR="00B44439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ภารกิจหลักที่ให้ภาครัฐ</w:t>
      </w:r>
      <w:r w:rsidR="004C4F4B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ดำเนินการ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8D415A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อาทิ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การกำหนดนโยบาย </w:t>
      </w:r>
      <w:r w:rsidR="00F649AB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การตัดสินใจ และการกำหน</w:t>
      </w:r>
      <w:r w:rsidR="00F649AB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ดแนวทางการพัฒนาภาครัฐ</w:t>
      </w:r>
      <w:r w:rsidR="00353700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="00F649AB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ที่สำคัญ สามารถตรวจสอบการทำงานของภาครัฐได้อย่างเหมาะสม การกำกับดูแลการแปลงนโยบายสู่การปฏิบัติ การกำกับการให้บริการสาธารณะให้เป็นไปตามมาตรฐานและมีการคำนึงถึงความมั่นคงของมนุษย์และรัฐ</w:t>
      </w:r>
      <w:r w:rsidR="00F649A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F649AB" w:rsidRPr="00A564F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และจัดให้มีการยุบเลิกภารกิจที่ไม่จำเป็น รวมทั้ง</w:t>
      </w:r>
      <w:r w:rsidR="00F649AB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เข้ามาเป็นส่วนหนึ่งในการพัฒนาบริการสาธารณะที่สร้างคุณค่าร่วมกันระหว่างทุกภาคส่วน</w:t>
      </w:r>
      <w:r w:rsidR="00F649AB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21D4F" w:rsidRPr="00A564F9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="00C21DD2" w:rsidRPr="00A564F9">
        <w:rPr>
          <w:rFonts w:ascii="TH SarabunPSK" w:eastAsia="TH SarabunPSK" w:hAnsi="TH SarabunPSK" w:cs="TH SarabunPSK"/>
          <w:sz w:val="32"/>
          <w:szCs w:val="32"/>
          <w:cs/>
        </w:rPr>
        <w:t>ถ่ายโอนภารกิจให้ภาคส่วนอื่นรับไปดำเนินการ</w:t>
      </w:r>
      <w:r w:rsidR="00B44439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เช่น การจ้างเหมา</w:t>
      </w:r>
      <w:r w:rsidR="004C4F4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 </w:t>
      </w:r>
      <w:r w:rsidR="00353700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B44439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และการทำงานแบบจัดบริการร่วม</w:t>
      </w:r>
      <w:r w:rsidR="004C4F4B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="008D415A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เป็นต้น </w:t>
      </w:r>
      <w:r w:rsidR="00CE1075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พร้อมทั้ง</w:t>
      </w:r>
      <w:r w:rsidR="004C4F4B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จัดให้มีการเตรียมความพร้อมหรือการสนับสนุน</w:t>
      </w:r>
      <w:r w:rsidR="00CE1075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ภาคส่วนต่าง ๆ</w:t>
      </w:r>
      <w:r w:rsidR="00CE1075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C4F4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ในการร่วมดำเนินภารกิจของภาครัฐ </w:t>
      </w:r>
      <w:r w:rsidR="007E5BF6" w:rsidRPr="00A564F9">
        <w:rPr>
          <w:rFonts w:ascii="TH SarabunPSK" w:eastAsia="TH SarabunPSK" w:hAnsi="TH SarabunPSK" w:cs="TH SarabunPSK"/>
          <w:sz w:val="32"/>
          <w:szCs w:val="32"/>
          <w:cs/>
        </w:rPr>
        <w:t>ปรับปรุงบทบาทและกลไกภาครัฐให้เป็นผู้สนับสนุนและอำนวย</w:t>
      </w:r>
      <w:r w:rsidR="003E670C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E5BF6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ความสะดวกในการประกอบการ </w:t>
      </w:r>
      <w:r w:rsidR="007352C2" w:rsidRPr="00A564F9">
        <w:rPr>
          <w:rFonts w:ascii="TH SarabunPSK" w:eastAsia="TH SarabunPSK" w:hAnsi="TH SarabunPSK" w:cs="TH SarabunPSK"/>
          <w:sz w:val="32"/>
          <w:szCs w:val="32"/>
          <w:cs/>
        </w:rPr>
        <w:t>รวมทั้ง</w:t>
      </w:r>
      <w:r w:rsidR="007E5BF6" w:rsidRPr="00A564F9">
        <w:rPr>
          <w:rFonts w:ascii="TH SarabunPSK" w:eastAsia="TH SarabunPSK" w:hAnsi="TH SarabunPSK" w:cs="TH SarabunPSK"/>
          <w:sz w:val="32"/>
          <w:szCs w:val="32"/>
          <w:cs/>
        </w:rPr>
        <w:t>การกำหนดกฎระเบียบที่</w:t>
      </w:r>
      <w:r w:rsidR="003E670C">
        <w:rPr>
          <w:rFonts w:ascii="TH SarabunPSK" w:eastAsia="TH SarabunPSK" w:hAnsi="TH SarabunPSK" w:cs="TH SarabunPSK"/>
          <w:sz w:val="32"/>
          <w:szCs w:val="32"/>
          <w:cs/>
        </w:rPr>
        <w:t>ไม่เป็นอุปสรรคต่อการดำเนินธุรกิ</w:t>
      </w:r>
      <w:r w:rsidR="003E670C">
        <w:rPr>
          <w:rFonts w:ascii="TH SarabunPSK" w:eastAsia="TH SarabunPSK" w:hAnsi="TH SarabunPSK" w:cs="TH SarabunPSK" w:hint="cs"/>
          <w:sz w:val="32"/>
          <w:szCs w:val="32"/>
          <w:cs/>
        </w:rPr>
        <w:t>จ</w:t>
      </w:r>
      <w:r w:rsidR="007E5BF6" w:rsidRPr="00A564F9">
        <w:rPr>
          <w:rFonts w:ascii="TH SarabunPSK" w:eastAsia="TH SarabunPSK" w:hAnsi="TH SarabunPSK" w:cs="TH SarabunPSK"/>
          <w:sz w:val="32"/>
          <w:szCs w:val="32"/>
          <w:cs/>
        </w:rPr>
        <w:t>ภาคเอกชนทุกขนาด</w:t>
      </w:r>
      <w:r w:rsidR="007352C2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E5BF6" w:rsidRPr="00A564F9">
        <w:rPr>
          <w:rFonts w:ascii="TH SarabunPSK" w:eastAsia="TH SarabunPSK" w:hAnsi="TH SarabunPSK" w:cs="TH SarabunPSK"/>
          <w:sz w:val="32"/>
          <w:szCs w:val="32"/>
          <w:cs/>
        </w:rPr>
        <w:t>สอดคล้องกับทิศทางการพัฒนาประเทศในระยะยาว</w:t>
      </w:r>
    </w:p>
    <w:p w14:paraId="544914A2" w14:textId="77777777" w:rsidR="00C20CE2" w:rsidRPr="00A564F9" w:rsidRDefault="00FD1DDC" w:rsidP="007F5582">
      <w:pPr>
        <w:pStyle w:val="a5"/>
        <w:numPr>
          <w:ilvl w:val="0"/>
          <w:numId w:val="19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ส่งเสริมบทบาทองค์ก</w:t>
      </w:r>
      <w:r w:rsidR="00C563A4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รปกครองส่วนท้องถิ่น </w:t>
      </w:r>
      <w:r w:rsidR="004C4F4B" w:rsidRPr="00A564F9">
        <w:rPr>
          <w:rFonts w:ascii="TH SarabunPSK" w:eastAsia="TH SarabunPSK" w:hAnsi="TH SarabunPSK" w:cs="TH SarabunPSK"/>
          <w:sz w:val="32"/>
          <w:szCs w:val="32"/>
          <w:cs/>
        </w:rPr>
        <w:t>โดย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360BFA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และสร้างความเข้มแข็งให้กับ</w:t>
      </w:r>
      <w:r w:rsidR="00C20CE2" w:rsidRPr="00A564F9">
        <w:rPr>
          <w:rFonts w:ascii="TH SarabunPSK" w:eastAsia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360BFA" w:rsidRPr="00A564F9">
        <w:rPr>
          <w:rFonts w:ascii="TH SarabunPSK" w:eastAsia="TH SarabunPSK" w:hAnsi="TH SarabunPSK" w:cs="TH SarabunPSK"/>
          <w:sz w:val="32"/>
          <w:szCs w:val="32"/>
          <w:cs/>
        </w:rPr>
        <w:t>ให้</w:t>
      </w:r>
      <w:r w:rsidR="00C20CE2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เป็นหน่วยงานที่มีสมรรถนะสูง </w:t>
      </w:r>
      <w:r w:rsidR="00C470D8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สามารถ</w:t>
      </w:r>
      <w:r w:rsidR="00C470D8" w:rsidRPr="00A564F9">
        <w:rPr>
          <w:rFonts w:ascii="TH SarabunPSK" w:eastAsia="TH SarabunPSK" w:hAnsi="TH SarabunPSK" w:cs="TH SarabunPSK"/>
          <w:sz w:val="32"/>
          <w:szCs w:val="32"/>
          <w:cs/>
        </w:rPr>
        <w:t>บริหารจัดการตนเอง</w:t>
      </w:r>
      <w:r w:rsidR="00C470D8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ได้ </w:t>
      </w:r>
      <w:r w:rsidR="007F5582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C20CE2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มีประสิทธิภาพ ตั้งอยู่บนหลักธรรมาภิบาล </w:t>
      </w:r>
      <w:r w:rsidR="00BE0651" w:rsidRPr="00146954">
        <w:rPr>
          <w:rFonts w:ascii="TH SarabunPSK" w:hAnsi="TH SarabunPSK" w:cs="TH SarabunPSK"/>
          <w:sz w:val="32"/>
          <w:szCs w:val="32"/>
          <w:cs/>
        </w:rPr>
        <w:t xml:space="preserve">และมีมาตรฐานการให้บริการ เทียบเท่ามาตรฐานสากล </w:t>
      </w:r>
      <w:r w:rsidR="00C563A4" w:rsidRPr="00146954">
        <w:rPr>
          <w:rFonts w:ascii="TH SarabunPSK" w:eastAsia="TH SarabunPSK" w:hAnsi="TH SarabunPSK" w:cs="TH SarabunPSK" w:hint="cs"/>
          <w:sz w:val="32"/>
          <w:szCs w:val="32"/>
          <w:cs/>
        </w:rPr>
        <w:t>เพิ่มอิสระ</w:t>
      </w:r>
      <w:r w:rsidR="00C20CE2" w:rsidRPr="00146954">
        <w:rPr>
          <w:rFonts w:ascii="TH SarabunPSK" w:eastAsia="TH SarabunPSK" w:hAnsi="TH SarabunPSK" w:cs="TH SarabunPSK"/>
          <w:sz w:val="32"/>
          <w:szCs w:val="32"/>
          <w:cs/>
        </w:rPr>
        <w:t>ในการ</w:t>
      </w:r>
      <w:r w:rsidR="00C563A4" w:rsidRPr="00146954">
        <w:rPr>
          <w:rFonts w:ascii="TH SarabunPSK" w:eastAsia="TH SarabunPSK" w:hAnsi="TH SarabunPSK" w:cs="TH SarabunPSK" w:hint="cs"/>
          <w:sz w:val="32"/>
          <w:szCs w:val="32"/>
          <w:cs/>
        </w:rPr>
        <w:t>ให้บริ</w:t>
      </w:r>
      <w:r w:rsidR="00C20CE2" w:rsidRPr="00146954">
        <w:rPr>
          <w:rFonts w:ascii="TH SarabunPSK" w:eastAsia="TH SarabunPSK" w:hAnsi="TH SarabunPSK" w:cs="TH SarabunPSK"/>
          <w:sz w:val="32"/>
          <w:szCs w:val="32"/>
          <w:cs/>
        </w:rPr>
        <w:t>การสาธารณะและกิจกรรมสาธารณะ</w:t>
      </w:r>
      <w:r w:rsidR="00C563A4" w:rsidRPr="00146954">
        <w:rPr>
          <w:rFonts w:ascii="TH SarabunPSK" w:eastAsia="TH SarabunPSK" w:hAnsi="TH SarabunPSK" w:cs="TH SarabunPSK" w:hint="cs"/>
          <w:sz w:val="32"/>
          <w:szCs w:val="32"/>
          <w:cs/>
        </w:rPr>
        <w:t>ที่หลากหลาย</w:t>
      </w:r>
      <w:r w:rsidR="00C20CE2" w:rsidRPr="00146954">
        <w:rPr>
          <w:rFonts w:ascii="TH SarabunPSK" w:eastAsia="TH SarabunPSK" w:hAnsi="TH SarabunPSK" w:cs="TH SarabunPSK"/>
          <w:sz w:val="32"/>
          <w:szCs w:val="32"/>
          <w:cs/>
        </w:rPr>
        <w:t xml:space="preserve"> มีบทบาทเชิงยุทธศาสตร์ระดับพื้นที่</w:t>
      </w:r>
      <w:r w:rsidR="00360BFA" w:rsidRPr="0014695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20CE2" w:rsidRPr="00146954">
        <w:rPr>
          <w:rFonts w:ascii="TH SarabunPSK" w:eastAsia="TH SarabunPSK" w:hAnsi="TH SarabunPSK" w:cs="TH SarabunPSK"/>
          <w:sz w:val="32"/>
          <w:szCs w:val="32"/>
          <w:cs/>
        </w:rPr>
        <w:t>มีระบบ</w:t>
      </w:r>
      <w:r w:rsidR="00C20CE2" w:rsidRPr="00A564F9">
        <w:rPr>
          <w:rFonts w:ascii="TH SarabunPSK" w:eastAsia="TH SarabunPSK" w:hAnsi="TH SarabunPSK" w:cs="TH SarabunPSK"/>
          <w:sz w:val="32"/>
          <w:szCs w:val="32"/>
          <w:cs/>
        </w:rPr>
        <w:t>ภาษีและรายได้ของท้องถิ่นอย่างเหมาะสม</w:t>
      </w:r>
      <w:r w:rsidR="00686C37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ต่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อการจัดสรรงบประมาณ กำลังบุคลากร และองค์ความรู้ในการแก้ไขปัญหา</w:t>
      </w:r>
      <w:r w:rsidR="00686C37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พัฒนาพื้นที่</w:t>
      </w:r>
      <w:r w:rsidR="00686C37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ทั้งในมิติเศรษฐกิจ สังคม สิ่งแวดล้อม และมิติอื่น ๆ </w:t>
      </w:r>
      <w:r w:rsidR="00686C37" w:rsidRPr="00A564F9">
        <w:rPr>
          <w:rFonts w:ascii="TH SarabunPSK" w:eastAsia="TH SarabunPSK" w:hAnsi="TH SarabunPSK" w:cs="TH SarabunPSK"/>
          <w:sz w:val="32"/>
          <w:szCs w:val="32"/>
          <w:cs/>
        </w:rPr>
        <w:t>ร่วมกับชุมชนท้องถิ่น</w:t>
      </w:r>
      <w:r w:rsidR="00686C37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ภาคเอกชน และภาคีอื่น ๆ </w:t>
      </w:r>
      <w:r w:rsidR="00686C37" w:rsidRPr="00A564F9">
        <w:rPr>
          <w:rFonts w:ascii="TH SarabunPSK" w:eastAsia="TH SarabunPSK" w:hAnsi="TH SarabunPSK" w:cs="TH SarabunPSK"/>
          <w:sz w:val="32"/>
          <w:szCs w:val="32"/>
          <w:cs/>
        </w:rPr>
        <w:t>ที่คำนึงถึงผลประโยชน์ของประเทศ ประชาชน และความต้องการของคนทุกกลุ่ม ทุกวัย และทุกเพศสภาวะ</w:t>
      </w:r>
      <w:r w:rsidR="00C563A4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12A97B8C" w14:textId="77777777" w:rsidR="00F649AB" w:rsidRPr="00A564F9" w:rsidRDefault="00F649AB" w:rsidP="00F649AB">
      <w:pPr>
        <w:spacing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AF56488" w14:textId="77777777" w:rsidR="00B44439" w:rsidRPr="00A564F9" w:rsidRDefault="00B44439" w:rsidP="00D758EF">
      <w:pPr>
        <w:spacing w:line="240" w:lineRule="auto"/>
        <w:rPr>
          <w:rFonts w:ascii="TH SarabunPSK" w:hAnsi="TH SarabunPSK" w:cs="TH SarabunPSK"/>
        </w:rPr>
      </w:pPr>
    </w:p>
    <w:p w14:paraId="031E7181" w14:textId="77777777" w:rsidR="001A7360" w:rsidRPr="00A564F9" w:rsidRDefault="001A7360" w:rsidP="00D758EF">
      <w:pPr>
        <w:spacing w:after="120" w:line="240" w:lineRule="auto"/>
        <w:contextualSpacing w:val="0"/>
        <w:rPr>
          <w:rFonts w:ascii="TH SarabunPSK" w:eastAsia="TH SarabunPSK" w:hAnsi="TH SarabunPSK" w:cs="TH SarabunPSK"/>
          <w:sz w:val="32"/>
          <w:szCs w:val="32"/>
          <w:lang w:val="en-US"/>
        </w:rPr>
        <w:sectPr w:rsidR="001A7360" w:rsidRPr="00A564F9" w:rsidSect="002560A8">
          <w:pgSz w:w="11906" w:h="16838" w:code="9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41F508E7" w14:textId="77777777" w:rsidR="00C95BE2" w:rsidRPr="00A564F9" w:rsidRDefault="00331398" w:rsidP="004D0920">
      <w:pPr>
        <w:spacing w:line="240" w:lineRule="auto"/>
        <w:ind w:left="-284"/>
        <w:contextualSpacing w:val="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E3612A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 w:rsidR="00E3612A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E3612A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587FCC" w:rsidRPr="007F5582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เป้าหมาย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และตัวชี้วัด</w:t>
      </w:r>
    </w:p>
    <w:p w14:paraId="706351BF" w14:textId="77777777" w:rsidR="00C95BE2" w:rsidRPr="00A564F9" w:rsidRDefault="00C95BE2" w:rsidP="00D758EF">
      <w:pPr>
        <w:spacing w:after="120" w:line="240" w:lineRule="auto"/>
        <w:ind w:left="2960" w:hanging="400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60"/>
        <w:tblW w:w="4756" w:type="pct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33"/>
        <w:gridCol w:w="2598"/>
        <w:gridCol w:w="1934"/>
        <w:gridCol w:w="1934"/>
        <w:gridCol w:w="1934"/>
        <w:gridCol w:w="1934"/>
      </w:tblGrid>
      <w:tr w:rsidR="00A564F9" w:rsidRPr="00A564F9" w14:paraId="5FD03A1C" w14:textId="77777777" w:rsidTr="007F5582">
        <w:trPr>
          <w:trHeight w:val="327"/>
        </w:trPr>
        <w:tc>
          <w:tcPr>
            <w:tcW w:w="110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F656" w14:textId="77777777" w:rsidR="00C470D8" w:rsidRPr="00A564F9" w:rsidRDefault="00C470D8" w:rsidP="00D758EF">
            <w:pPr>
              <w:spacing w:after="120" w:line="240" w:lineRule="auto"/>
              <w:ind w:left="-18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7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E1517" w14:textId="77777777" w:rsidR="00C470D8" w:rsidRPr="00A564F9" w:rsidRDefault="00C470D8" w:rsidP="00D758EF">
            <w:pPr>
              <w:spacing w:after="120" w:line="240" w:lineRule="auto"/>
              <w:ind w:left="-180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16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D0A7" w14:textId="77777777" w:rsidR="00C470D8" w:rsidRPr="00A564F9" w:rsidRDefault="00C470D8" w:rsidP="007F5582">
            <w:pPr>
              <w:tabs>
                <w:tab w:val="left" w:pos="1260"/>
              </w:tabs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ค่าเป้าหมาย</w:t>
            </w:r>
          </w:p>
        </w:tc>
      </w:tr>
      <w:tr w:rsidR="00A564F9" w:rsidRPr="00A564F9" w14:paraId="3D4D1FE6" w14:textId="77777777" w:rsidTr="00EE20AF">
        <w:trPr>
          <w:trHeight w:val="133"/>
        </w:trPr>
        <w:tc>
          <w:tcPr>
            <w:tcW w:w="110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1ACA" w14:textId="77777777" w:rsidR="00C470D8" w:rsidRPr="00A564F9" w:rsidRDefault="00C470D8" w:rsidP="00D758EF">
            <w:pPr>
              <w:spacing w:after="120" w:line="240" w:lineRule="auto"/>
              <w:ind w:left="-18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97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9053" w14:textId="77777777" w:rsidR="00C470D8" w:rsidRPr="00A564F9" w:rsidRDefault="00C470D8" w:rsidP="00D758EF">
            <w:pPr>
              <w:spacing w:after="120" w:line="240" w:lineRule="auto"/>
              <w:ind w:left="-18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8AEF" w14:textId="77777777" w:rsidR="00C470D8" w:rsidRPr="007F5582" w:rsidRDefault="00C470D8" w:rsidP="007F5582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๒๕๖๑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๒๕๖๕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B0F0" w14:textId="77777777" w:rsidR="00C470D8" w:rsidRPr="007F5582" w:rsidRDefault="00C470D8" w:rsidP="007F5582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๒๕๖๖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๒๕๗๐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D748" w14:textId="77777777" w:rsidR="00C470D8" w:rsidRPr="007F5582" w:rsidRDefault="00C470D8" w:rsidP="007F5582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๒๕๗๑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๒๕๗๕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B4CE" w14:textId="77777777" w:rsidR="00C470D8" w:rsidRPr="007F5582" w:rsidRDefault="00C470D8" w:rsidP="007F5582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๒๕๗๖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7F55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7F55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๒๕๘๐</w:t>
            </w:r>
          </w:p>
        </w:tc>
      </w:tr>
      <w:tr w:rsidR="00A564F9" w:rsidRPr="00A564F9" w14:paraId="5441D629" w14:textId="77777777" w:rsidTr="00F67E6C">
        <w:trPr>
          <w:trHeight w:val="1874"/>
        </w:trPr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84F5" w14:textId="77777777" w:rsidR="00C470D8" w:rsidRPr="00A564F9" w:rsidRDefault="00FA2400" w:rsidP="00F0252F">
            <w:pPr>
              <w:spacing w:after="120" w:line="240" w:lineRule="auto"/>
              <w:ind w:left="258" w:hanging="258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C470D8"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เปิดโอกาสให้ภาคส่วนต่าง ๆ </w:t>
            </w:r>
            <w:r w:rsidR="00B10FB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="00C470D8"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มีส่วนร่วมในการจัดบริการสาธารณะและกิจกรรมสาธารณะอย่างเหมาะสม</w:t>
            </w:r>
          </w:p>
        </w:tc>
        <w:tc>
          <w:tcPr>
            <w:tcW w:w="9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9301" w14:textId="77777777" w:rsidR="00C470D8" w:rsidRPr="00A564F9" w:rsidRDefault="00C470D8" w:rsidP="00FA2400">
            <w:pPr>
              <w:spacing w:after="120" w:line="240" w:lineRule="auto"/>
              <w:ind w:left="29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ระดับความสำเร็จการเปิดให้ภาคส่วนอื่นเข้ามาดำเนินการบริการสาธารณะ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6BB3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7FCD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CA24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ABDB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๗๕</w:t>
            </w:r>
          </w:p>
        </w:tc>
      </w:tr>
      <w:tr w:rsidR="00A564F9" w:rsidRPr="00A564F9" w14:paraId="3163229F" w14:textId="77777777" w:rsidTr="00EE20AF">
        <w:trPr>
          <w:trHeight w:val="2360"/>
        </w:trPr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C86B" w14:textId="77777777" w:rsidR="00C470D8" w:rsidRPr="00A564F9" w:rsidRDefault="00FA2400" w:rsidP="00F0252F">
            <w:pPr>
              <w:spacing w:after="120" w:line="240" w:lineRule="auto"/>
              <w:ind w:left="272" w:hanging="272"/>
              <w:contextualSpacing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๒. </w:t>
            </w:r>
            <w:r w:rsidR="00C470D8" w:rsidRPr="00A564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องค์กรปกครองส่วนท้องถิ่นต้องมีสมรรถนะและสร้าง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="00C470D8" w:rsidRPr="00A564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ความทันสมัยในการจัดบริการสาธารณะและกิจกรรมสาธารณะให้กับประชาชน</w:t>
            </w:r>
          </w:p>
        </w:tc>
        <w:tc>
          <w:tcPr>
            <w:tcW w:w="9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B5CC" w14:textId="77777777" w:rsidR="00C470D8" w:rsidRPr="00745F20" w:rsidRDefault="00C470D8" w:rsidP="00FA2400">
            <w:pPr>
              <w:ind w:left="18" w:hanging="1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ค่าคะแนนการประเมิน</w:t>
            </w:r>
            <w:r w:rsidR="00745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ร้อยละของเทศบาลและองค์การบริหารส่วนตำบลที่นำแผนชุมชนสู่การพัฒนาท้องถิ่นได้ตามเกณฑ์</w:t>
            </w:r>
            <w:r w:rsidR="00745F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ที่กำหนด (</w:t>
            </w:r>
            <w:r w:rsidRPr="00A564F9">
              <w:rPr>
                <w:rFonts w:ascii="TH SarabunPSK" w:eastAsia="Times New Roman" w:hAnsi="TH SarabunPSK" w:cs="TH SarabunPSK"/>
                <w:sz w:val="32"/>
                <w:szCs w:val="32"/>
              </w:rPr>
              <w:t>LQM)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0F95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460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6AA6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ร้อย</w:t>
            </w:r>
            <w:r w:rsidRPr="00F460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1987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ร้อยละ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7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305C" w14:textId="77777777" w:rsidR="00C470D8" w:rsidRPr="00A564F9" w:rsidRDefault="00C470D8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ร้อยละ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</w:tbl>
    <w:p w14:paraId="43340880" w14:textId="77777777" w:rsidR="00523B73" w:rsidRPr="00A564F9" w:rsidRDefault="00523B73" w:rsidP="00D758EF">
      <w:pPr>
        <w:spacing w:after="120" w:line="240" w:lineRule="auto"/>
        <w:ind w:left="2960" w:hanging="400"/>
        <w:contextualSpacing w:val="0"/>
        <w:jc w:val="both"/>
        <w:rPr>
          <w:rFonts w:ascii="TH SarabunPSK" w:eastAsia="TH SarabunPSK" w:hAnsi="TH SarabunPSK" w:cs="TH SarabunPSK"/>
          <w:sz w:val="32"/>
          <w:szCs w:val="32"/>
          <w:cs/>
        </w:rPr>
        <w:sectPr w:rsidR="00523B73" w:rsidRPr="00A564F9" w:rsidSect="002560A8">
          <w:pgSz w:w="16838" w:h="11906" w:orient="landscape" w:code="9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3E36EF11" w14:textId="77777777" w:rsidR="00C95BE2" w:rsidRPr="00A564F9" w:rsidRDefault="00331398" w:rsidP="00B10FBC">
      <w:pPr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๓</w:t>
      </w:r>
      <w:r w:rsidR="00C20CE2" w:rsidRPr="00A564F9">
        <w:rPr>
          <w:rFonts w:ascii="TH SarabunPSK" w:eastAsia="TH SarabunPSK" w:hAnsi="TH SarabunPSK" w:cs="TH SarabunPSK"/>
          <w:b/>
          <w:sz w:val="36"/>
          <w:szCs w:val="36"/>
        </w:rPr>
        <w:t>.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๔</w:t>
      </w:r>
      <w:r w:rsidR="00A338F9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แผนย่อย</w:t>
      </w:r>
      <w:r w:rsidR="00587FCC" w:rsidRPr="00B10FBC">
        <w:rPr>
          <w:rFonts w:ascii="TH SarabunPSK" w:eastAsia="Calibri" w:hAnsi="TH SarabunPSK" w:cs="TH SarabunPSK"/>
          <w:b/>
          <w:bCs/>
          <w:sz w:val="36"/>
          <w:szCs w:val="36"/>
          <w:cs/>
          <w:lang w:val="en-US"/>
        </w:rPr>
        <w:t>การ</w:t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พัฒนาระบบบริหารงานภาครัฐ</w:t>
      </w:r>
    </w:p>
    <w:p w14:paraId="5C7E2D79" w14:textId="77777777" w:rsidR="00C95BE2" w:rsidRPr="00A564F9" w:rsidRDefault="00B10FBC" w:rsidP="00B10FBC">
      <w:pPr>
        <w:tabs>
          <w:tab w:val="left" w:pos="709"/>
        </w:tabs>
        <w:spacing w:before="120"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การพัฒนาให้ภาครัฐมีระบบบริหารงานที่ทันสมัยสอดคล้องกับความเปลี่ยนแปลงของโลกยุคปัจจุบันเป็นเงื่อนไขสำคัญในการพัฒนาประเทศให้ก้าวสู่การเป็นประเทศที่พัฒนาแล้วในอนาคต</w:t>
      </w:r>
      <w:r w:rsidR="00E8110E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ความก้าวหน้า</w:t>
      </w:r>
      <w:r w:rsidR="00D211D5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ทางเทคโนโลยีและนวัตกรรมได้ทำให้การ</w:t>
      </w:r>
      <w:r w:rsidR="00587FCC" w:rsidRPr="00B10FBC">
        <w:rPr>
          <w:rFonts w:ascii="TH SarabunPSK" w:eastAsia="Calibri" w:hAnsi="TH SarabunPSK" w:cs="TH SarabunPSK"/>
          <w:sz w:val="32"/>
          <w:szCs w:val="32"/>
          <w:cs/>
          <w:lang w:val="en-US"/>
        </w:rPr>
        <w:t>ปฏิบัติ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ราชการของหน่วยงานภาครัฐเปลี่ยนแปลงไปโดยไม่เพียงแต่ต้องปฏิบัติราชการให้แล้วเสร็จเท่านั้น</w:t>
      </w:r>
      <w:r w:rsidR="008D415A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แต่ต้องปฏิบัติราชการโดยรวดเร็ว ถูกต้อง เหมาะสม มีประสิทธิภาพ </w:t>
      </w:r>
      <w:r w:rsidR="008D415A" w:rsidRPr="00A564F9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และเป็นเลิศ</w:t>
      </w:r>
      <w:r w:rsidR="00E3612A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ซึ่ง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นวัตกรรม เทคโนโลยี ฐานข้อมูลขนาดใหญ่ และระบบวิธีปฏิบัติราชการแบบดิจิทัล </w:t>
      </w:r>
      <w:r w:rsidR="00D211D5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794CE6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94CE6" w:rsidRPr="00BB18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สอดคล้องกับไทยแลนด์ </w:t>
      </w:r>
      <w:r w:rsidR="00331398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794CE6" w:rsidRPr="00BB1835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331398">
        <w:rPr>
          <w:rFonts w:ascii="TH SarabunPSK" w:eastAsia="TH SarabunPSK" w:hAnsi="TH SarabunPSK" w:cs="TH SarabunPSK" w:hint="cs"/>
          <w:sz w:val="32"/>
          <w:szCs w:val="32"/>
          <w:cs/>
        </w:rPr>
        <w:t>๐</w:t>
      </w:r>
      <w:r w:rsidR="00794CE6" w:rsidRPr="00BB18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จึงเป็นเครื่องมือที่หน่วยงานภาครัฐต้องนำมาประยุกต์ใช้เพื่อเพิ่มประสิทธิภาพการปฏิบัติงานให้สามารถตอบสนองต่อความเปลี่ยนแปลงในบริบทต่าง</w:t>
      </w:r>
      <w:r w:rsidR="007F754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ๆ และความต้องการ</w:t>
      </w:r>
      <w:r w:rsidR="00C9649A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ของประชาชนโดยรวมได้</w:t>
      </w:r>
      <w:r w:rsidR="007F754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นอกจากนี้หน่วยงานภาครัฐยังต้องมีกลไกด้านโครงสร้าง</w:t>
      </w:r>
      <w:r w:rsidR="005F55E2" w:rsidRPr="00A564F9">
        <w:rPr>
          <w:rFonts w:ascii="TH SarabunPSK" w:eastAsia="TH SarabunPSK" w:hAnsi="TH SarabunPSK" w:cs="TH SarabunPSK"/>
          <w:sz w:val="32"/>
          <w:szCs w:val="32"/>
          <w:cs/>
        </w:rPr>
        <w:t>และมีวิธีการปฏิบัติราชการ</w:t>
      </w:r>
      <w:r w:rsidR="00187CFE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ที่ยืดหยุ่น หลากหลาย คล่องตัว สามารถตอบสนองต่อภารกิจและการปฏิบัติหน้าที่ได้อย่างมีประสิทธิภาพ</w:t>
      </w:r>
      <w:r w:rsidR="00187CFE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และประสิทธิผล มีการเชื่อมโยงและบูรณาการข้อมูลและกระบวนการร่วมกันเสมือนเป็นองค์กรเดียว รวมทั้งเชื่อมโยงกับระบบข้อมูลขนาดใหญ่ พัฒนาองค์ความรู้ ปรับเปลี่ยนสภาพการทำงานภายในองค์กร</w:t>
      </w:r>
      <w:r w:rsidR="00E8110E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โดยนำเทคโนโลยีดิจิทัลและเครื่องมือสมัยให</w:t>
      </w:r>
      <w:r w:rsidR="00E8110E" w:rsidRPr="00A564F9">
        <w:rPr>
          <w:rFonts w:ascii="TH SarabunPSK" w:eastAsia="TH SarabunPSK" w:hAnsi="TH SarabunPSK" w:cs="TH SarabunPSK"/>
          <w:sz w:val="32"/>
          <w:szCs w:val="32"/>
          <w:cs/>
        </w:rPr>
        <w:t>ม่มาใช้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ปรับปรุงวิธีปฏิบัติราชการที่ใช้หลักฐานและข้อมูลเชิงประจักษ์</w:t>
      </w:r>
      <w:r w:rsidR="00587FCC" w:rsidRPr="00F67E6C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มากกว่าการวินิจฉัยโดยบุคคล มีการพัฒนาสู่การเป็นรัฐบาลเปิดที่มีความโปร่งใสและคล่องตัวโดยนำภาคส่วนต่าง ๆ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เข้ามาเป็นส่วนหนึ่</w:t>
      </w:r>
      <w:r w:rsidR="00E8110E" w:rsidRPr="00A564F9">
        <w:rPr>
          <w:rFonts w:ascii="TH SarabunPSK" w:eastAsia="TH SarabunPSK" w:hAnsi="TH SarabunPSK" w:cs="TH SarabunPSK"/>
          <w:sz w:val="32"/>
          <w:szCs w:val="32"/>
          <w:cs/>
        </w:rPr>
        <w:t>งของการพัฒนาบริการของประชาชน</w:t>
      </w:r>
      <w:r w:rsidR="00E8110E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เพื่อประชาชน และการทำให้ภาครัฐเป็นฐาน</w:t>
      </w:r>
      <w:r w:rsidR="00187CFE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การต่อยอดการสร้างคุณค่าของประชาชนและภาคส่วนต่าง ๆ รวมทั้งพัฒนาบุคลากรให้มีความรู้และทักษะด้านดิจิทัล เพื่อให้พร้อมรับกับการปรับเปลี่ยนและสามารถประยุกต์ใช้เทคโนโลยีที่หลากหลาย</w:t>
      </w:r>
      <w:r w:rsidR="00871DA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เพื่อสร้างนวัตกรรมการบริการและพัฒนาการบริหารจัดการภาครัฐที่ขับเคลื่อนโดยความต้องการของประชาชน</w:t>
      </w:r>
      <w:r w:rsidR="00187CFE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และผู้รับบริการ โดยมุ่งหมายให้ประชาชนและผู้รับบริการได้รับความพึงพอใจและเชื่อมั่นต่อการปฏิบัติราชการและการบริหารจัดการของหน่วยงานภาครัฐ </w:t>
      </w:r>
    </w:p>
    <w:p w14:paraId="6FA3740A" w14:textId="77777777" w:rsidR="00C95BE2" w:rsidRPr="00A564F9" w:rsidRDefault="00331398" w:rsidP="00B10FBC">
      <w:pPr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 w:rsidR="00E3612A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๔</w:t>
      </w:r>
      <w:r w:rsidR="00E3612A" w:rsidRPr="00A564F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 w:rsidR="00374155" w:rsidRPr="00A564F9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374155" w:rsidRPr="00A564F9">
        <w:rPr>
          <w:rFonts w:ascii="TH SarabunPSK" w:eastAsia="TH SarabunPSK" w:hAnsi="TH SarabunPSK" w:cs="TH SarabunPSK"/>
          <w:bCs/>
          <w:sz w:val="32"/>
          <w:szCs w:val="32"/>
          <w:cs/>
        </w:rPr>
        <w:t>แ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นว</w:t>
      </w:r>
      <w:r w:rsidR="00587FCC" w:rsidRPr="00B10FB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ทางการ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พัฒนา</w:t>
      </w:r>
    </w:p>
    <w:p w14:paraId="6CA791DA" w14:textId="77777777" w:rsidR="00D758EF" w:rsidRPr="00A564F9" w:rsidRDefault="009D3BE6" w:rsidP="00B10FBC">
      <w:pPr>
        <w:pStyle w:val="a5"/>
        <w:numPr>
          <w:ilvl w:val="0"/>
          <w:numId w:val="2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10FBC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พัฒนา</w:t>
      </w:r>
      <w:r w:rsidR="00D758EF" w:rsidRPr="00B10FBC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หน่วยงาน</w:t>
      </w:r>
      <w:r w:rsidR="00D758EF" w:rsidRPr="00B10FBC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ภาครัฐ</w:t>
      </w:r>
      <w:r w:rsidRPr="00B10FBC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 xml:space="preserve">ให้เป็น </w:t>
      </w:r>
      <w:r w:rsidRPr="00B10FBC">
        <w:rPr>
          <w:rFonts w:ascii="TH SarabunPSK" w:eastAsia="TH SarabunPSK" w:hAnsi="TH SarabunPSK" w:cs="TH SarabunPSK"/>
          <w:b/>
          <w:spacing w:val="-6"/>
          <w:sz w:val="32"/>
          <w:szCs w:val="32"/>
        </w:rPr>
        <w:t>“</w:t>
      </w:r>
      <w:r w:rsidRPr="00B10FBC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cs/>
        </w:rPr>
        <w:t>ภาครัฐทันสมัย เปิดกว้าง เป็นองค์กรขีดสมรรถนะสูง</w:t>
      </w:r>
      <w:r w:rsidRPr="00B10FBC">
        <w:rPr>
          <w:rFonts w:ascii="TH SarabunPSK" w:eastAsia="TH SarabunPSK" w:hAnsi="TH SarabunPSK" w:cs="TH SarabunPSK"/>
          <w:b/>
          <w:spacing w:val="-6"/>
          <w:sz w:val="32"/>
          <w:szCs w:val="32"/>
        </w:rPr>
        <w:t>”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สามารถปฏิบัติงานอย่างมีประสิทธิภาพ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มีความคุ้มค่า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เทียบได้กับมาตรฐานสากล รองรับสภาพแวดล้อมในการปฏิบัติงานที่มีความหลากหลายซับซ้อนและทันการเปลี่ยนแปลง โดยการนำ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นวัตกรรมและเทคโนโลยีดิจิทัล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การพัฒนาให้มีการนำข้อมูลและข้อมูลขนาดใหญ่มาใช้ในการพัฒนานโยบาย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การตัดสินใจ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การบริหารจัดการ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การให้บริการ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และการพัฒนานวัตกรรมภาครัฐ รวมถึงการเชื่อมโยงการทำงานและข้อมูลระหว่างองค์กร</w:t>
      </w:r>
      <w:r w:rsidR="00871DA2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ทั้งภายในและภายนอกภาครัฐแบบอัตโนมัติ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86C37" w:rsidRPr="00BB1835">
        <w:rPr>
          <w:rFonts w:ascii="TH SarabunPSK" w:eastAsia="TH SarabunPSK" w:hAnsi="TH SarabunPSK" w:cs="TH SarabunPSK" w:hint="cs"/>
          <w:sz w:val="32"/>
          <w:szCs w:val="32"/>
          <w:cs/>
        </w:rPr>
        <w:t>อาทิ การสร้างแพลตฟอร์มดิจิทัลที่ภาครัฐสามารถใช้ร่วมกัน</w:t>
      </w:r>
      <w:r w:rsidR="00871DA2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686C37" w:rsidRPr="00BB1835">
        <w:rPr>
          <w:rFonts w:ascii="TH SarabunPSK" w:eastAsia="TH SarabunPSK" w:hAnsi="TH SarabunPSK" w:cs="TH SarabunPSK" w:hint="cs"/>
          <w:sz w:val="32"/>
          <w:szCs w:val="32"/>
          <w:cs/>
        </w:rPr>
        <w:t>เพื่อเพิ่มโอกาสในการเข้าถึงข้อมูลที่สะดวกและรวดเร็ว</w:t>
      </w:r>
      <w:r w:rsidR="00686C37" w:rsidRPr="00BB183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86C37" w:rsidRPr="00BB1835">
        <w:rPr>
          <w:rFonts w:ascii="TH SarabunPSK" w:eastAsia="TH SarabunPSK" w:hAnsi="TH SarabunPSK" w:cs="TH SarabunPSK" w:hint="cs"/>
          <w:sz w:val="32"/>
          <w:szCs w:val="32"/>
          <w:cs/>
        </w:rPr>
        <w:t>เชื่อมโยง</w:t>
      </w:r>
      <w:r w:rsidR="00686C37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ข้อมูลของหน่วยงานภาครัฐให้มีมาตรฐานเดียวกันและข้อมูลระหว่างหน่วยงานที่เกี่ยวข้อง ตลอดจนเพื่อให้ภาคธุรกิจ ภาคเอกชน และผู้ประกอบการสามารถใช้ประโยชน์จากข้อมูลในการขยายโอกาสทางการค้าทั้งในประเทศและต่างประเทศ</w:t>
      </w:r>
    </w:p>
    <w:p w14:paraId="73933986" w14:textId="77777777" w:rsidR="009D3BE6" w:rsidRPr="00A564F9" w:rsidRDefault="00D758EF" w:rsidP="00B10FBC">
      <w:pPr>
        <w:pStyle w:val="a5"/>
        <w:numPr>
          <w:ilvl w:val="0"/>
          <w:numId w:val="2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กำหนดนโยบายและการบริหารจัดการที่ตั้งอยู่บนข้อมูลและหลักฐานเชิงประจักษ์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F55E2" w:rsidRPr="00A564F9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มุ่งผลสัมฤทธิ์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มีความโปร่งใส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ยืดหยุ่นและคล่องตัวสูง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นำนวัตกรรม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เทคโนโลยี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ข้อมูลขนาดใหญ่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ระบบ</w:t>
      </w:r>
      <w:r w:rsidR="00AD29BB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การทำงานที่เป็นดิจิทัล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มาใช้ในการบริหารและการตัดสินใจ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มีการ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พัฒนาข้อมูลเปิดภาครัฐให้ทุกภาคส่วนสามารถเข้าถึง แบ่งปัน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และใช้ประโยชน์ได้อย่างเหมาะสมและสะดวก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รวมทั้งนำองค์ความรู้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ในแบบ</w:t>
      </w:r>
      <w:r w:rsidR="00AD29BB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D29BB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สหสาขาวิชาเข้ามาประยุกต์ใช้</w:t>
      </w:r>
      <w:r w:rsidRPr="00AD29BB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AD29BB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เพื่อสร้างคุณค่าและแนวทางปฏิบัติที่เป็นเลิศในการตอบสนองกับสถานการณ์ต่าง</w:t>
      </w:r>
      <w:r w:rsidRPr="00AD29BB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</w:t>
      </w:r>
      <w:r w:rsidRPr="00AD29BB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ๆ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ได้อย่างทันเวลา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พร้อมทั้งมีการจัดการความรู้และถ่ายทอดความรู้อย่างเป็นระบบเพื่อพัฒนาภาครัฐให้เป็นองค์กรแห่งการเรียนรู้</w:t>
      </w:r>
      <w:r w:rsidR="009D3BE6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9D3BE6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การเสริมสร้างการรับรู้ สร้างความเข้าใจ </w:t>
      </w:r>
      <w:r w:rsidR="009D3BE6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="009D3BE6" w:rsidRPr="00A564F9">
        <w:rPr>
          <w:rFonts w:ascii="TH SarabunPSK" w:eastAsia="TH SarabunPSK" w:hAnsi="TH SarabunPSK" w:cs="TH SarabunPSK"/>
          <w:sz w:val="32"/>
          <w:szCs w:val="32"/>
          <w:cs/>
        </w:rPr>
        <w:t>พัฒนาวัฒนธรรมองค์กร</w:t>
      </w:r>
      <w:r w:rsidR="009D3BE6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เพื่อ</w:t>
      </w:r>
      <w:r w:rsidR="009D3BE6" w:rsidRPr="00A564F9">
        <w:rPr>
          <w:rFonts w:ascii="TH SarabunPSK" w:eastAsia="TH SarabunPSK" w:hAnsi="TH SarabunPSK" w:cs="TH SarabunPSK"/>
          <w:sz w:val="32"/>
          <w:szCs w:val="32"/>
          <w:cs/>
        </w:rPr>
        <w:t>ส่งเสริมการ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พัฒนา</w:t>
      </w:r>
      <w:r w:rsidR="009D3BE6" w:rsidRPr="00A564F9">
        <w:rPr>
          <w:rFonts w:ascii="TH SarabunPSK" w:eastAsia="TH SarabunPSK" w:hAnsi="TH SarabunPSK" w:cs="TH SarabunPSK"/>
          <w:sz w:val="32"/>
          <w:szCs w:val="32"/>
          <w:cs/>
        </w:rPr>
        <w:t>ระบบบริการและการบริหารจัดการภาครัฐอย่างเต็มศักยภาพ</w:t>
      </w:r>
      <w:r w:rsidR="009D3BE6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7212C815" w14:textId="77777777" w:rsidR="00256727" w:rsidRPr="00A564F9" w:rsidRDefault="00256727" w:rsidP="00B10FBC">
      <w:pPr>
        <w:pStyle w:val="a5"/>
        <w:numPr>
          <w:ilvl w:val="0"/>
          <w:numId w:val="23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ปรับเปลี่ยนรูปแบบการจัดโครงสร้างองค์การและออกแบบระบบการบริหารงานใหม่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B10FBC">
        <w:rPr>
          <w:rFonts w:ascii="TH SarabunPSK" w:eastAsia="TH SarabunPSK" w:hAnsi="TH SarabunPSK" w:cs="TH SarabunPSK" w:hint="cs"/>
          <w:b/>
          <w:bCs/>
          <w:spacing w:val="-4"/>
          <w:sz w:val="32"/>
          <w:szCs w:val="32"/>
          <w:cs/>
        </w:rPr>
        <w:t>ให้มีความยืดหยุ่น</w:t>
      </w:r>
      <w:r w:rsidRPr="00B10FBC">
        <w:rPr>
          <w:rFonts w:ascii="TH SarabunPSK" w:eastAsia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10FBC">
        <w:rPr>
          <w:rFonts w:ascii="TH SarabunPSK" w:eastAsia="TH SarabunPSK" w:hAnsi="TH SarabunPSK" w:cs="TH SarabunPSK" w:hint="cs"/>
          <w:b/>
          <w:bCs/>
          <w:spacing w:val="-4"/>
          <w:sz w:val="32"/>
          <w:szCs w:val="32"/>
          <w:cs/>
        </w:rPr>
        <w:t>คล่องตัว</w:t>
      </w:r>
      <w:r w:rsidRPr="00B10FBC">
        <w:rPr>
          <w:rFonts w:ascii="TH SarabunPSK" w:eastAsia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10FBC">
        <w:rPr>
          <w:rFonts w:ascii="TH SarabunPSK" w:eastAsia="TH SarabunPSK" w:hAnsi="TH SarabunPSK" w:cs="TH SarabunPSK" w:hint="cs"/>
          <w:b/>
          <w:bCs/>
          <w:spacing w:val="-4"/>
          <w:sz w:val="32"/>
          <w:szCs w:val="32"/>
          <w:cs/>
        </w:rPr>
        <w:t>กระชับ</w:t>
      </w:r>
      <w:r w:rsidRPr="00B10FBC">
        <w:rPr>
          <w:rFonts w:ascii="TH SarabunPSK" w:eastAsia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10FBC">
        <w:rPr>
          <w:rFonts w:ascii="TH SarabunPSK" w:eastAsia="TH SarabunPSK" w:hAnsi="TH SarabunPSK" w:cs="TH SarabunPSK" w:hint="cs"/>
          <w:b/>
          <w:bCs/>
          <w:spacing w:val="-4"/>
          <w:sz w:val="32"/>
          <w:szCs w:val="32"/>
          <w:cs/>
        </w:rPr>
        <w:t>ทันสมัย</w:t>
      </w:r>
      <w:r w:rsidRPr="00B10FBC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Pr="00B10FBC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สามารถตอบสนองต่อบริบทการเปลี่ยนแปลงได้ในทุกมิติ</w:t>
      </w:r>
      <w:r w:rsidRPr="00B10FBC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Pr="00B10FBC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ไม่ยึดติด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กับการจัดโครงสร้างองค์การแบบราชการและวางกฎเกณฑ์มาตรฐานกลางอย่างตายตัว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72C4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มีขนาดที่เหมาะสมกับภารกิจ</w:t>
      </w:r>
      <w:r w:rsidR="00BD57CC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563F3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ปราศจากความซ้ำซ้อนของการดำเนินภารกิจ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สามารถปรับเปลี่ยนบทบาท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ภารกิจ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โครงสร้างองค์การ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ระบบการบริหารงาน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รวมทั้งวางกฎระเบียบได้เองอย่างเหมาะสมตามสถานการณ์ที่เปลี่ยนแปลงไป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10FBC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เน้นทำงานแบบบูรณาการไร้รอยต่อและเชื่อมโยงเป็นเครือข่ายกับทุกภาคส่วน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ทั้งนี้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เพื่อมุ่งไปสู่ความเป็นองค์การที่มีขีดสมรรถนะสูง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สามารถปฏิบัติงานและมีผลสัมฤทธิ์เทียบได้กับมาตรฐานระดับสากล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นอกจากนี้</w:t>
      </w:r>
      <w:r w:rsidR="00AD29BB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ยังมีความเป็นสำนักงานสมัยใหม่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ใช้ประโยชน์จากข้อมูลขนาดใหญ่เพื่อวิเคราะห์คาดการณ์ล่วงหน้าและทำงาน</w:t>
      </w:r>
      <w:r w:rsidRPr="00AD29BB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ในเชิงรุก</w:t>
      </w:r>
      <w:r w:rsidRPr="00AD29B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Pr="00AD29BB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สามารถนำเทคโนโลยีอันทันสมัยเข้ามาประยุกต์ใช้เพื่อเพิ่มประสิทธิภาพและสร้างคุณค่าในการทำงาน</w:t>
      </w:r>
    </w:p>
    <w:p w14:paraId="5592B7F3" w14:textId="77777777" w:rsidR="00C15247" w:rsidRPr="00A564F9" w:rsidRDefault="00C15247" w:rsidP="00C15247">
      <w:pPr>
        <w:tabs>
          <w:tab w:val="left" w:pos="1800"/>
        </w:tabs>
        <w:spacing w:after="120" w:line="240" w:lineRule="auto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en-US"/>
        </w:rPr>
        <w:sectPr w:rsidR="00C15247" w:rsidRPr="00A564F9" w:rsidSect="002560A8">
          <w:pgSz w:w="11906" w:h="16838" w:code="9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78A7DBE3" w14:textId="77777777" w:rsidR="00C95BE2" w:rsidRDefault="00331398" w:rsidP="005D606E">
      <w:pPr>
        <w:spacing w:line="240" w:lineRule="auto"/>
        <w:ind w:left="-284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611249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๔</w:t>
      </w:r>
      <w:r w:rsidR="00611249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611249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p w14:paraId="5AAB81E8" w14:textId="77777777" w:rsidR="00B10FBC" w:rsidRPr="00A564F9" w:rsidRDefault="00B10FBC" w:rsidP="00B10FBC">
      <w:pPr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tbl>
      <w:tblPr>
        <w:tblStyle w:val="40"/>
        <w:tblW w:w="4739" w:type="pct"/>
        <w:tblInd w:w="5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952"/>
        <w:gridCol w:w="1814"/>
        <w:gridCol w:w="1814"/>
        <w:gridCol w:w="1814"/>
        <w:gridCol w:w="1814"/>
        <w:gridCol w:w="1814"/>
        <w:gridCol w:w="1252"/>
      </w:tblGrid>
      <w:tr w:rsidR="00A564F9" w:rsidRPr="00A564F9" w14:paraId="202E3860" w14:textId="77777777" w:rsidTr="00B10FBC">
        <w:trPr>
          <w:trHeight w:val="322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39799" w14:textId="77777777" w:rsidR="00C95BE2" w:rsidRPr="00A564F9" w:rsidRDefault="00587FCC" w:rsidP="00D758EF">
            <w:pPr>
              <w:spacing w:after="120"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B74CB" w14:textId="77777777" w:rsidR="00C95BE2" w:rsidRPr="00A564F9" w:rsidRDefault="00587FCC" w:rsidP="00D758EF">
            <w:pPr>
              <w:spacing w:after="120"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C49AB" w14:textId="77777777" w:rsidR="00C95BE2" w:rsidRPr="00B10FBC" w:rsidRDefault="00587FCC" w:rsidP="00B10FBC">
            <w:pPr>
              <w:tabs>
                <w:tab w:val="left" w:pos="1260"/>
              </w:tabs>
              <w:spacing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ค่าเป้าหมาย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2F3C2" w14:textId="77777777" w:rsidR="00C95BE2" w:rsidRPr="00A564F9" w:rsidRDefault="00587FCC" w:rsidP="00D758EF">
            <w:pPr>
              <w:spacing w:after="120"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0FBC" w:rsidRPr="00A564F9" w14:paraId="21E12063" w14:textId="77777777" w:rsidTr="00EE20AF">
        <w:trPr>
          <w:trHeight w:val="416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8368" w14:textId="77777777" w:rsidR="001A7360" w:rsidRPr="00A564F9" w:rsidRDefault="001A7360" w:rsidP="00D758EF">
            <w:pPr>
              <w:spacing w:after="120" w:line="240" w:lineRule="auto"/>
              <w:ind w:left="140" w:right="14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0007" w14:textId="77777777" w:rsidR="001A7360" w:rsidRPr="00A564F9" w:rsidRDefault="001A7360" w:rsidP="00D758EF">
            <w:pPr>
              <w:spacing w:after="120" w:line="240" w:lineRule="auto"/>
              <w:ind w:left="140" w:right="140"/>
              <w:contextualSpacing w:val="0"/>
              <w:rPr>
                <w:rFonts w:ascii="TH SarabunPSK" w:hAnsi="TH SarabunPSK" w:cs="TH SarabunPSK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DED0" w14:textId="77777777" w:rsidR="001A7360" w:rsidRPr="00B10FBC" w:rsidRDefault="001A7360" w:rsidP="00B10FBC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๒๕๖๑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5F55E2"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๒๕๖๕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BC56" w14:textId="77777777" w:rsidR="001A7360" w:rsidRPr="00B10FBC" w:rsidRDefault="001A7360" w:rsidP="00B10FBC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๒๕๖๖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5F55E2"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๒๕๗๐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02F0" w14:textId="77777777" w:rsidR="001A7360" w:rsidRPr="00B10FBC" w:rsidRDefault="001A7360" w:rsidP="00B10FBC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๒๕๗๑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5F55E2"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๒๕๗๕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86E8" w14:textId="77777777" w:rsidR="001A7360" w:rsidRPr="00B10FBC" w:rsidRDefault="001A7360" w:rsidP="00B10FBC">
            <w:pPr>
              <w:spacing w:line="240" w:lineRule="auto"/>
              <w:contextualSpacing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๒๕๗๖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5F55E2" w:rsidRPr="00B10F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="005F55E2" w:rsidRPr="00B10FB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๒๕๘๐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4455" w14:textId="77777777" w:rsidR="001A7360" w:rsidRPr="00A564F9" w:rsidRDefault="001A7360" w:rsidP="00D758EF">
            <w:pPr>
              <w:spacing w:after="120" w:line="240" w:lineRule="auto"/>
              <w:ind w:left="140" w:right="140"/>
              <w:contextualSpacing w:val="0"/>
              <w:rPr>
                <w:rFonts w:ascii="TH SarabunPSK" w:hAnsi="TH SarabunPSK" w:cs="TH SarabunPSK"/>
              </w:rPr>
            </w:pPr>
          </w:p>
        </w:tc>
      </w:tr>
      <w:tr w:rsidR="00B10FBC" w:rsidRPr="00A564F9" w14:paraId="574F76C6" w14:textId="77777777" w:rsidTr="00EE20AF">
        <w:trPr>
          <w:trHeight w:val="1362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2F95" w14:textId="77777777" w:rsidR="0061551B" w:rsidRPr="00A564F9" w:rsidRDefault="0061551B" w:rsidP="00D94628">
            <w:pPr>
              <w:spacing w:after="120" w:line="240" w:lineRule="auto"/>
              <w:ind w:left="18" w:hanging="18"/>
              <w:contextualSpacing w:val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ภาครัฐมีขีดสมรรถนะสูงเทียบเท่ามาตรฐานสากลและ</w:t>
            </w:r>
            <w:r w:rsidR="00B10F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br/>
            </w:r>
            <w:r w:rsidRPr="00A564F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มีความคล่องตัว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5B1E" w14:textId="77777777" w:rsidR="0061551B" w:rsidRPr="00A564F9" w:rsidRDefault="00D816AB" w:rsidP="00D758EF">
            <w:pPr>
              <w:spacing w:after="12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ระดับ </w:t>
            </w:r>
            <w:r w:rsidR="00041000" w:rsidRPr="00A564F9">
              <w:rPr>
                <w:rFonts w:ascii="TH SarabunPSK" w:hAnsi="TH SarabunPSK" w:cs="TH SarabunPSK"/>
                <w:sz w:val="32"/>
                <w:szCs w:val="32"/>
                <w:lang w:val="en-US"/>
              </w:rPr>
              <w:t>Digital Government Maturity Model (Gartner)</w:t>
            </w:r>
            <w:r w:rsidR="00E72C43" w:rsidRPr="00A564F9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6EA1" w14:textId="77777777" w:rsidR="0061551B" w:rsidRPr="00A564F9" w:rsidRDefault="00AE5E7F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F460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A564F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๒</w:t>
            </w:r>
            <w:r w:rsidR="00041000" w:rsidRPr="00A564F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036F" w14:textId="77777777" w:rsidR="0061551B" w:rsidRPr="00A564F9" w:rsidRDefault="00AE5E7F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33139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41000"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975B" w14:textId="77777777" w:rsidR="0061551B" w:rsidRPr="00A564F9" w:rsidRDefault="00AE5E7F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0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041000"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7CB0" w14:textId="77777777" w:rsidR="0061551B" w:rsidRPr="00A564F9" w:rsidRDefault="00AE5E7F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33139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44BB" w14:textId="77777777" w:rsidR="0061551B" w:rsidRPr="00A564F9" w:rsidRDefault="00E72C43" w:rsidP="00E72C43">
            <w:pPr>
              <w:spacing w:after="120" w:line="240" w:lineRule="auto"/>
              <w:ind w:left="41" w:right="140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</w:pP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ตามรูปแบบ</w:t>
            </w:r>
            <w:r w:rsidR="00B10FBC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 xml:space="preserve">ปี พ.ศ. </w:t>
            </w:r>
            <w:r w:rsidR="0033139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๒๕๖๑</w:t>
            </w:r>
          </w:p>
        </w:tc>
      </w:tr>
      <w:tr w:rsidR="00B10FBC" w:rsidRPr="00A564F9" w14:paraId="012C6031" w14:textId="77777777" w:rsidTr="00EE20AF">
        <w:trPr>
          <w:trHeight w:val="1714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76A7" w14:textId="77777777" w:rsidR="0061551B" w:rsidRPr="00A564F9" w:rsidRDefault="0061551B" w:rsidP="00D758EF">
            <w:pPr>
              <w:spacing w:after="120" w:line="240" w:lineRule="auto"/>
              <w:ind w:left="176" w:hanging="176"/>
              <w:contextualSpacing w:val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ADA7" w14:textId="77777777" w:rsidR="0061551B" w:rsidRPr="00A564F9" w:rsidRDefault="00FA2400" w:rsidP="00D758EF">
            <w:pPr>
              <w:spacing w:after="12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</w:t>
            </w:r>
            <w:r w:rsidR="00D816A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ของหน่วยงานที่บรรลุผลสัมฤทธิ์อย่างสูงตามเป้าหมาย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8FFF" w14:textId="77777777" w:rsidR="0061551B" w:rsidRPr="00A564F9" w:rsidRDefault="0061551B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F55E2"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098B" w14:textId="77777777" w:rsidR="0061551B" w:rsidRPr="00A564F9" w:rsidRDefault="0061551B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F55E2"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0684" w14:textId="77777777" w:rsidR="0061551B" w:rsidRPr="00A564F9" w:rsidRDefault="0061551B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F55E2"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ร้อย</w:t>
            </w:r>
            <w:r w:rsidRPr="00F460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</w:t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DACE" w14:textId="77777777" w:rsidR="0061551B" w:rsidRPr="00A564F9" w:rsidRDefault="0061551B" w:rsidP="00F460B4">
            <w:pPr>
              <w:spacing w:line="240" w:lineRule="auto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F55E2" w:rsidRPr="00A564F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FD68" w14:textId="77777777" w:rsidR="0061551B" w:rsidRPr="00A564F9" w:rsidRDefault="0061551B" w:rsidP="00D758EF">
            <w:pPr>
              <w:spacing w:after="120" w:line="240" w:lineRule="auto"/>
              <w:ind w:left="520" w:right="140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1E72F060" w14:textId="77777777" w:rsidR="0084275E" w:rsidRPr="00A564F9" w:rsidRDefault="0084275E" w:rsidP="00D758EF">
      <w:pPr>
        <w:spacing w:after="120" w:line="240" w:lineRule="auto"/>
        <w:contextualSpacing w:val="0"/>
        <w:jc w:val="both"/>
        <w:rPr>
          <w:rFonts w:ascii="TH SarabunPSK" w:eastAsia="TH SarabunPSK" w:hAnsi="TH SarabunPSK" w:cs="TH SarabunPSK"/>
          <w:sz w:val="32"/>
          <w:szCs w:val="32"/>
        </w:rPr>
        <w:sectPr w:rsidR="0084275E" w:rsidRPr="00A564F9" w:rsidSect="002560A8">
          <w:pgSz w:w="15840" w:h="12240" w:orient="landscape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3A7C4BAC" w14:textId="77777777" w:rsidR="00C95BE2" w:rsidRPr="00A564F9" w:rsidRDefault="00331398" w:rsidP="00976AD5">
      <w:pPr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b/>
          <w:sz w:val="36"/>
          <w:szCs w:val="36"/>
        </w:rPr>
      </w:pPr>
      <w:r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lastRenderedPageBreak/>
        <w:t>๓</w:t>
      </w:r>
      <w:r w:rsidR="00611249" w:rsidRPr="00A564F9">
        <w:rPr>
          <w:rFonts w:ascii="TH SarabunPSK" w:eastAsia="Arial Unicode MS" w:hAnsi="TH SarabunPSK" w:cs="TH SarabunPSK"/>
          <w:b/>
          <w:sz w:val="36"/>
          <w:szCs w:val="36"/>
        </w:rPr>
        <w:t>.</w:t>
      </w:r>
      <w:r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๕</w:t>
      </w:r>
      <w:r w:rsidR="00694CDA" w:rsidRPr="00A564F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ab/>
      </w:r>
      <w:r w:rsidR="00587FCC" w:rsidRPr="00A564F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</w:t>
      </w:r>
      <w:r w:rsidR="00587FCC" w:rsidRPr="00A564F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ย่อย</w:t>
      </w:r>
      <w:r w:rsidR="00A30EAC" w:rsidRPr="00A564F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การ</w:t>
      </w:r>
      <w:r w:rsidR="00A30EAC" w:rsidRPr="00976AD5">
        <w:rPr>
          <w:rFonts w:ascii="TH SarabunPSK" w:eastAsia="Calibri" w:hAnsi="TH SarabunPSK" w:cs="TH SarabunPSK"/>
          <w:b/>
          <w:bCs/>
          <w:sz w:val="36"/>
          <w:szCs w:val="36"/>
          <w:cs/>
          <w:lang w:val="en-US"/>
        </w:rPr>
        <w:t>สร้าง</w:t>
      </w:r>
      <w:r w:rsidR="00A30EAC" w:rsidRPr="00A564F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และพัฒนาบุคลากรภาครัฐ</w:t>
      </w:r>
    </w:p>
    <w:p w14:paraId="4D6FDEB0" w14:textId="77777777" w:rsidR="00A30EAC" w:rsidRPr="00A564F9" w:rsidRDefault="00A30EAC" w:rsidP="00976AD5">
      <w:pPr>
        <w:spacing w:before="120" w:after="120" w:line="240" w:lineRule="auto"/>
        <w:ind w:firstLine="709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บุคลากรภาครัฐถือเป็นปัจจัยสำคัญที่สุดในการขับเคลื่อนยุทธศาสตร์ชาติและการพัฒนาประเทศ</w:t>
      </w:r>
      <w:r w:rsidR="00976AD5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ให</w:t>
      </w:r>
      <w:r w:rsidR="00053A2B" w:rsidRPr="00A564F9">
        <w:rPr>
          <w:rFonts w:ascii="TH SarabunPSK" w:eastAsia="TH SarabunPSK" w:hAnsi="TH SarabunPSK" w:cs="TH SarabunPSK"/>
          <w:sz w:val="32"/>
          <w:szCs w:val="32"/>
          <w:cs/>
        </w:rPr>
        <w:t>้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ประสบผลสำเร็จ เนื่องจากเป็นกลุ่มบุคคลที่ต้องดำเนินการตามอำนาจหน้าที่ที่กฎหมายกำหนดและให้อำนาจไว้เพื่อการปฏิบัติภารกิจของรัฐในด้านต่าง ๆ อันจะก่อให้เกิดประโยชน์สุขของประชาชนและการพัฒนาประเทศ</w:t>
      </w:r>
      <w:r w:rsidR="005F55E2" w:rsidRPr="00A564F9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ตามเป้าหมายที่ได้ตั้งไว้ ดังนั้น ในการสร้างและพัฒนาให้บุคลากรภาครัฐมีความพร้อมทั้งความรู้ ความสามารถ  กรอบความคิด และทัศนคติในการขับเคลื่อนภารกิจยุทธศาสตร์ชาติให้ประสบผลสำเร็จ ภาครัฐจำเป็นต้องทบทวน พัฒนาและปรับปรุงระบบ กลไก และวิธีการบริหารงานบุคคลในปัจจุบัน ตลอดจนออกแบบและปรับปรุง</w:t>
      </w:r>
      <w:r w:rsidR="00EC1B68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การบริหารและพัฒนาบุคลากรภาครัฐในทุกมิติเพื่อสร้างและพัฒนาบุคลากรภาครัฐให้เป็นคนดีและเก่ง ยึดหลักคุณธรรม</w:t>
      </w:r>
      <w:r w:rsidR="009853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จริยธรรม มีจิตสำนึก มีความสามารถสูง มีภาวะผู้นำ มุ่งมั่นตั้งใจปฏิบัติหน้าที่ มีทักษะการปฏิบัติงาน</w:t>
      </w:r>
      <w:r w:rsidR="00EC1B68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ที่ทันสมัยและทันต่อการเปลี่ยนแปลงของโลก เป็นมือ</w:t>
      </w:r>
      <w:r w:rsidRPr="00A564F9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อาชีพ มีจรรยาบรรณ กล้ายืนหยัดในสิ่งที่ถูกต้องตามหลักการแห่งวิชาชีพโดยไม่เลือกปฏิบัติอย่างไม่เป็นธรรม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และมีความพร้อมในการปฏิบัติงานโดยมุ่งผลสัมฤทธิ์ของงาน</w:t>
      </w:r>
      <w:r w:rsidR="003363C2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และเพื่อส่วนรวม</w:t>
      </w:r>
      <w:r w:rsidR="00F642D4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เพื่อประโยชน์ในการให้บริการสาธารณะที่มีประสิทธิภาพแก่ประชาชนอย่างเต็มกำลังความสามารถของบุคลากรภาครัฐทุกคน</w:t>
      </w:r>
    </w:p>
    <w:p w14:paraId="57BED5F6" w14:textId="77777777" w:rsidR="00C95BE2" w:rsidRPr="00A564F9" w:rsidRDefault="00331398" w:rsidP="00976AD5">
      <w:pPr>
        <w:spacing w:before="120" w:after="120" w:line="240" w:lineRule="auto"/>
        <w:ind w:firstLine="709"/>
        <w:contextualSpacing w:val="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๓</w:t>
      </w:r>
      <w:r w:rsidR="00611249" w:rsidRPr="00A564F9">
        <w:rPr>
          <w:rFonts w:ascii="TH SarabunPSK" w:eastAsia="Arial Unicode MS" w:hAnsi="TH SarabunPSK" w:cs="TH SarabunPSK"/>
          <w:b/>
          <w:sz w:val="32"/>
          <w:szCs w:val="32"/>
        </w:rPr>
        <w:t>.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๕</w:t>
      </w:r>
      <w:r w:rsidR="00611249" w:rsidRPr="00A564F9">
        <w:rPr>
          <w:rFonts w:ascii="TH SarabunPSK" w:eastAsia="Arial Unicode MS" w:hAnsi="TH SarabunPSK" w:cs="TH SarabunPSK"/>
          <w:b/>
          <w:sz w:val="32"/>
          <w:szCs w:val="32"/>
        </w:rPr>
        <w:t>.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๑</w:t>
      </w:r>
      <w:r w:rsidR="00694CDA" w:rsidRPr="00A564F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587FCC" w:rsidRPr="00A564F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4F2317E8" w14:textId="77777777" w:rsidR="00D3370D" w:rsidRPr="00A564F9" w:rsidRDefault="00587FCC" w:rsidP="00976AD5">
      <w:pPr>
        <w:pStyle w:val="a5"/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ปรับปรุงกลไกใน</w:t>
      </w:r>
      <w:r w:rsidRPr="00976A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กำหนดเป้าหมายและนโยบายกำลังคนในภาครัฐให้มีมาตรฐาน</w:t>
      </w:r>
      <w:r w:rsidR="00F874D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b/>
          <w:bCs/>
          <w:spacing w:val="-4"/>
          <w:sz w:val="32"/>
          <w:szCs w:val="32"/>
          <w:cs/>
        </w:rPr>
        <w:t>และเกิดผลในทางปฏิบัติได้อย่างมีประสิทธิภาพ</w:t>
      </w:r>
      <w:r w:rsidR="00053A2B" w:rsidRPr="00A564F9">
        <w:rPr>
          <w:rFonts w:ascii="TH SarabunPSK" w:eastAsia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เพื่อให้กำลังคนภาครัฐมีความเหมาะสมกับภารกิจของภาครัฐ</w:t>
      </w:r>
      <w:r w:rsidR="003363C2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และสอดคล้องกับทิศทางการพัฒนาประเทศตามยุทธศาสตร์ชาติ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FF518A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เ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ฉพาะการพัฒนาระบบการบริหารกำลังคน</w:t>
      </w:r>
      <w:r w:rsidR="003363C2">
        <w:rPr>
          <w:rFonts w:ascii="TH SarabunPSK" w:eastAsia="TH SarabunPSK" w:hAnsi="TH SarabunPSK" w:cs="TH SarabunPSK"/>
          <w:spacing w:val="-4"/>
          <w:sz w:val="32"/>
          <w:szCs w:val="32"/>
          <w:cs/>
        </w:rPr>
        <w:br/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ให้มีความคล่องตัว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ยึดระบบคุณธรรม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เพิ่มความยืดหยุ่นคล่องตัวให้กับหน่วยงานภาครัฐในการบริหารทรัพยากรบุคคล</w:t>
      </w:r>
      <w:r w:rsidR="00EC1B68">
        <w:rPr>
          <w:rFonts w:ascii="TH SarabunPSK" w:eastAsia="TH SarabunPSK" w:hAnsi="TH SarabunPSK" w:cs="TH SarabunPSK"/>
          <w:spacing w:val="-4"/>
          <w:sz w:val="32"/>
          <w:szCs w:val="32"/>
          <w:cs/>
        </w:rPr>
        <w:br/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ในทุกขั้นตอนควบคู่ไปกับการเสริมสร้างประสิทธิภาพและคุณภาพภายใต้หลักระบบคุณธรรม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ปรับปรุงเปลี่ยนแปลงกลไกการวางแผนกำลังคน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รูปแบบการจ้างงาน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การสรรหา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การคัดเลือก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การแต่งตั้ง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เพื่อเอื้อให้เกิดการหมุนเวียน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F642D4" w:rsidRPr="00EC1B68">
        <w:rPr>
          <w:rFonts w:ascii="TH SarabunPSK" w:eastAsia="TH SarabunPSK" w:hAnsi="TH SarabunPSK" w:cs="TH SarabunPSK" w:hint="cs"/>
          <w:sz w:val="32"/>
          <w:szCs w:val="32"/>
          <w:cs/>
        </w:rPr>
        <w:t>ถ่ายเทแลกเปลี่ยน</w:t>
      </w:r>
      <w:r w:rsidR="00F642D4" w:rsidRPr="00EC1B6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642D4" w:rsidRPr="00EC1B68">
        <w:rPr>
          <w:rFonts w:ascii="TH SarabunPSK" w:eastAsia="TH SarabunPSK" w:hAnsi="TH SarabunPSK" w:cs="TH SarabunPSK" w:hint="cs"/>
          <w:sz w:val="32"/>
          <w:szCs w:val="32"/>
          <w:cs/>
        </w:rPr>
        <w:t>และโยกย้ายบุคลากรคุณภาพในหลากหลายระดับระหว่างภาคส่วนต่าง</w:t>
      </w:r>
      <w:r w:rsidR="00F642D4" w:rsidRPr="00EC1B6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642D4" w:rsidRPr="00EC1B68">
        <w:rPr>
          <w:rFonts w:ascii="TH SarabunPSK" w:eastAsia="TH SarabunPSK" w:hAnsi="TH SarabunPSK" w:cs="TH SarabunPSK" w:hint="cs"/>
          <w:sz w:val="32"/>
          <w:szCs w:val="32"/>
          <w:cs/>
        </w:rPr>
        <w:t>ๆ</w:t>
      </w:r>
      <w:r w:rsidR="00F642D4" w:rsidRPr="00EC1B6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642D4" w:rsidRPr="00EC1B68">
        <w:rPr>
          <w:rFonts w:ascii="TH SarabunPSK" w:eastAsia="TH SarabunPSK" w:hAnsi="TH SarabunPSK" w:cs="TH SarabunPSK" w:hint="cs"/>
          <w:sz w:val="32"/>
          <w:szCs w:val="32"/>
          <w:cs/>
        </w:rPr>
        <w:t>ของประเทศได้อย่างคล่องตัว</w:t>
      </w:r>
      <w:r w:rsidR="00F642D4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058FB72" w14:textId="77777777" w:rsidR="00D3370D" w:rsidRPr="00A564F9" w:rsidRDefault="00D3370D" w:rsidP="00976AD5">
      <w:pPr>
        <w:pStyle w:val="a5"/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เสริมสร้างความเข้มแข็งในการบริหารงานบุคคลในภาครัฐให้เป็นไปตามระบบคุณธรรมอย่างแท้จริง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โดยการสรรหาและคัดเลือกบุคคลที่มีความรู้ความสามารถ มีคุณธรรม</w:t>
      </w:r>
      <w:r w:rsidRPr="00976AD5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จริยธรรม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และจิตสำนึกสาธารณะ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มีระบบบริหารจัดการและพัฒนาบุคลากรให้สามารถสนองความต้องการในการปฏิบัติงาน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51BE6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มีความก้าวหน้าในอาชีพ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สามารถจูงใจให้คนดีคนเก่งทำงานในภาครัฐ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โดยมี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การประเมินผลและเลื่อนระดับตำแหน่งของ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ภาครัฐตามผลสัมฤทธิ์ของงานและพฤติกรรมในการปฏิบัติงาน โดยมีกลไกการป้องกัน</w:t>
      </w:r>
      <w:r w:rsidR="00EC1B68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การแทรกแซงและการใช้ดุลยพินิจโดยมิชอบ การสร้างความก้าวหน้าให้กับ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บุคลากรภาค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รัฐตามความรู้ความสามารถและศักยภาพในการปฏิบัติงาน และการสร้างกลไกให้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ภาครัฐสามารถโยกย้ายและหมุนเวียน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ได้อย่างคล่องตัวเพื่อประโยชน์ของภาครัฐ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รวมถึงการ</w:t>
      </w:r>
      <w:r w:rsidR="00587FCC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พัฒนาระบบการจ้างงาน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บุคลากรภาค</w:t>
      </w:r>
      <w:r w:rsidR="00587FCC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รัฐทุกประเภทให้มีรูปแบบที่หลากหลายเหมาะสมกับภารกิจในรูปต่าง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ๆ</w:t>
      </w:r>
      <w:r w:rsidR="00053A2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อาทิ การจ้างงานที่มีลักษณะชั่วคราว ให้เป็นเครื่องมือในการบริหารงานในภาครัฐได้อย่างมีประสิทธิภาพ</w:t>
      </w:r>
      <w:r w:rsidR="009354E6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354E6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รวมทั้งการทบทวนและปรับเปลี่ยนระบบค่าตอบแทนที่เป็นธรรม</w:t>
      </w:r>
      <w:r w:rsidR="009354E6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A51BE6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br/>
      </w:r>
      <w:r w:rsidR="009354E6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มีมาตรฐาน</w:t>
      </w:r>
      <w:r w:rsidR="009354E6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="009354E6" w:rsidRPr="00A564F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เหมาะสมสอดคล้องกับภาระงาน โดย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ปรับปรุงวิธีการกำหนดและพิจารณาค่าตอบแทน</w:t>
      </w:r>
      <w:r w:rsidR="003363C2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และสิทธิประโยชน์ของ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ภาครัฐให้มีมาตรฐาน เหมาะสมกับลักษณะงานและภารกิจ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รวมถึงสามารถเทียบเคียงกับตลาดการจ้างงานได้อย่างสมเหตุ</w:t>
      </w:r>
      <w:r w:rsidR="001C6B19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สม</w:t>
      </w:r>
      <w:r w:rsidR="00587FCC"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ผล โดยไม่ให้เกิดความเหลื่อมล้ำ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ของค่าตอบแทนและสิทธิประโยชน์ต่าง ๆ ระหว่าง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ของรัฐ</w:t>
      </w:r>
    </w:p>
    <w:p w14:paraId="40B307ED" w14:textId="77777777" w:rsidR="00714EFF" w:rsidRPr="00A564F9" w:rsidRDefault="00587FCC" w:rsidP="00976AD5">
      <w:pPr>
        <w:pStyle w:val="a5"/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พัฒนา</w:t>
      </w:r>
      <w:r w:rsidR="00C11BA0"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บุคลากรภาค</w:t>
      </w:r>
      <w:r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รัฐทุกประเภทให้มีความรู้ความสามารถสูง มีทักษะการคิดวิเคราะห์</w:t>
      </w:r>
      <w:r w:rsidRPr="00A51BE6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</w:rPr>
        <w:t>และการปรับตัวให้ทันต่อการเปลี่ยนแปลง</w:t>
      </w:r>
      <w:r w:rsidR="00053A2B" w:rsidRPr="00A51BE6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 </w:t>
      </w:r>
      <w:r w:rsidR="00D3370D" w:rsidRPr="00A51BE6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มีระบบการพัฒนาขีดความสามารถบุคลากรภาครัฐให้มีสมรรถนะใหม่</w:t>
      </w:r>
      <w:r w:rsidR="00D3370D" w:rsidRPr="00A51BE6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 </w:t>
      </w:r>
      <w:r w:rsidR="00D3370D" w:rsidRPr="00A51BE6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ๆ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ทักษะการใช้ภาษาอังกฤษและภาษาที่สาม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>ทักษะด้านดิจิทัล มีทัศนคติและกรอบความคิดในการทำงานเพื่อให้บริการประชาชนและอำนวยความสะดวกภาคเอกชนและภาคประชาสังคมเพื่อประโยชน์ของการพัฒนาประเทศ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สามารถรองรับการเปลี่ยนแปลงบริบทการพัฒนา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มีการเสริมสร้างคุณธรรมและจริยธรรม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การปรับเปลี่ยนแนวคิดให้การ</w:t>
      </w:r>
      <w:r w:rsidR="00D3370D" w:rsidRPr="00976AD5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ปฏิบัติ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ราชการเป็นมืออาชีพ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มีจิตบริการ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ทำงานในเชิงรุกและมองไปข้างหน้า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สามารถบูรณาการการทำงานร่วมกับภาคส่วนอื่นได้อย่างเป็นรูปธรรม </w:t>
      </w:r>
      <w:r w:rsidRPr="00A564F9">
        <w:rPr>
          <w:rFonts w:ascii="TH SarabunPSK" w:eastAsia="TH SarabunPSK" w:hAnsi="TH SarabunPSK" w:cs="TH SarabunPSK"/>
          <w:sz w:val="32"/>
          <w:szCs w:val="32"/>
          <w:cs/>
        </w:rPr>
        <w:t>และมีสำนึกในการปฏิบัติงานด้วยความรับผิดรับชอบ</w:t>
      </w:r>
      <w:r w:rsidRPr="00A564F9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และความสุจริต ปฏิบัติงานตามหลักการและหลักวิชาชีพด้วยความเป็นธรรมและเสมอภาค</w:t>
      </w:r>
      <w:r w:rsidR="007609D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>กล้ายืนหยัดในการกระทำที่ถูกต้อง คำนึงถึงประโยชน์ของส่วนรวมมากกว่าประโยชน์ของส่วนตน ตลอดจนส่งเสริมให้มีการคุ้มครองและปกป้อง</w:t>
      </w:r>
      <w:r w:rsidR="00C11BA0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บุคลากรภาค</w:t>
      </w:r>
      <w:r w:rsidR="00D3370D" w:rsidRPr="00A564F9">
        <w:rPr>
          <w:rFonts w:ascii="TH SarabunPSK" w:eastAsia="TH SarabunPSK" w:hAnsi="TH SarabunPSK" w:cs="TH SarabunPSK"/>
          <w:sz w:val="32"/>
          <w:szCs w:val="32"/>
          <w:cs/>
        </w:rPr>
        <w:t>รัฐที่กล้ายืดหยัดในการกระทำที่ถูกต้องและมีพฤติกรรมการปฏิบัติงานตามจริยธรรมและจรรยาบรรณวิชาชีพ</w:t>
      </w:r>
      <w:r w:rsidR="00D3370D"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2F43DBD3" w14:textId="77777777" w:rsidR="000F7A14" w:rsidRPr="00A564F9" w:rsidRDefault="00714EFF" w:rsidP="00976AD5">
      <w:pPr>
        <w:pStyle w:val="a5"/>
        <w:numPr>
          <w:ilvl w:val="0"/>
          <w:numId w:val="24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ind w:left="0" w:firstLine="1418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564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สร้างผู้นำทางยุทธศาสตร์ในหน่วยงานภาครัฐทุกระดับอย่างต่อเนื่องและเป็นระบบ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เพื่อให้ผู้นำและผู้บริหารภาครัฐมีความคิ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ดเชิงกลยุทธ์</w:t>
      </w:r>
      <w:r w:rsidR="00053A2B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>มีความเข้าใจสภาพเศรษฐกิจ สังคม และวัฒนธรรมทั้งระดับท้องถิ่น ระดับประเทศ ระดับภูมิภาค และระดับโลก มีความสามารถในการนำหน่วยงาน และมีคุณธรรม</w:t>
      </w:r>
      <w:r w:rsidR="00F96D5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7FCC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จริยธรรมในการบริหารงานเพื่อประโยชน์ของส่วนรวม </w:t>
      </w:r>
      <w:r w:rsidR="007C106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เป็นทั้งผู้นำทางความรู้และความคิด</w:t>
      </w:r>
      <w:r w:rsidR="007C106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C106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ผลักดันภารกิจ</w:t>
      </w:r>
      <w:r w:rsidR="007C106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C106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นำการเปลี่ยนแปลง</w:t>
      </w:r>
      <w:r w:rsidR="007C106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C106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พัฒนานโยบายและยุทธศาสตร์</w:t>
      </w:r>
      <w:r w:rsidR="007C106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C106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เป็นแบบอย่างที่ดีต่อผู้ร่วมงานและต่อสังคม</w:t>
      </w:r>
      <w:r w:rsidR="007C1063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C1063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เพื่อรองรับการขับเคลื่อนยุทธศาสตร์ชาติระยะยาว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  <w:lang w:val="en"/>
        </w:rPr>
        <w:t xml:space="preserve"> โดย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ต้องได้รับการปรับเปลี่ยนกระบวนการทางความคิดให้ตนเอง</w:t>
      </w:r>
      <w:r w:rsidR="00FF518A" w:rsidRPr="00A564F9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มีความเป็นผู้ประกอบการสาธารณะ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เพิ่มทักษะให้มีสมรรถนะที่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จำเป็น</w:t>
      </w:r>
      <w:r w:rsidR="000F7A1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และเปลี่ยนแปลงพฤติกรรม</w:t>
      </w:r>
      <w:r w:rsidR="000F7A14" w:rsidRPr="00A564F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อันจะช่วย</w:t>
      </w:r>
      <w:r w:rsidR="00A51BE6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ทำ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ให้สามารถแสดงบทบาทของการเป็น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>ผู้นำ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การเปลี่ยนแปลง</w:t>
      </w:r>
      <w:r w:rsidRPr="00A564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F7A14" w:rsidRPr="00A564F9">
        <w:rPr>
          <w:rFonts w:ascii="TH SarabunPSK" w:eastAsia="TH SarabunPSK" w:hAnsi="TH SarabunPSK" w:cs="TH SarabunPSK" w:hint="cs"/>
          <w:sz w:val="32"/>
          <w:szCs w:val="32"/>
          <w:cs/>
        </w:rPr>
        <w:t>เพื่อสร้างคุณค่าและประโยชน์สุขให้แก่ประชาชน</w:t>
      </w:r>
    </w:p>
    <w:p w14:paraId="5955077D" w14:textId="77777777" w:rsidR="007C1063" w:rsidRPr="00A564F9" w:rsidRDefault="007C1063" w:rsidP="007C1063">
      <w:pPr>
        <w:pStyle w:val="a5"/>
        <w:numPr>
          <w:ilvl w:val="0"/>
          <w:numId w:val="24"/>
        </w:numPr>
        <w:tabs>
          <w:tab w:val="left" w:pos="1800"/>
        </w:tabs>
        <w:spacing w:after="120" w:line="240" w:lineRule="auto"/>
        <w:ind w:left="180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  <w:sectPr w:rsidR="007C1063" w:rsidRPr="00A564F9" w:rsidSect="0030509B">
          <w:pgSz w:w="12240" w:h="15840"/>
          <w:pgMar w:top="1440" w:right="1440" w:bottom="1440" w:left="1440" w:header="0" w:footer="720" w:gutter="0"/>
          <w:pgNumType w:fmt="thaiNumbers"/>
          <w:cols w:space="720"/>
          <w:docGrid w:linePitch="299"/>
        </w:sectPr>
      </w:pPr>
    </w:p>
    <w:p w14:paraId="2E0D3E72" w14:textId="77777777" w:rsidR="00C95BE2" w:rsidRDefault="00331398" w:rsidP="001F7CFF">
      <w:pPr>
        <w:tabs>
          <w:tab w:val="left" w:pos="426"/>
        </w:tabs>
        <w:spacing w:line="240" w:lineRule="auto"/>
        <w:ind w:left="-284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="00611249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๕</w:t>
      </w:r>
      <w:r w:rsidR="00611249" w:rsidRPr="00A564F9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 w:rsidR="00694CDA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F70F86" w:rsidRPr="00A564F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เป้าหมาย</w:t>
      </w:r>
      <w:r w:rsidR="00F70F86" w:rsidRPr="00A51BE6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และ</w:t>
      </w:r>
      <w:r w:rsidR="00F70F86" w:rsidRPr="00A564F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D2174CE" w14:textId="77777777" w:rsidR="00A51BE6" w:rsidRPr="00A564F9" w:rsidRDefault="00A51BE6" w:rsidP="00A51BE6">
      <w:pPr>
        <w:spacing w:line="240" w:lineRule="auto"/>
        <w:contextualSpacing w:val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20"/>
        <w:tblW w:w="4756" w:type="pct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654"/>
        <w:gridCol w:w="2723"/>
        <w:gridCol w:w="1971"/>
        <w:gridCol w:w="1974"/>
        <w:gridCol w:w="1974"/>
        <w:gridCol w:w="1971"/>
      </w:tblGrid>
      <w:tr w:rsidR="00A564F9" w:rsidRPr="00A564F9" w14:paraId="47AD238D" w14:textId="77777777" w:rsidTr="00A51BE6">
        <w:trPr>
          <w:trHeight w:val="252"/>
        </w:trPr>
        <w:tc>
          <w:tcPr>
            <w:tcW w:w="100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AD110" w14:textId="77777777" w:rsidR="009E203D" w:rsidRPr="00A564F9" w:rsidRDefault="009E203D" w:rsidP="00D758EF">
            <w:pPr>
              <w:spacing w:after="120"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2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31E91" w14:textId="77777777" w:rsidR="009E203D" w:rsidRPr="00A564F9" w:rsidRDefault="009E203D" w:rsidP="00D758EF">
            <w:pPr>
              <w:spacing w:after="120" w:line="240" w:lineRule="auto"/>
              <w:ind w:left="140" w:right="140"/>
              <w:contextualSpacing w:val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4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6CA8" w14:textId="77777777" w:rsidR="009E203D" w:rsidRPr="00A51BE6" w:rsidRDefault="009E203D" w:rsidP="00A51BE6">
            <w:pPr>
              <w:tabs>
                <w:tab w:val="left" w:pos="1260"/>
              </w:tabs>
              <w:spacing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ค่าเป้าหมาย</w:t>
            </w:r>
          </w:p>
        </w:tc>
      </w:tr>
      <w:tr w:rsidR="00A564F9" w:rsidRPr="00A564F9" w14:paraId="49B120D7" w14:textId="77777777" w:rsidTr="00EE20AF">
        <w:trPr>
          <w:trHeight w:val="402"/>
        </w:trPr>
        <w:tc>
          <w:tcPr>
            <w:tcW w:w="100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ACBE" w14:textId="77777777" w:rsidR="009E203D" w:rsidRPr="00A564F9" w:rsidRDefault="009E203D" w:rsidP="00D758EF">
            <w:pPr>
              <w:spacing w:after="120" w:line="240" w:lineRule="auto"/>
              <w:ind w:left="140" w:right="14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CAAB" w14:textId="77777777" w:rsidR="009E203D" w:rsidRPr="00A564F9" w:rsidRDefault="009E203D" w:rsidP="00D758EF">
            <w:pPr>
              <w:spacing w:after="120" w:line="240" w:lineRule="auto"/>
              <w:ind w:left="140" w:right="14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CD33" w14:textId="77777777" w:rsidR="009E203D" w:rsidRPr="00A51BE6" w:rsidRDefault="009E203D" w:rsidP="00A51BE6">
            <w:pPr>
              <w:spacing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๒๕๖๑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๒๕๖๕</w:t>
            </w:r>
          </w:p>
        </w:tc>
        <w:tc>
          <w:tcPr>
            <w:tcW w:w="7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F784" w14:textId="77777777" w:rsidR="009E203D" w:rsidRPr="00A51BE6" w:rsidRDefault="009E203D" w:rsidP="00A51BE6">
            <w:pPr>
              <w:spacing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๒๕๖๖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๒๕๗๐</w:t>
            </w:r>
          </w:p>
        </w:tc>
        <w:tc>
          <w:tcPr>
            <w:tcW w:w="7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6290" w14:textId="77777777" w:rsidR="009E203D" w:rsidRPr="00A51BE6" w:rsidRDefault="009E203D" w:rsidP="00A51BE6">
            <w:pPr>
              <w:spacing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๒๕๗๑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๒๕๗๕</w:t>
            </w:r>
          </w:p>
        </w:tc>
        <w:tc>
          <w:tcPr>
            <w:tcW w:w="7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FF75" w14:textId="77777777" w:rsidR="009E203D" w:rsidRPr="00A51BE6" w:rsidRDefault="009E203D" w:rsidP="00A51BE6">
            <w:pPr>
              <w:spacing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ปี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๒๕๗๖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Pr="00A51B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>–</w:t>
            </w:r>
            <w:r w:rsidRPr="00A51BE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  <w:r w:rsidR="0033139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๒๕๘๐</w:t>
            </w:r>
          </w:p>
        </w:tc>
      </w:tr>
      <w:tr w:rsidR="00A564F9" w:rsidRPr="00A564F9" w14:paraId="5BBE2CB6" w14:textId="77777777" w:rsidTr="00EE20AF">
        <w:trPr>
          <w:trHeight w:val="1093"/>
        </w:trPr>
        <w:tc>
          <w:tcPr>
            <w:tcW w:w="1000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C354" w14:textId="77777777" w:rsidR="009E203D" w:rsidRPr="003363C2" w:rsidRDefault="009E203D" w:rsidP="00F874D1">
            <w:pPr>
              <w:spacing w:after="120" w:line="240" w:lineRule="auto"/>
              <w:ind w:right="14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363C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บุคลากรภาครัฐยึดค่านิยมในการทำงานเพื่อประชาชน ยึดหลักคุณธรรม จริยธรรม</w:t>
            </w:r>
            <w:r w:rsidR="00CA566E" w:rsidRPr="003363C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3363C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มีจิตสำนึก มีความสามารถสูง มุ่งมั่น และเป็นมืออาชีพ</w:t>
            </w:r>
          </w:p>
        </w:tc>
        <w:tc>
          <w:tcPr>
            <w:tcW w:w="1026" w:type="pct"/>
            <w:tcBorders>
              <w:bottom w:val="dash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4495" w14:textId="77777777" w:rsidR="009E203D" w:rsidRPr="00A564F9" w:rsidRDefault="009E203D" w:rsidP="00AB6F9C">
            <w:pPr>
              <w:spacing w:after="60" w:line="240" w:lineRule="auto"/>
              <w:ind w:right="140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ดัชนีความผูกพันของ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ภาครัฐ</w:t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43" w:type="pct"/>
            <w:tcBorders>
              <w:bottom w:val="dash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E484" w14:textId="77777777" w:rsidR="009E203D" w:rsidRPr="00A564F9" w:rsidRDefault="009E203D" w:rsidP="00AB6F9C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๘๐</w:t>
            </w: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4" w:type="pct"/>
            <w:tcBorders>
              <w:bottom w:val="dash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745F" w14:textId="77777777" w:rsidR="009E203D" w:rsidRPr="00A564F9" w:rsidRDefault="009E203D" w:rsidP="00AB6F9C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๘๕</w:t>
            </w:r>
          </w:p>
        </w:tc>
        <w:tc>
          <w:tcPr>
            <w:tcW w:w="744" w:type="pct"/>
            <w:tcBorders>
              <w:bottom w:val="dash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20DF" w14:textId="77777777" w:rsidR="009E203D" w:rsidRPr="00A564F9" w:rsidRDefault="009E203D" w:rsidP="00AB6F9C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๙๐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4" w:type="pct"/>
            <w:tcBorders>
              <w:bottom w:val="dash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0C57" w14:textId="77777777" w:rsidR="009E203D" w:rsidRPr="00A564F9" w:rsidRDefault="009E203D" w:rsidP="00AB6F9C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น้อยกว่า</w:t>
            </w:r>
            <w:r w:rsidR="00AB6F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๙๕</w:t>
            </w:r>
          </w:p>
        </w:tc>
      </w:tr>
      <w:tr w:rsidR="009E203D" w:rsidRPr="00A564F9" w14:paraId="43D0B0FB" w14:textId="77777777" w:rsidTr="00EE20AF">
        <w:trPr>
          <w:trHeight w:val="1199"/>
        </w:trPr>
        <w:tc>
          <w:tcPr>
            <w:tcW w:w="1000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2A6B" w14:textId="77777777" w:rsidR="009E203D" w:rsidRPr="00A564F9" w:rsidRDefault="009E203D" w:rsidP="009E203D">
            <w:pPr>
              <w:spacing w:after="120" w:line="240" w:lineRule="auto"/>
              <w:ind w:right="14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1EB8" w14:textId="77777777" w:rsidR="009E203D" w:rsidRPr="00A564F9" w:rsidRDefault="009E203D" w:rsidP="00D816AB">
            <w:pPr>
              <w:spacing w:after="60" w:line="240" w:lineRule="auto"/>
              <w:ind w:right="140"/>
              <w:contextualSpacing w:val="0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สัดส่วนเจ้าหน้าที่รัฐที่กระทำผิดกฎหมาย</w:t>
            </w:r>
            <w:r w:rsidR="00D816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ลดลง</w:t>
            </w:r>
          </w:p>
        </w:tc>
        <w:tc>
          <w:tcPr>
            <w:tcW w:w="743" w:type="pct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3623" w14:textId="77777777" w:rsidR="009E203D" w:rsidRPr="00A564F9" w:rsidRDefault="009E203D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ลดลง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744" w:type="pct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A684" w14:textId="77777777" w:rsidR="009E203D" w:rsidRPr="00A564F9" w:rsidRDefault="009E203D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ลดลง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744" w:type="pct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12EF" w14:textId="77777777" w:rsidR="009E203D" w:rsidRPr="00A564F9" w:rsidRDefault="009E203D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ลดลง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744" w:type="pct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33C3" w14:textId="77777777" w:rsidR="009E203D" w:rsidRPr="00A564F9" w:rsidRDefault="009E203D" w:rsidP="00F460B4">
            <w:pPr>
              <w:spacing w:line="240" w:lineRule="auto"/>
              <w:contextualSpacing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ลดลง</w:t>
            </w:r>
            <w:r w:rsidRPr="00A564F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br/>
            </w:r>
            <w:r w:rsidRPr="00A564F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33139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</w:tbl>
    <w:p w14:paraId="382271AA" w14:textId="77777777" w:rsidR="00C95BE2" w:rsidRPr="00A564F9" w:rsidRDefault="00C95BE2" w:rsidP="00FA35DF">
      <w:pPr>
        <w:tabs>
          <w:tab w:val="left" w:pos="1440"/>
        </w:tabs>
        <w:spacing w:after="120" w:line="240" w:lineRule="auto"/>
        <w:ind w:left="1843" w:hanging="1123"/>
        <w:contextualSpacing w:val="0"/>
        <w:jc w:val="both"/>
        <w:rPr>
          <w:rFonts w:ascii="TH SarabunPSK" w:eastAsia="TH SarabunPSK" w:hAnsi="TH SarabunPSK" w:cs="TH SarabunPSK"/>
          <w:sz w:val="2"/>
          <w:szCs w:val="2"/>
          <w:cs/>
        </w:rPr>
      </w:pPr>
    </w:p>
    <w:sectPr w:rsidR="00C95BE2" w:rsidRPr="00A564F9" w:rsidSect="008D670E">
      <w:pgSz w:w="16838" w:h="11906" w:orient="landscape" w:code="9"/>
      <w:pgMar w:top="1440" w:right="1440" w:bottom="1440" w:left="1440" w:header="0" w:footer="720" w:gutter="0"/>
      <w:pgNumType w:fmt="thaiNumber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9A04" w14:textId="77777777" w:rsidR="004B306C" w:rsidRDefault="004B306C" w:rsidP="00F14706">
      <w:pPr>
        <w:spacing w:line="240" w:lineRule="auto"/>
      </w:pPr>
      <w:r>
        <w:separator/>
      </w:r>
    </w:p>
  </w:endnote>
  <w:endnote w:type="continuationSeparator" w:id="0">
    <w:p w14:paraId="34DDC620" w14:textId="77777777" w:rsidR="004B306C" w:rsidRDefault="004B306C" w:rsidP="00F14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3540" w14:textId="77777777" w:rsidR="00480423" w:rsidRDefault="004804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FB7A" w14:textId="77777777" w:rsidR="002D2215" w:rsidRDefault="002D2215">
    <w:pPr>
      <w:pStyle w:val="a9"/>
      <w:jc w:val="center"/>
    </w:pPr>
  </w:p>
  <w:p w14:paraId="51D3574D" w14:textId="77777777" w:rsidR="002D2215" w:rsidRPr="00A30EAC" w:rsidRDefault="002D2215">
    <w:pPr>
      <w:pStyle w:val="a9"/>
      <w:jc w:val="center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0422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60C6E" w14:textId="77777777" w:rsidR="002D2215" w:rsidRDefault="00F87ECB">
        <w:pPr>
          <w:pStyle w:val="a9"/>
          <w:jc w:val="center"/>
        </w:pPr>
        <w:r>
          <w:rPr>
            <w:rFonts w:hint="cs"/>
            <w:cs/>
          </w:rPr>
          <w:t>-</w:t>
        </w:r>
        <w:r w:rsidR="002D2215">
          <w:fldChar w:fldCharType="begin"/>
        </w:r>
        <w:r w:rsidR="002D2215">
          <w:instrText xml:space="preserve"> PAGE   \* MERGEFORMAT </w:instrText>
        </w:r>
        <w:r w:rsidR="002D2215">
          <w:fldChar w:fldCharType="separate"/>
        </w:r>
        <w:r w:rsidR="00922D1A">
          <w:rPr>
            <w:noProof/>
            <w:cs/>
          </w:rPr>
          <w:t>๙</w:t>
        </w:r>
        <w:r w:rsidR="002D2215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14:paraId="1137A24B" w14:textId="77777777" w:rsidR="002D2215" w:rsidRDefault="002D221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8"/>
      </w:rPr>
      <w:id w:val="85415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9FF2F" w14:textId="77777777" w:rsidR="002D2215" w:rsidRPr="0048328D" w:rsidRDefault="00F87ECB">
        <w:pPr>
          <w:pStyle w:val="a9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>-</w:t>
        </w:r>
        <w:r w:rsidR="002D2215" w:rsidRPr="0048328D">
          <w:rPr>
            <w:rFonts w:ascii="TH SarabunPSK" w:hAnsi="TH SarabunPSK" w:cs="TH SarabunPSK"/>
            <w:sz w:val="28"/>
          </w:rPr>
          <w:fldChar w:fldCharType="begin"/>
        </w:r>
        <w:r w:rsidR="002D2215" w:rsidRPr="0048328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2D2215" w:rsidRPr="0048328D">
          <w:rPr>
            <w:rFonts w:ascii="TH SarabunPSK" w:hAnsi="TH SarabunPSK" w:cs="TH SarabunPSK"/>
            <w:sz w:val="28"/>
          </w:rPr>
          <w:fldChar w:fldCharType="separate"/>
        </w:r>
        <w:r w:rsidR="00922D1A">
          <w:rPr>
            <w:rFonts w:ascii="TH SarabunPSK" w:hAnsi="TH SarabunPSK" w:cs="TH SarabunPSK"/>
            <w:noProof/>
            <w:sz w:val="28"/>
            <w:cs/>
          </w:rPr>
          <w:t>๑๗</w:t>
        </w:r>
        <w:r w:rsidR="002D2215" w:rsidRPr="0048328D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 w:hint="cs"/>
            <w:noProof/>
            <w:sz w:val="28"/>
            <w:cs/>
          </w:rPr>
          <w:t>-</w:t>
        </w:r>
      </w:p>
    </w:sdtContent>
  </w:sdt>
  <w:p w14:paraId="007F8359" w14:textId="77777777" w:rsidR="002D2215" w:rsidRPr="00A30EAC" w:rsidRDefault="002D2215">
    <w:pPr>
      <w:pStyle w:val="a9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F507D" w14:textId="77777777" w:rsidR="004B306C" w:rsidRDefault="004B306C" w:rsidP="00F14706">
      <w:pPr>
        <w:spacing w:line="240" w:lineRule="auto"/>
      </w:pPr>
      <w:r>
        <w:separator/>
      </w:r>
    </w:p>
  </w:footnote>
  <w:footnote w:type="continuationSeparator" w:id="0">
    <w:p w14:paraId="559C6B82" w14:textId="77777777" w:rsidR="004B306C" w:rsidRDefault="004B306C" w:rsidP="00F14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C456" w14:textId="4F16F5AF" w:rsidR="002D2215" w:rsidRDefault="004A1AD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DFFF89D" wp14:editId="0123A2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14640" cy="465455"/>
              <wp:effectExtent l="0" t="2686050" r="0" b="255397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14640" cy="465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5C600" w14:textId="77777777" w:rsidR="004A1AD7" w:rsidRDefault="004A1AD7" w:rsidP="004A1AD7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FF89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23.2pt;height:36.6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1E45C600" w14:textId="77777777" w:rsidR="004A1AD7" w:rsidRDefault="004A1AD7" w:rsidP="004A1AD7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743EE" w14:textId="77777777" w:rsidR="00480423" w:rsidRDefault="004804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F761A" w14:textId="77777777" w:rsidR="00480423" w:rsidRDefault="0048042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E076" w14:textId="7F8339A6" w:rsidR="002D2215" w:rsidRDefault="004A1AD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FF193B4" wp14:editId="1AE934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14640" cy="465455"/>
              <wp:effectExtent l="0" t="2686050" r="0" b="255397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14640" cy="465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1EAE9" w14:textId="77777777" w:rsidR="004A1AD7" w:rsidRDefault="004A1AD7" w:rsidP="004A1AD7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193B4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7" type="#_x0000_t202" style="position:absolute;margin-left:0;margin-top:0;width:623.2pt;height:36.6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3041EAE9" w14:textId="77777777" w:rsidR="004A1AD7" w:rsidRDefault="004A1AD7" w:rsidP="004A1AD7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CCC2" w14:textId="77777777" w:rsidR="002D2215" w:rsidRPr="00537CC6" w:rsidRDefault="002D2215" w:rsidP="00537CC6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CCA46" w14:textId="77777777" w:rsidR="002D2215" w:rsidRDefault="002D22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7A36"/>
    <w:multiLevelType w:val="multilevel"/>
    <w:tmpl w:val="A95A6E5C"/>
    <w:lvl w:ilvl="0">
      <w:start w:val="2"/>
      <w:numFmt w:val="thaiNumbers"/>
      <w:lvlText w:val="%1.๑.๑"/>
      <w:lvlJc w:val="left"/>
      <w:pPr>
        <w:ind w:left="1240" w:hanging="360"/>
      </w:pPr>
      <w:rPr>
        <w:rFonts w:hint="default"/>
        <w:b w:val="0"/>
        <w:bCs/>
      </w:rPr>
    </w:lvl>
    <w:lvl w:ilvl="1">
      <w:start w:val="1"/>
      <w:numFmt w:val="thaiNumbers"/>
      <w:lvlText w:val="%2)"/>
      <w:lvlJc w:val="left"/>
      <w:pPr>
        <w:ind w:left="202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8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84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56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28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000" w:hanging="180"/>
      </w:pPr>
      <w:rPr>
        <w:rFonts w:hint="default"/>
      </w:rPr>
    </w:lvl>
  </w:abstractNum>
  <w:abstractNum w:abstractNumId="1" w15:restartNumberingAfterBreak="0">
    <w:nsid w:val="0A2154F7"/>
    <w:multiLevelType w:val="multilevel"/>
    <w:tmpl w:val="5AFE201A"/>
    <w:lvl w:ilvl="0">
      <w:start w:val="2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06B1"/>
    <w:multiLevelType w:val="multilevel"/>
    <w:tmpl w:val="1ED2B6CC"/>
    <w:lvl w:ilvl="0">
      <w:start w:val="4"/>
      <w:numFmt w:val="thaiNumbers"/>
      <w:lvlText w:val="%1.๒"/>
      <w:lvlJc w:val="left"/>
      <w:pPr>
        <w:ind w:left="36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thaiNumbers"/>
      <w:lvlText w:val="%3.๑.๑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0B92"/>
    <w:multiLevelType w:val="hybridMultilevel"/>
    <w:tmpl w:val="2588502A"/>
    <w:lvl w:ilvl="0" w:tplc="C0FC126A">
      <w:start w:val="2"/>
      <w:numFmt w:val="thaiNumbers"/>
      <w:lvlText w:val="%1.๑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5655733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1EEC"/>
    <w:multiLevelType w:val="multilevel"/>
    <w:tmpl w:val="5FCC694C"/>
    <w:lvl w:ilvl="0">
      <w:start w:val="4"/>
      <w:numFmt w:val="thaiNumbers"/>
      <w:lvlText w:val="%1.๒"/>
      <w:lvlJc w:val="left"/>
      <w:pPr>
        <w:ind w:left="19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8B6EE6"/>
    <w:multiLevelType w:val="hybridMultilevel"/>
    <w:tmpl w:val="610214C6"/>
    <w:lvl w:ilvl="0" w:tplc="EA10E6FE">
      <w:start w:val="1"/>
      <w:numFmt w:val="thaiNumbers"/>
      <w:lvlText w:val="%1)"/>
      <w:lvlJc w:val="left"/>
      <w:pPr>
        <w:ind w:left="1966" w:hanging="360"/>
      </w:pPr>
      <w:rPr>
        <w:rFonts w:hint="default"/>
      </w:rPr>
    </w:lvl>
    <w:lvl w:ilvl="1" w:tplc="6D886104">
      <w:start w:val="1"/>
      <w:numFmt w:val="thaiNumbers"/>
      <w:lvlText w:val="%2)"/>
      <w:lvlJc w:val="left"/>
      <w:pPr>
        <w:ind w:left="2686" w:hanging="360"/>
      </w:pPr>
      <w:rPr>
        <w:rFonts w:hint="default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8" w15:restartNumberingAfterBreak="0">
    <w:nsid w:val="26EB4EF4"/>
    <w:multiLevelType w:val="hybridMultilevel"/>
    <w:tmpl w:val="46B61D64"/>
    <w:lvl w:ilvl="0" w:tplc="EA10E6FE">
      <w:start w:val="1"/>
      <w:numFmt w:val="thaiNumbers"/>
      <w:lvlText w:val="%1)"/>
      <w:lvlJc w:val="left"/>
      <w:pPr>
        <w:ind w:left="2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75" w:hanging="360"/>
      </w:pPr>
    </w:lvl>
    <w:lvl w:ilvl="2" w:tplc="0409001B" w:tentative="1">
      <w:start w:val="1"/>
      <w:numFmt w:val="lowerRoman"/>
      <w:lvlText w:val="%3."/>
      <w:lvlJc w:val="right"/>
      <w:pPr>
        <w:ind w:left="3595" w:hanging="180"/>
      </w:pPr>
    </w:lvl>
    <w:lvl w:ilvl="3" w:tplc="0409000F" w:tentative="1">
      <w:start w:val="1"/>
      <w:numFmt w:val="decimal"/>
      <w:lvlText w:val="%4."/>
      <w:lvlJc w:val="left"/>
      <w:pPr>
        <w:ind w:left="4315" w:hanging="360"/>
      </w:pPr>
    </w:lvl>
    <w:lvl w:ilvl="4" w:tplc="04090019" w:tentative="1">
      <w:start w:val="1"/>
      <w:numFmt w:val="lowerLetter"/>
      <w:lvlText w:val="%5."/>
      <w:lvlJc w:val="left"/>
      <w:pPr>
        <w:ind w:left="5035" w:hanging="360"/>
      </w:pPr>
    </w:lvl>
    <w:lvl w:ilvl="5" w:tplc="0409001B" w:tentative="1">
      <w:start w:val="1"/>
      <w:numFmt w:val="lowerRoman"/>
      <w:lvlText w:val="%6."/>
      <w:lvlJc w:val="right"/>
      <w:pPr>
        <w:ind w:left="5755" w:hanging="180"/>
      </w:pPr>
    </w:lvl>
    <w:lvl w:ilvl="6" w:tplc="0409000F" w:tentative="1">
      <w:start w:val="1"/>
      <w:numFmt w:val="decimal"/>
      <w:lvlText w:val="%7."/>
      <w:lvlJc w:val="left"/>
      <w:pPr>
        <w:ind w:left="6475" w:hanging="360"/>
      </w:pPr>
    </w:lvl>
    <w:lvl w:ilvl="7" w:tplc="04090019" w:tentative="1">
      <w:start w:val="1"/>
      <w:numFmt w:val="lowerLetter"/>
      <w:lvlText w:val="%8."/>
      <w:lvlJc w:val="left"/>
      <w:pPr>
        <w:ind w:left="7195" w:hanging="360"/>
      </w:pPr>
    </w:lvl>
    <w:lvl w:ilvl="8" w:tplc="0409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9" w15:restartNumberingAfterBreak="0">
    <w:nsid w:val="294D23B5"/>
    <w:multiLevelType w:val="hybridMultilevel"/>
    <w:tmpl w:val="0D54A1A2"/>
    <w:lvl w:ilvl="0" w:tplc="382C5968">
      <w:start w:val="1"/>
      <w:numFmt w:val="thaiNumbers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5F6636"/>
    <w:multiLevelType w:val="hybridMultilevel"/>
    <w:tmpl w:val="042C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2DF"/>
    <w:multiLevelType w:val="multilevel"/>
    <w:tmpl w:val="61F4494C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thaiNumbers"/>
      <w:lvlText w:val="%2.๑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3C722140"/>
    <w:multiLevelType w:val="hybridMultilevel"/>
    <w:tmpl w:val="94A06D06"/>
    <w:lvl w:ilvl="0" w:tplc="EA10E6FE">
      <w:start w:val="1"/>
      <w:numFmt w:val="thaiNumbers"/>
      <w:lvlText w:val="%1)"/>
      <w:lvlJc w:val="left"/>
      <w:pPr>
        <w:ind w:left="19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13" w15:restartNumberingAfterBreak="0">
    <w:nsid w:val="40B105F5"/>
    <w:multiLevelType w:val="hybridMultilevel"/>
    <w:tmpl w:val="6DB2A648"/>
    <w:lvl w:ilvl="0" w:tplc="ABA423CC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D596D"/>
    <w:multiLevelType w:val="hybridMultilevel"/>
    <w:tmpl w:val="4D8C4B7C"/>
    <w:lvl w:ilvl="0" w:tplc="2D6A9D9C">
      <w:start w:val="2"/>
      <w:numFmt w:val="bullet"/>
      <w:lvlText w:val="-"/>
      <w:lvlJc w:val="left"/>
      <w:pPr>
        <w:ind w:left="777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29574E3"/>
    <w:multiLevelType w:val="hybridMultilevel"/>
    <w:tmpl w:val="127ED2C0"/>
    <w:lvl w:ilvl="0" w:tplc="EA10E6F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3CE"/>
    <w:multiLevelType w:val="hybridMultilevel"/>
    <w:tmpl w:val="9732C80A"/>
    <w:lvl w:ilvl="0" w:tplc="C8DE70FC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72B4D"/>
    <w:multiLevelType w:val="hybridMultilevel"/>
    <w:tmpl w:val="1ED2B6CC"/>
    <w:lvl w:ilvl="0" w:tplc="FC620484">
      <w:start w:val="4"/>
      <w:numFmt w:val="thaiNumbers"/>
      <w:lvlText w:val="%1.๒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32AD7AA">
      <w:start w:val="2"/>
      <w:numFmt w:val="thaiNumbers"/>
      <w:lvlText w:val="%3.๑.๑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B5B"/>
    <w:multiLevelType w:val="hybridMultilevel"/>
    <w:tmpl w:val="A6A0CAF6"/>
    <w:lvl w:ilvl="0" w:tplc="CDBC63A8">
      <w:start w:val="1"/>
      <w:numFmt w:val="thaiNumbers"/>
      <w:lvlText w:val="%1)"/>
      <w:lvlJc w:val="left"/>
      <w:pPr>
        <w:ind w:left="205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9" w15:restartNumberingAfterBreak="0">
    <w:nsid w:val="60EC0D8E"/>
    <w:multiLevelType w:val="hybridMultilevel"/>
    <w:tmpl w:val="761EB7B2"/>
    <w:lvl w:ilvl="0" w:tplc="EA10E6F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6BED"/>
    <w:multiLevelType w:val="hybridMultilevel"/>
    <w:tmpl w:val="A95A6E5C"/>
    <w:lvl w:ilvl="0" w:tplc="35E4E046">
      <w:start w:val="2"/>
      <w:numFmt w:val="thaiNumbers"/>
      <w:lvlText w:val="%1.๑.๑"/>
      <w:lvlJc w:val="left"/>
      <w:pPr>
        <w:ind w:left="1240" w:hanging="360"/>
      </w:pPr>
      <w:rPr>
        <w:rFonts w:hint="default"/>
        <w:b w:val="0"/>
        <w:bCs/>
      </w:rPr>
    </w:lvl>
    <w:lvl w:ilvl="1" w:tplc="34423B56">
      <w:start w:val="1"/>
      <w:numFmt w:val="thaiNumbers"/>
      <w:lvlText w:val="%2)"/>
      <w:lvlJc w:val="left"/>
      <w:pPr>
        <w:ind w:left="20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66AE7D26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5E2C"/>
    <w:multiLevelType w:val="hybridMultilevel"/>
    <w:tmpl w:val="1346B4BE"/>
    <w:lvl w:ilvl="0" w:tplc="83C6BB58">
      <w:start w:val="1"/>
      <w:numFmt w:val="thaiNumbers"/>
      <w:lvlText w:val="%1)"/>
      <w:lvlJc w:val="left"/>
      <w:pPr>
        <w:ind w:left="1966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3" w15:restartNumberingAfterBreak="0">
    <w:nsid w:val="713714E4"/>
    <w:multiLevelType w:val="multilevel"/>
    <w:tmpl w:val="CA4AF118"/>
    <w:lvl w:ilvl="0">
      <w:start w:val="2"/>
      <w:numFmt w:val="thaiNumbers"/>
      <w:lvlText w:val="%1.๑.๒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thaiNumbers"/>
      <w:lvlText w:val="%2.๑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thaiNumbers"/>
      <w:lvlText w:val="%1.๑.๒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1B75D9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52EC"/>
    <w:multiLevelType w:val="hybridMultilevel"/>
    <w:tmpl w:val="D74C0746"/>
    <w:lvl w:ilvl="0" w:tplc="57EEA96E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961" w:hanging="360"/>
      </w:pPr>
    </w:lvl>
    <w:lvl w:ilvl="2" w:tplc="0409001B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6" w15:restartNumberingAfterBreak="0">
    <w:nsid w:val="7B6C2E37"/>
    <w:multiLevelType w:val="hybridMultilevel"/>
    <w:tmpl w:val="41A01BE8"/>
    <w:lvl w:ilvl="0" w:tplc="0E7ADF1E">
      <w:start w:val="1"/>
      <w:numFmt w:val="thaiNumbers"/>
      <w:lvlText w:val="(%1)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5"/>
  </w:num>
  <w:num w:numId="5">
    <w:abstractNumId w:val="24"/>
  </w:num>
  <w:num w:numId="6">
    <w:abstractNumId w:val="10"/>
  </w:num>
  <w:num w:numId="7">
    <w:abstractNumId w:val="11"/>
  </w:num>
  <w:num w:numId="8">
    <w:abstractNumId w:val="1"/>
  </w:num>
  <w:num w:numId="9">
    <w:abstractNumId w:val="20"/>
  </w:num>
  <w:num w:numId="10">
    <w:abstractNumId w:val="23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3"/>
  </w:num>
  <w:num w:numId="16">
    <w:abstractNumId w:val="22"/>
  </w:num>
  <w:num w:numId="17">
    <w:abstractNumId w:val="12"/>
  </w:num>
  <w:num w:numId="18">
    <w:abstractNumId w:val="7"/>
  </w:num>
  <w:num w:numId="19">
    <w:abstractNumId w:val="18"/>
  </w:num>
  <w:num w:numId="20">
    <w:abstractNumId w:val="8"/>
  </w:num>
  <w:num w:numId="21">
    <w:abstractNumId w:val="15"/>
  </w:num>
  <w:num w:numId="22">
    <w:abstractNumId w:val="19"/>
  </w:num>
  <w:num w:numId="23">
    <w:abstractNumId w:val="13"/>
  </w:num>
  <w:num w:numId="24">
    <w:abstractNumId w:val="16"/>
  </w:num>
  <w:num w:numId="25">
    <w:abstractNumId w:val="25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E2"/>
    <w:rsid w:val="00000C66"/>
    <w:rsid w:val="00003DC0"/>
    <w:rsid w:val="00004105"/>
    <w:rsid w:val="00016C1B"/>
    <w:rsid w:val="00027A45"/>
    <w:rsid w:val="00037A6C"/>
    <w:rsid w:val="00041000"/>
    <w:rsid w:val="000465BD"/>
    <w:rsid w:val="0005106E"/>
    <w:rsid w:val="00051D4C"/>
    <w:rsid w:val="00052F09"/>
    <w:rsid w:val="00053A2B"/>
    <w:rsid w:val="00054CAC"/>
    <w:rsid w:val="000563F3"/>
    <w:rsid w:val="00065389"/>
    <w:rsid w:val="000660D2"/>
    <w:rsid w:val="00066334"/>
    <w:rsid w:val="000744DC"/>
    <w:rsid w:val="000929ED"/>
    <w:rsid w:val="000A1EAF"/>
    <w:rsid w:val="000A39F4"/>
    <w:rsid w:val="000A4C78"/>
    <w:rsid w:val="000B417E"/>
    <w:rsid w:val="000B5A09"/>
    <w:rsid w:val="000C0A30"/>
    <w:rsid w:val="000C2A5B"/>
    <w:rsid w:val="000E1B4B"/>
    <w:rsid w:val="000E3126"/>
    <w:rsid w:val="000E4A2D"/>
    <w:rsid w:val="000E62CB"/>
    <w:rsid w:val="000F1FD3"/>
    <w:rsid w:val="000F7A14"/>
    <w:rsid w:val="00101F0B"/>
    <w:rsid w:val="00102126"/>
    <w:rsid w:val="00106B34"/>
    <w:rsid w:val="0011224D"/>
    <w:rsid w:val="00113754"/>
    <w:rsid w:val="00114188"/>
    <w:rsid w:val="00130DCD"/>
    <w:rsid w:val="00141C5D"/>
    <w:rsid w:val="00143242"/>
    <w:rsid w:val="00146954"/>
    <w:rsid w:val="00160990"/>
    <w:rsid w:val="001623DB"/>
    <w:rsid w:val="00165A22"/>
    <w:rsid w:val="0017097A"/>
    <w:rsid w:val="001713C6"/>
    <w:rsid w:val="00177C7B"/>
    <w:rsid w:val="00187CFE"/>
    <w:rsid w:val="00197160"/>
    <w:rsid w:val="001A7360"/>
    <w:rsid w:val="001C6B19"/>
    <w:rsid w:val="001E1534"/>
    <w:rsid w:val="001F48DF"/>
    <w:rsid w:val="001F7CFF"/>
    <w:rsid w:val="0020237B"/>
    <w:rsid w:val="002024A9"/>
    <w:rsid w:val="0021600E"/>
    <w:rsid w:val="00216194"/>
    <w:rsid w:val="00217E29"/>
    <w:rsid w:val="00236E17"/>
    <w:rsid w:val="00240D8E"/>
    <w:rsid w:val="00251A4F"/>
    <w:rsid w:val="002560A8"/>
    <w:rsid w:val="00256727"/>
    <w:rsid w:val="00262053"/>
    <w:rsid w:val="00263C73"/>
    <w:rsid w:val="00272C20"/>
    <w:rsid w:val="0027524F"/>
    <w:rsid w:val="00291459"/>
    <w:rsid w:val="002A5662"/>
    <w:rsid w:val="002A73FF"/>
    <w:rsid w:val="002B29E9"/>
    <w:rsid w:val="002B2AD0"/>
    <w:rsid w:val="002B5CC6"/>
    <w:rsid w:val="002B6B1F"/>
    <w:rsid w:val="002B6D10"/>
    <w:rsid w:val="002D2215"/>
    <w:rsid w:val="002D29BE"/>
    <w:rsid w:val="002D37C1"/>
    <w:rsid w:val="002E2105"/>
    <w:rsid w:val="002F41FE"/>
    <w:rsid w:val="0030509B"/>
    <w:rsid w:val="00312251"/>
    <w:rsid w:val="00314987"/>
    <w:rsid w:val="00321FD6"/>
    <w:rsid w:val="003235C0"/>
    <w:rsid w:val="003273F0"/>
    <w:rsid w:val="00331398"/>
    <w:rsid w:val="00335890"/>
    <w:rsid w:val="003363C2"/>
    <w:rsid w:val="00353700"/>
    <w:rsid w:val="00356E9F"/>
    <w:rsid w:val="00360BFA"/>
    <w:rsid w:val="00374155"/>
    <w:rsid w:val="00380056"/>
    <w:rsid w:val="00383FBC"/>
    <w:rsid w:val="003843DF"/>
    <w:rsid w:val="00387832"/>
    <w:rsid w:val="003917C3"/>
    <w:rsid w:val="0039308D"/>
    <w:rsid w:val="003A2FD8"/>
    <w:rsid w:val="003A6D6D"/>
    <w:rsid w:val="003A7F34"/>
    <w:rsid w:val="003B240D"/>
    <w:rsid w:val="003B76C0"/>
    <w:rsid w:val="003C3524"/>
    <w:rsid w:val="003C4131"/>
    <w:rsid w:val="003D4AEC"/>
    <w:rsid w:val="003E1AA5"/>
    <w:rsid w:val="003E377E"/>
    <w:rsid w:val="003E5270"/>
    <w:rsid w:val="003E670C"/>
    <w:rsid w:val="003F33C5"/>
    <w:rsid w:val="003F7052"/>
    <w:rsid w:val="00404F04"/>
    <w:rsid w:val="004116BF"/>
    <w:rsid w:val="00413566"/>
    <w:rsid w:val="004172AD"/>
    <w:rsid w:val="004368AB"/>
    <w:rsid w:val="00444F66"/>
    <w:rsid w:val="004452F0"/>
    <w:rsid w:val="00451313"/>
    <w:rsid w:val="00454E97"/>
    <w:rsid w:val="00455111"/>
    <w:rsid w:val="00456D16"/>
    <w:rsid w:val="004714CB"/>
    <w:rsid w:val="00473970"/>
    <w:rsid w:val="0047774C"/>
    <w:rsid w:val="00480423"/>
    <w:rsid w:val="00482CD9"/>
    <w:rsid w:val="0048328D"/>
    <w:rsid w:val="00492F11"/>
    <w:rsid w:val="004944D4"/>
    <w:rsid w:val="004A1AD7"/>
    <w:rsid w:val="004A2D89"/>
    <w:rsid w:val="004A5387"/>
    <w:rsid w:val="004B21D9"/>
    <w:rsid w:val="004B306C"/>
    <w:rsid w:val="004C4356"/>
    <w:rsid w:val="004C4F4B"/>
    <w:rsid w:val="004D0920"/>
    <w:rsid w:val="004F60D5"/>
    <w:rsid w:val="005016D3"/>
    <w:rsid w:val="00503A66"/>
    <w:rsid w:val="0052089E"/>
    <w:rsid w:val="005222D7"/>
    <w:rsid w:val="00523B73"/>
    <w:rsid w:val="00525C6D"/>
    <w:rsid w:val="005337D8"/>
    <w:rsid w:val="00537CC6"/>
    <w:rsid w:val="00541F8E"/>
    <w:rsid w:val="00551026"/>
    <w:rsid w:val="00551EBF"/>
    <w:rsid w:val="005539B0"/>
    <w:rsid w:val="00554CD9"/>
    <w:rsid w:val="00563D59"/>
    <w:rsid w:val="0056605D"/>
    <w:rsid w:val="00572C4E"/>
    <w:rsid w:val="00572C52"/>
    <w:rsid w:val="00577918"/>
    <w:rsid w:val="00580DA9"/>
    <w:rsid w:val="00587FCC"/>
    <w:rsid w:val="00593B74"/>
    <w:rsid w:val="005A2D4A"/>
    <w:rsid w:val="005B3171"/>
    <w:rsid w:val="005B38A6"/>
    <w:rsid w:val="005B52C6"/>
    <w:rsid w:val="005B53E0"/>
    <w:rsid w:val="005B76D7"/>
    <w:rsid w:val="005D606E"/>
    <w:rsid w:val="005E4581"/>
    <w:rsid w:val="005E4841"/>
    <w:rsid w:val="005E52C7"/>
    <w:rsid w:val="005E6F67"/>
    <w:rsid w:val="005F4EC5"/>
    <w:rsid w:val="005F55E2"/>
    <w:rsid w:val="005F5B0B"/>
    <w:rsid w:val="0060193A"/>
    <w:rsid w:val="00607236"/>
    <w:rsid w:val="0060740C"/>
    <w:rsid w:val="00611249"/>
    <w:rsid w:val="00611D66"/>
    <w:rsid w:val="0061520F"/>
    <w:rsid w:val="0061551B"/>
    <w:rsid w:val="00621A9F"/>
    <w:rsid w:val="006228A6"/>
    <w:rsid w:val="006568FF"/>
    <w:rsid w:val="00656EC7"/>
    <w:rsid w:val="00671F97"/>
    <w:rsid w:val="0068402E"/>
    <w:rsid w:val="00686C37"/>
    <w:rsid w:val="00694BC5"/>
    <w:rsid w:val="00694CDA"/>
    <w:rsid w:val="006A2C2B"/>
    <w:rsid w:val="006B2403"/>
    <w:rsid w:val="006D4C60"/>
    <w:rsid w:val="006F446B"/>
    <w:rsid w:val="006F4CBA"/>
    <w:rsid w:val="0070087E"/>
    <w:rsid w:val="00703F55"/>
    <w:rsid w:val="007127BB"/>
    <w:rsid w:val="00714D3B"/>
    <w:rsid w:val="00714EFF"/>
    <w:rsid w:val="00714FDE"/>
    <w:rsid w:val="00722A43"/>
    <w:rsid w:val="00725BA9"/>
    <w:rsid w:val="007324A3"/>
    <w:rsid w:val="007352C2"/>
    <w:rsid w:val="00736E8B"/>
    <w:rsid w:val="00745F20"/>
    <w:rsid w:val="00747EB4"/>
    <w:rsid w:val="00752077"/>
    <w:rsid w:val="00755738"/>
    <w:rsid w:val="00756B82"/>
    <w:rsid w:val="007609D4"/>
    <w:rsid w:val="00765478"/>
    <w:rsid w:val="00774AF9"/>
    <w:rsid w:val="00776E36"/>
    <w:rsid w:val="007877C4"/>
    <w:rsid w:val="00794CE6"/>
    <w:rsid w:val="007957F4"/>
    <w:rsid w:val="00797FE3"/>
    <w:rsid w:val="007A1902"/>
    <w:rsid w:val="007A61AD"/>
    <w:rsid w:val="007B4467"/>
    <w:rsid w:val="007C1063"/>
    <w:rsid w:val="007C2004"/>
    <w:rsid w:val="007D09BE"/>
    <w:rsid w:val="007D5D60"/>
    <w:rsid w:val="007D63AE"/>
    <w:rsid w:val="007E4366"/>
    <w:rsid w:val="007E585B"/>
    <w:rsid w:val="007E5BF6"/>
    <w:rsid w:val="007E6988"/>
    <w:rsid w:val="007F2F73"/>
    <w:rsid w:val="007F4668"/>
    <w:rsid w:val="007F5582"/>
    <w:rsid w:val="007F6982"/>
    <w:rsid w:val="007F7133"/>
    <w:rsid w:val="007F7544"/>
    <w:rsid w:val="008073AC"/>
    <w:rsid w:val="00833D2D"/>
    <w:rsid w:val="008341C9"/>
    <w:rsid w:val="0084275E"/>
    <w:rsid w:val="0085310B"/>
    <w:rsid w:val="008545DE"/>
    <w:rsid w:val="00860892"/>
    <w:rsid w:val="0086113A"/>
    <w:rsid w:val="008708BC"/>
    <w:rsid w:val="00871DA2"/>
    <w:rsid w:val="008724D3"/>
    <w:rsid w:val="00872B50"/>
    <w:rsid w:val="00873F44"/>
    <w:rsid w:val="00877F9A"/>
    <w:rsid w:val="00883F5D"/>
    <w:rsid w:val="008852DA"/>
    <w:rsid w:val="008925BF"/>
    <w:rsid w:val="00896CCB"/>
    <w:rsid w:val="008A7D85"/>
    <w:rsid w:val="008C3353"/>
    <w:rsid w:val="008D415A"/>
    <w:rsid w:val="008D5EC7"/>
    <w:rsid w:val="008D670E"/>
    <w:rsid w:val="00907308"/>
    <w:rsid w:val="00907356"/>
    <w:rsid w:val="00920018"/>
    <w:rsid w:val="00921D4F"/>
    <w:rsid w:val="009225D2"/>
    <w:rsid w:val="00922D1A"/>
    <w:rsid w:val="00932DA7"/>
    <w:rsid w:val="009354E6"/>
    <w:rsid w:val="00935BA6"/>
    <w:rsid w:val="00937106"/>
    <w:rsid w:val="00937228"/>
    <w:rsid w:val="0094058F"/>
    <w:rsid w:val="00955C29"/>
    <w:rsid w:val="009567E1"/>
    <w:rsid w:val="00973355"/>
    <w:rsid w:val="00976AD5"/>
    <w:rsid w:val="00984697"/>
    <w:rsid w:val="00985338"/>
    <w:rsid w:val="00986F37"/>
    <w:rsid w:val="00990358"/>
    <w:rsid w:val="00993476"/>
    <w:rsid w:val="0099468B"/>
    <w:rsid w:val="00995A2F"/>
    <w:rsid w:val="00995CB2"/>
    <w:rsid w:val="0099791E"/>
    <w:rsid w:val="009A2EE8"/>
    <w:rsid w:val="009A30E1"/>
    <w:rsid w:val="009A67FA"/>
    <w:rsid w:val="009B0C28"/>
    <w:rsid w:val="009B14E0"/>
    <w:rsid w:val="009B7DDF"/>
    <w:rsid w:val="009B7FBB"/>
    <w:rsid w:val="009C216B"/>
    <w:rsid w:val="009D1852"/>
    <w:rsid w:val="009D1F12"/>
    <w:rsid w:val="009D3BE6"/>
    <w:rsid w:val="009E0850"/>
    <w:rsid w:val="009E203D"/>
    <w:rsid w:val="009E3134"/>
    <w:rsid w:val="009F4CDB"/>
    <w:rsid w:val="00A00EE9"/>
    <w:rsid w:val="00A07FBB"/>
    <w:rsid w:val="00A1005C"/>
    <w:rsid w:val="00A16F55"/>
    <w:rsid w:val="00A238D9"/>
    <w:rsid w:val="00A2733B"/>
    <w:rsid w:val="00A30100"/>
    <w:rsid w:val="00A30EAC"/>
    <w:rsid w:val="00A31B78"/>
    <w:rsid w:val="00A3247E"/>
    <w:rsid w:val="00A338F9"/>
    <w:rsid w:val="00A361CD"/>
    <w:rsid w:val="00A36523"/>
    <w:rsid w:val="00A51BE6"/>
    <w:rsid w:val="00A564F9"/>
    <w:rsid w:val="00A62499"/>
    <w:rsid w:val="00A643C3"/>
    <w:rsid w:val="00A81D64"/>
    <w:rsid w:val="00A95550"/>
    <w:rsid w:val="00A96581"/>
    <w:rsid w:val="00AA4A9C"/>
    <w:rsid w:val="00AB12D2"/>
    <w:rsid w:val="00AB3C63"/>
    <w:rsid w:val="00AB4F47"/>
    <w:rsid w:val="00AB6F9C"/>
    <w:rsid w:val="00AC470E"/>
    <w:rsid w:val="00AD29BB"/>
    <w:rsid w:val="00AE057E"/>
    <w:rsid w:val="00AE0DDE"/>
    <w:rsid w:val="00AE5A48"/>
    <w:rsid w:val="00AE5E7F"/>
    <w:rsid w:val="00AF1CF1"/>
    <w:rsid w:val="00AF6C6F"/>
    <w:rsid w:val="00B038F9"/>
    <w:rsid w:val="00B05EBF"/>
    <w:rsid w:val="00B10FBC"/>
    <w:rsid w:val="00B17CC1"/>
    <w:rsid w:val="00B44439"/>
    <w:rsid w:val="00B46C5D"/>
    <w:rsid w:val="00B510B2"/>
    <w:rsid w:val="00B5723A"/>
    <w:rsid w:val="00B64491"/>
    <w:rsid w:val="00B6665F"/>
    <w:rsid w:val="00B66A70"/>
    <w:rsid w:val="00B67514"/>
    <w:rsid w:val="00B71CAB"/>
    <w:rsid w:val="00B7380C"/>
    <w:rsid w:val="00B85D5E"/>
    <w:rsid w:val="00BA2F46"/>
    <w:rsid w:val="00BB1835"/>
    <w:rsid w:val="00BB3A7E"/>
    <w:rsid w:val="00BC2448"/>
    <w:rsid w:val="00BD4CE6"/>
    <w:rsid w:val="00BD57CC"/>
    <w:rsid w:val="00BE0651"/>
    <w:rsid w:val="00BE1442"/>
    <w:rsid w:val="00BE49E9"/>
    <w:rsid w:val="00BE5B5C"/>
    <w:rsid w:val="00BF4FC4"/>
    <w:rsid w:val="00C06BEE"/>
    <w:rsid w:val="00C100DB"/>
    <w:rsid w:val="00C11BA0"/>
    <w:rsid w:val="00C15247"/>
    <w:rsid w:val="00C20A3C"/>
    <w:rsid w:val="00C20CE2"/>
    <w:rsid w:val="00C21DD2"/>
    <w:rsid w:val="00C24E20"/>
    <w:rsid w:val="00C251E8"/>
    <w:rsid w:val="00C44C85"/>
    <w:rsid w:val="00C470D8"/>
    <w:rsid w:val="00C47BBE"/>
    <w:rsid w:val="00C5003D"/>
    <w:rsid w:val="00C50CB4"/>
    <w:rsid w:val="00C5295E"/>
    <w:rsid w:val="00C563A4"/>
    <w:rsid w:val="00C80B1B"/>
    <w:rsid w:val="00C817DB"/>
    <w:rsid w:val="00C8256C"/>
    <w:rsid w:val="00C9147F"/>
    <w:rsid w:val="00C959CE"/>
    <w:rsid w:val="00C95BE2"/>
    <w:rsid w:val="00C9649A"/>
    <w:rsid w:val="00C967DF"/>
    <w:rsid w:val="00C97F87"/>
    <w:rsid w:val="00CA15B5"/>
    <w:rsid w:val="00CA566E"/>
    <w:rsid w:val="00CA57BB"/>
    <w:rsid w:val="00CE1075"/>
    <w:rsid w:val="00CF7519"/>
    <w:rsid w:val="00D119FB"/>
    <w:rsid w:val="00D211D5"/>
    <w:rsid w:val="00D275A0"/>
    <w:rsid w:val="00D30E58"/>
    <w:rsid w:val="00D3354F"/>
    <w:rsid w:val="00D3370D"/>
    <w:rsid w:val="00D33DCC"/>
    <w:rsid w:val="00D3565D"/>
    <w:rsid w:val="00D52C58"/>
    <w:rsid w:val="00D7032D"/>
    <w:rsid w:val="00D758EF"/>
    <w:rsid w:val="00D816AB"/>
    <w:rsid w:val="00D82B57"/>
    <w:rsid w:val="00D94628"/>
    <w:rsid w:val="00DA26C5"/>
    <w:rsid w:val="00DA2E75"/>
    <w:rsid w:val="00DB001D"/>
    <w:rsid w:val="00DB16F8"/>
    <w:rsid w:val="00DB40CA"/>
    <w:rsid w:val="00DB54D4"/>
    <w:rsid w:val="00DD1FC9"/>
    <w:rsid w:val="00DE6773"/>
    <w:rsid w:val="00DF4616"/>
    <w:rsid w:val="00E011B6"/>
    <w:rsid w:val="00E06E1B"/>
    <w:rsid w:val="00E070E4"/>
    <w:rsid w:val="00E10C48"/>
    <w:rsid w:val="00E11530"/>
    <w:rsid w:val="00E121A6"/>
    <w:rsid w:val="00E2535E"/>
    <w:rsid w:val="00E31348"/>
    <w:rsid w:val="00E318E2"/>
    <w:rsid w:val="00E31F5A"/>
    <w:rsid w:val="00E3612A"/>
    <w:rsid w:val="00E42B3C"/>
    <w:rsid w:val="00E43F59"/>
    <w:rsid w:val="00E45106"/>
    <w:rsid w:val="00E47218"/>
    <w:rsid w:val="00E577DE"/>
    <w:rsid w:val="00E57854"/>
    <w:rsid w:val="00E674DD"/>
    <w:rsid w:val="00E718C5"/>
    <w:rsid w:val="00E72C43"/>
    <w:rsid w:val="00E77013"/>
    <w:rsid w:val="00E8110E"/>
    <w:rsid w:val="00E8707E"/>
    <w:rsid w:val="00E94C97"/>
    <w:rsid w:val="00E94FB2"/>
    <w:rsid w:val="00E95C15"/>
    <w:rsid w:val="00EA10DE"/>
    <w:rsid w:val="00EA612D"/>
    <w:rsid w:val="00EB24F3"/>
    <w:rsid w:val="00EC1B68"/>
    <w:rsid w:val="00EC240E"/>
    <w:rsid w:val="00EC7471"/>
    <w:rsid w:val="00ED4A5E"/>
    <w:rsid w:val="00ED7614"/>
    <w:rsid w:val="00EE20AF"/>
    <w:rsid w:val="00F00452"/>
    <w:rsid w:val="00F0252F"/>
    <w:rsid w:val="00F02AB3"/>
    <w:rsid w:val="00F11797"/>
    <w:rsid w:val="00F14706"/>
    <w:rsid w:val="00F20331"/>
    <w:rsid w:val="00F273D2"/>
    <w:rsid w:val="00F32802"/>
    <w:rsid w:val="00F32CBB"/>
    <w:rsid w:val="00F45212"/>
    <w:rsid w:val="00F460B4"/>
    <w:rsid w:val="00F4736B"/>
    <w:rsid w:val="00F55150"/>
    <w:rsid w:val="00F56535"/>
    <w:rsid w:val="00F642D4"/>
    <w:rsid w:val="00F649AB"/>
    <w:rsid w:val="00F67E6C"/>
    <w:rsid w:val="00F70F86"/>
    <w:rsid w:val="00F722B5"/>
    <w:rsid w:val="00F84673"/>
    <w:rsid w:val="00F874D1"/>
    <w:rsid w:val="00F87ECB"/>
    <w:rsid w:val="00F948E9"/>
    <w:rsid w:val="00F956AD"/>
    <w:rsid w:val="00F96BD9"/>
    <w:rsid w:val="00F96D54"/>
    <w:rsid w:val="00FA2400"/>
    <w:rsid w:val="00FA35DF"/>
    <w:rsid w:val="00FB1031"/>
    <w:rsid w:val="00FB7BD6"/>
    <w:rsid w:val="00FC7CBF"/>
    <w:rsid w:val="00FD1DDC"/>
    <w:rsid w:val="00FD55E5"/>
    <w:rsid w:val="00FF0BE3"/>
    <w:rsid w:val="00FF518A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644C97A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76C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0E1B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6"/>
    <w:uiPriority w:val="34"/>
    <w:qFormat/>
    <w:rsid w:val="00AB12D2"/>
    <w:pPr>
      <w:spacing w:after="200"/>
      <w:ind w:left="720"/>
    </w:pPr>
    <w:rPr>
      <w:rFonts w:asciiTheme="minorHAnsi" w:eastAsiaTheme="minorHAnsi" w:hAnsiTheme="minorHAnsi" w:cstheme="minorBidi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F1470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F14706"/>
    <w:rPr>
      <w:rFonts w:cs="Cordia New"/>
      <w:szCs w:val="28"/>
    </w:rPr>
  </w:style>
  <w:style w:type="paragraph" w:styleId="a9">
    <w:name w:val="footer"/>
    <w:basedOn w:val="a"/>
    <w:link w:val="aa"/>
    <w:uiPriority w:val="99"/>
    <w:unhideWhenUsed/>
    <w:rsid w:val="00F1470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F14706"/>
    <w:rPr>
      <w:rFonts w:cs="Cordia New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1470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14706"/>
    <w:rPr>
      <w:rFonts w:ascii="Tahoma" w:hAnsi="Tahoma" w:cs="Angsana New"/>
      <w:sz w:val="16"/>
      <w:szCs w:val="20"/>
    </w:rPr>
  </w:style>
  <w:style w:type="character" w:customStyle="1" w:styleId="a6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5"/>
    <w:uiPriority w:val="34"/>
    <w:qFormat/>
    <w:rsid w:val="00D30E58"/>
    <w:rPr>
      <w:rFonts w:asciiTheme="minorHAnsi" w:eastAsiaTheme="minorHAnsi" w:hAnsiTheme="minorHAnsi" w:cstheme="minorBidi"/>
      <w:szCs w:val="28"/>
      <w:lang w:val="en-US"/>
    </w:rPr>
  </w:style>
  <w:style w:type="table" w:styleId="ad">
    <w:name w:val="Table Grid"/>
    <w:basedOn w:val="a1"/>
    <w:uiPriority w:val="39"/>
    <w:rsid w:val="00860892"/>
    <w:pPr>
      <w:spacing w:line="240" w:lineRule="auto"/>
      <w:contextualSpacing w:val="0"/>
    </w:pPr>
    <w:rPr>
      <w:rFonts w:ascii="TH SarabunPSK" w:eastAsia="Calibri" w:hAnsi="TH SarabunPSK" w:cs="TH SarabunPSK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565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56535"/>
    <w:pPr>
      <w:spacing w:line="240" w:lineRule="auto"/>
    </w:pPr>
    <w:rPr>
      <w:rFonts w:cs="Cordi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F56535"/>
    <w:rPr>
      <w:rFonts w:cs="Cordi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6535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F56535"/>
    <w:rPr>
      <w:rFonts w:cs="Cordia New"/>
      <w:b/>
      <w:bCs/>
      <w:sz w:val="20"/>
      <w:szCs w:val="25"/>
    </w:rPr>
  </w:style>
  <w:style w:type="paragraph" w:styleId="af3">
    <w:name w:val="Revision"/>
    <w:hidden/>
    <w:uiPriority w:val="99"/>
    <w:semiHidden/>
    <w:rsid w:val="00F56535"/>
    <w:pPr>
      <w:spacing w:line="240" w:lineRule="auto"/>
      <w:contextualSpacing w:val="0"/>
    </w:pPr>
    <w:rPr>
      <w:rFonts w:cs="Cordia New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rsid w:val="000E1B4B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0F48-AF9A-4BDF-B416-1F52B21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4936</Words>
  <Characters>28139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Wanchat Suwankitti</dc:creator>
  <cp:lastModifiedBy>Asus</cp:lastModifiedBy>
  <cp:revision>2</cp:revision>
  <cp:lastPrinted>2019-04-03T10:35:00Z</cp:lastPrinted>
  <dcterms:created xsi:type="dcterms:W3CDTF">2021-04-04T06:39:00Z</dcterms:created>
  <dcterms:modified xsi:type="dcterms:W3CDTF">2021-04-04T06:39:00Z</dcterms:modified>
</cp:coreProperties>
</file>