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17442" w14:textId="5D1CEC71" w:rsidR="0000647B" w:rsidRPr="00AB5F3C" w:rsidRDefault="0000647B" w:rsidP="00E875D0">
      <w:pPr>
        <w:spacing w:after="240"/>
        <w:jc w:val="center"/>
        <w:rPr>
          <w:b/>
          <w:bCs/>
          <w:sz w:val="48"/>
          <w:szCs w:val="48"/>
          <w:cs/>
        </w:rPr>
      </w:pPr>
    </w:p>
    <w:p w14:paraId="0F95E87D" w14:textId="77777777" w:rsidR="0000647B" w:rsidRDefault="0000647B" w:rsidP="00E875D0">
      <w:pPr>
        <w:spacing w:after="240"/>
        <w:jc w:val="center"/>
        <w:rPr>
          <w:b/>
          <w:bCs/>
          <w:sz w:val="48"/>
          <w:szCs w:val="48"/>
        </w:rPr>
      </w:pPr>
    </w:p>
    <w:p w14:paraId="6E5198BA" w14:textId="77777777" w:rsidR="008933CF" w:rsidRPr="00AB5F3C" w:rsidRDefault="008933CF" w:rsidP="00E875D0">
      <w:pPr>
        <w:spacing w:after="240"/>
        <w:jc w:val="center"/>
        <w:rPr>
          <w:b/>
          <w:bCs/>
          <w:sz w:val="48"/>
          <w:szCs w:val="48"/>
        </w:rPr>
      </w:pPr>
    </w:p>
    <w:p w14:paraId="0504B517" w14:textId="77777777" w:rsidR="0000647B" w:rsidRPr="00EE6C2B" w:rsidRDefault="0000647B" w:rsidP="00E875D0">
      <w:pPr>
        <w:spacing w:after="240"/>
        <w:jc w:val="center"/>
        <w:rPr>
          <w:b/>
          <w:bCs/>
          <w:sz w:val="52"/>
          <w:szCs w:val="52"/>
        </w:rPr>
      </w:pPr>
    </w:p>
    <w:p w14:paraId="20A3F73E" w14:textId="2D99D830" w:rsidR="0000647B" w:rsidRPr="0043712E" w:rsidRDefault="00A00938" w:rsidP="00E875D0">
      <w:pPr>
        <w:spacing w:after="240"/>
        <w:jc w:val="center"/>
        <w:rPr>
          <w:b/>
          <w:bCs/>
          <w:sz w:val="48"/>
          <w:szCs w:val="48"/>
        </w:rPr>
      </w:pPr>
      <w:r w:rsidRPr="0043712E">
        <w:rPr>
          <w:b/>
          <w:bCs/>
          <w:sz w:val="48"/>
          <w:szCs w:val="48"/>
          <w:cs/>
        </w:rPr>
        <w:t>แผนแม่บท</w:t>
      </w:r>
      <w:r w:rsidR="0000647B" w:rsidRPr="0043712E">
        <w:rPr>
          <w:b/>
          <w:bCs/>
          <w:sz w:val="48"/>
          <w:szCs w:val="48"/>
          <w:cs/>
        </w:rPr>
        <w:t>ภายใต้</w:t>
      </w:r>
      <w:r w:rsidR="006A5D42" w:rsidRPr="0043712E">
        <w:rPr>
          <w:b/>
          <w:bCs/>
          <w:sz w:val="48"/>
          <w:szCs w:val="48"/>
          <w:cs/>
        </w:rPr>
        <w:t>ยุทธศาสตร์ชาติ</w:t>
      </w:r>
    </w:p>
    <w:p w14:paraId="4D50CEBA" w14:textId="4B5CFA07" w:rsidR="00A00938" w:rsidRPr="0043712E" w:rsidRDefault="00EE6C2B" w:rsidP="00E875D0">
      <w:pPr>
        <w:spacing w:after="240"/>
        <w:jc w:val="center"/>
        <w:rPr>
          <w:b/>
          <w:bCs/>
          <w:sz w:val="48"/>
          <w:szCs w:val="48"/>
          <w:cs/>
        </w:rPr>
      </w:pPr>
      <w:r w:rsidRPr="0043712E">
        <w:rPr>
          <w:rFonts w:hint="cs"/>
          <w:b/>
          <w:bCs/>
          <w:sz w:val="48"/>
          <w:szCs w:val="48"/>
          <w:cs/>
        </w:rPr>
        <w:t>(</w:t>
      </w:r>
      <w:r w:rsidR="0091406D" w:rsidRPr="0043712E">
        <w:rPr>
          <w:rFonts w:hint="cs"/>
          <w:b/>
          <w:bCs/>
          <w:sz w:val="48"/>
          <w:szCs w:val="48"/>
          <w:cs/>
        </w:rPr>
        <w:t>๒</w:t>
      </w:r>
      <w:r w:rsidRPr="0043712E">
        <w:rPr>
          <w:rFonts w:hint="cs"/>
          <w:b/>
          <w:bCs/>
          <w:sz w:val="48"/>
          <w:szCs w:val="48"/>
          <w:cs/>
        </w:rPr>
        <w:t xml:space="preserve">) </w:t>
      </w:r>
      <w:r w:rsidR="008933CF">
        <w:rPr>
          <w:rFonts w:hint="cs"/>
          <w:b/>
          <w:bCs/>
          <w:sz w:val="48"/>
          <w:szCs w:val="48"/>
          <w:cs/>
        </w:rPr>
        <w:t xml:space="preserve">ประเด็น </w:t>
      </w:r>
      <w:r w:rsidR="005D5CC2" w:rsidRPr="0043712E">
        <w:rPr>
          <w:b/>
          <w:bCs/>
          <w:sz w:val="48"/>
          <w:szCs w:val="48"/>
          <w:cs/>
        </w:rPr>
        <w:t>การ</w:t>
      </w:r>
      <w:r w:rsidR="00235E12" w:rsidRPr="0043712E">
        <w:rPr>
          <w:rFonts w:hint="cs"/>
          <w:b/>
          <w:bCs/>
          <w:sz w:val="48"/>
          <w:szCs w:val="48"/>
          <w:cs/>
        </w:rPr>
        <w:t>ต่างประเทศ</w:t>
      </w:r>
    </w:p>
    <w:p w14:paraId="3017A12B" w14:textId="79C3653E" w:rsidR="00EE6C2B" w:rsidRPr="002747C3" w:rsidRDefault="00AC75CB" w:rsidP="00E875D0">
      <w:pPr>
        <w:spacing w:after="240"/>
        <w:jc w:val="center"/>
        <w:rPr>
          <w:b/>
          <w:bCs/>
          <w:sz w:val="44"/>
          <w:szCs w:val="44"/>
          <w:cs/>
        </w:rPr>
      </w:pPr>
      <w:r w:rsidRPr="002747C3">
        <w:rPr>
          <w:b/>
          <w:bCs/>
          <w:sz w:val="44"/>
          <w:szCs w:val="44"/>
          <w:cs/>
        </w:rPr>
        <w:t xml:space="preserve">(พ.ศ. </w:t>
      </w:r>
      <w:r w:rsidR="00696F3C" w:rsidRPr="002747C3">
        <w:rPr>
          <w:b/>
          <w:bCs/>
          <w:sz w:val="44"/>
          <w:szCs w:val="44"/>
          <w:cs/>
        </w:rPr>
        <w:t>๒๕๖</w:t>
      </w:r>
      <w:r w:rsidR="00D00C34" w:rsidRPr="002747C3">
        <w:rPr>
          <w:b/>
          <w:bCs/>
          <w:sz w:val="44"/>
          <w:szCs w:val="44"/>
          <w:cs/>
        </w:rPr>
        <w:t>๑</w:t>
      </w:r>
      <w:r w:rsidRPr="002747C3">
        <w:rPr>
          <w:b/>
          <w:bCs/>
          <w:sz w:val="44"/>
          <w:szCs w:val="44"/>
          <w:cs/>
        </w:rPr>
        <w:t xml:space="preserve"> - </w:t>
      </w:r>
      <w:r w:rsidR="00696F3C" w:rsidRPr="002747C3">
        <w:rPr>
          <w:b/>
          <w:bCs/>
          <w:sz w:val="44"/>
          <w:szCs w:val="44"/>
          <w:cs/>
        </w:rPr>
        <w:t>๒๕๘๐</w:t>
      </w:r>
      <w:r w:rsidRPr="002747C3">
        <w:rPr>
          <w:b/>
          <w:bCs/>
          <w:sz w:val="44"/>
          <w:szCs w:val="44"/>
          <w:cs/>
        </w:rPr>
        <w:t>)</w:t>
      </w:r>
      <w:r w:rsidR="006A5D42" w:rsidRPr="002747C3">
        <w:rPr>
          <w:b/>
          <w:bCs/>
          <w:sz w:val="44"/>
          <w:szCs w:val="44"/>
          <w:cs/>
        </w:rPr>
        <w:t xml:space="preserve"> </w:t>
      </w:r>
    </w:p>
    <w:p w14:paraId="580FF881" w14:textId="37D72421" w:rsidR="00EE6C2B" w:rsidRPr="0043712E" w:rsidRDefault="00EE6C2B">
      <w:pPr>
        <w:rPr>
          <w:b/>
          <w:bCs/>
          <w:sz w:val="44"/>
          <w:szCs w:val="44"/>
          <w:cs/>
        </w:rPr>
      </w:pPr>
      <w:r w:rsidRPr="0043712E">
        <w:rPr>
          <w:b/>
          <w:bCs/>
          <w:sz w:val="44"/>
          <w:szCs w:val="44"/>
          <w:cs/>
        </w:rPr>
        <w:br w:type="page"/>
      </w:r>
    </w:p>
    <w:p w14:paraId="0A445026" w14:textId="77777777" w:rsidR="0000647B" w:rsidRPr="0043712E" w:rsidRDefault="0000647B" w:rsidP="00E875D0">
      <w:pPr>
        <w:spacing w:after="240"/>
        <w:jc w:val="center"/>
        <w:rPr>
          <w:b/>
          <w:bCs/>
          <w:sz w:val="44"/>
          <w:szCs w:val="44"/>
          <w:cs/>
        </w:rPr>
      </w:pPr>
    </w:p>
    <w:p w14:paraId="32923AB0" w14:textId="77777777" w:rsidR="007114DA" w:rsidRPr="0043712E" w:rsidRDefault="007114DA" w:rsidP="007114DA">
      <w:pPr>
        <w:jc w:val="center"/>
        <w:rPr>
          <w:b/>
          <w:bCs/>
          <w:sz w:val="40"/>
          <w:szCs w:val="40"/>
        </w:rPr>
      </w:pPr>
      <w:r w:rsidRPr="0043712E">
        <w:rPr>
          <w:b/>
          <w:bCs/>
          <w:sz w:val="40"/>
          <w:szCs w:val="40"/>
          <w:cs/>
        </w:rPr>
        <w:t>สารบัญ</w:t>
      </w:r>
    </w:p>
    <w:p w14:paraId="2EE22F61" w14:textId="77777777" w:rsidR="007114DA" w:rsidRPr="0043712E" w:rsidRDefault="007114DA" w:rsidP="007114DA">
      <w:pPr>
        <w:jc w:val="center"/>
        <w:rPr>
          <w:b/>
          <w:bCs/>
        </w:rPr>
      </w:pPr>
    </w:p>
    <w:p w14:paraId="364073FB" w14:textId="77777777" w:rsidR="007114DA" w:rsidRPr="0043712E" w:rsidRDefault="007114DA" w:rsidP="007114DA">
      <w:pPr>
        <w:jc w:val="right"/>
      </w:pPr>
      <w:r w:rsidRPr="0043712E">
        <w:rPr>
          <w:cs/>
        </w:rPr>
        <w:t>หน้า</w:t>
      </w:r>
    </w:p>
    <w:p w14:paraId="61AE328F" w14:textId="77777777" w:rsidR="007114DA" w:rsidRPr="00FD1878" w:rsidRDefault="007114DA" w:rsidP="0053281A">
      <w:pPr>
        <w:tabs>
          <w:tab w:val="left" w:pos="993"/>
          <w:tab w:val="center" w:pos="8789"/>
        </w:tabs>
        <w:spacing w:before="20"/>
        <w:rPr>
          <w:sz w:val="40"/>
          <w:szCs w:val="40"/>
          <w:cs/>
        </w:rPr>
      </w:pPr>
      <w:r w:rsidRPr="0043712E">
        <w:rPr>
          <w:b/>
          <w:bCs/>
          <w:sz w:val="36"/>
          <w:szCs w:val="36"/>
          <w:cs/>
        </w:rPr>
        <w:t xml:space="preserve">ส่วนที่ </w:t>
      </w:r>
      <w:r w:rsidR="00D00C34" w:rsidRPr="0043712E">
        <w:rPr>
          <w:b/>
          <w:bCs/>
          <w:sz w:val="36"/>
          <w:szCs w:val="36"/>
          <w:cs/>
        </w:rPr>
        <w:t>๑</w:t>
      </w:r>
      <w:r w:rsidRPr="0043712E">
        <w:rPr>
          <w:b/>
          <w:bCs/>
          <w:sz w:val="36"/>
          <w:szCs w:val="36"/>
          <w:cs/>
        </w:rPr>
        <w:t xml:space="preserve"> </w:t>
      </w:r>
      <w:r w:rsidRPr="0043712E">
        <w:rPr>
          <w:b/>
          <w:bCs/>
          <w:cs/>
        </w:rPr>
        <w:tab/>
      </w:r>
      <w:r w:rsidR="00C44062" w:rsidRPr="0043712E">
        <w:rPr>
          <w:rFonts w:hint="cs"/>
          <w:b/>
          <w:bCs/>
          <w:cs/>
        </w:rPr>
        <w:t>บท</w:t>
      </w:r>
      <w:r w:rsidRPr="0043712E">
        <w:rPr>
          <w:b/>
          <w:bCs/>
          <w:cs/>
        </w:rPr>
        <w:t>สรุปผู้บริหาร</w:t>
      </w:r>
      <w:r w:rsidRPr="0043712E">
        <w:rPr>
          <w:b/>
          <w:bCs/>
          <w:sz w:val="36"/>
          <w:szCs w:val="36"/>
        </w:rPr>
        <w:tab/>
      </w:r>
      <w:r w:rsidR="00D00C34" w:rsidRPr="00FD1878">
        <w:rPr>
          <w:cs/>
        </w:rPr>
        <w:t>๑</w:t>
      </w:r>
    </w:p>
    <w:p w14:paraId="72D671A3" w14:textId="5CB2DA61" w:rsidR="007114DA" w:rsidRPr="0043712E" w:rsidRDefault="007114DA" w:rsidP="0053281A">
      <w:pPr>
        <w:tabs>
          <w:tab w:val="left" w:pos="993"/>
          <w:tab w:val="left" w:pos="8647"/>
          <w:tab w:val="center" w:pos="8789"/>
        </w:tabs>
        <w:spacing w:before="20"/>
        <w:rPr>
          <w:b/>
          <w:bCs/>
          <w:sz w:val="36"/>
          <w:szCs w:val="36"/>
          <w:cs/>
        </w:rPr>
      </w:pPr>
      <w:r w:rsidRPr="0043712E">
        <w:rPr>
          <w:b/>
          <w:bCs/>
          <w:sz w:val="36"/>
          <w:szCs w:val="36"/>
          <w:cs/>
        </w:rPr>
        <w:t xml:space="preserve">ส่วนที่ ๒ </w:t>
      </w:r>
      <w:r w:rsidRPr="0043712E">
        <w:rPr>
          <w:b/>
          <w:bCs/>
          <w:cs/>
        </w:rPr>
        <w:tab/>
        <w:t>แผนแม่บท</w:t>
      </w:r>
      <w:r w:rsidR="001D6E1A" w:rsidRPr="0043712E">
        <w:rPr>
          <w:b/>
          <w:bCs/>
          <w:cs/>
        </w:rPr>
        <w:t>ภายใต้</w:t>
      </w:r>
      <w:r w:rsidRPr="0043712E">
        <w:rPr>
          <w:b/>
          <w:bCs/>
          <w:cs/>
        </w:rPr>
        <w:t>ยุทธศาสตร์ชาติ</w:t>
      </w:r>
      <w:r w:rsidRPr="0043712E">
        <w:rPr>
          <w:b/>
          <w:bCs/>
        </w:rPr>
        <w:t xml:space="preserve"> </w:t>
      </w:r>
      <w:r w:rsidR="00530269" w:rsidRPr="0043712E">
        <w:rPr>
          <w:b/>
          <w:bCs/>
          <w:cs/>
        </w:rPr>
        <w:t>ประเด็น</w:t>
      </w:r>
      <w:r w:rsidR="001C4340">
        <w:rPr>
          <w:rFonts w:hint="cs"/>
          <w:b/>
          <w:bCs/>
          <w:cs/>
        </w:rPr>
        <w:t xml:space="preserve"> </w:t>
      </w:r>
      <w:r w:rsidR="00530269" w:rsidRPr="0043712E">
        <w:rPr>
          <w:rFonts w:hint="cs"/>
          <w:b/>
          <w:bCs/>
          <w:cs/>
        </w:rPr>
        <w:t>การต่างประเทศ</w:t>
      </w:r>
      <w:r w:rsidRPr="0043712E">
        <w:rPr>
          <w:b/>
          <w:bCs/>
          <w:sz w:val="36"/>
          <w:szCs w:val="36"/>
        </w:rPr>
        <w:tab/>
      </w:r>
    </w:p>
    <w:p w14:paraId="27D26451" w14:textId="5C3C491A" w:rsidR="007114DA" w:rsidRPr="0043712E" w:rsidRDefault="007114DA" w:rsidP="0053281A">
      <w:pPr>
        <w:tabs>
          <w:tab w:val="left" w:pos="1560"/>
          <w:tab w:val="center" w:pos="8789"/>
        </w:tabs>
        <w:spacing w:before="20"/>
        <w:ind w:firstLine="993"/>
        <w:rPr>
          <w:cs/>
        </w:rPr>
      </w:pPr>
      <w:r w:rsidRPr="0043712E">
        <w:rPr>
          <w:cs/>
        </w:rPr>
        <w:t>๒.</w:t>
      </w:r>
      <w:r w:rsidR="00D00C34" w:rsidRPr="0043712E">
        <w:rPr>
          <w:cs/>
        </w:rPr>
        <w:t>๑</w:t>
      </w:r>
      <w:r w:rsidR="001E5CB1" w:rsidRPr="0043712E">
        <w:tab/>
      </w:r>
      <w:r w:rsidRPr="0043712E">
        <w:rPr>
          <w:cs/>
        </w:rPr>
        <w:t>บทนำ</w:t>
      </w:r>
      <w:r w:rsidRPr="0043712E">
        <w:tab/>
      </w:r>
      <w:r w:rsidR="00B528E8" w:rsidRPr="0043712E">
        <w:rPr>
          <w:rFonts w:hint="cs"/>
          <w:cs/>
        </w:rPr>
        <w:t>๓</w:t>
      </w:r>
    </w:p>
    <w:p w14:paraId="4D5F32B2" w14:textId="344EE3E4" w:rsidR="007114DA" w:rsidRPr="0043712E" w:rsidRDefault="001E5CB1" w:rsidP="0053281A">
      <w:pPr>
        <w:tabs>
          <w:tab w:val="left" w:pos="1560"/>
          <w:tab w:val="left" w:pos="8647"/>
          <w:tab w:val="center" w:pos="8789"/>
        </w:tabs>
        <w:spacing w:before="20"/>
        <w:ind w:firstLine="993"/>
      </w:pPr>
      <w:r w:rsidRPr="0043712E">
        <w:rPr>
          <w:b/>
          <w:bCs/>
        </w:rPr>
        <w:tab/>
      </w:r>
      <w:r w:rsidR="004A7253" w:rsidRPr="0043712E">
        <w:rPr>
          <w:cs/>
        </w:rPr>
        <w:t>๒.</w:t>
      </w:r>
      <w:r w:rsidR="00D00C34" w:rsidRPr="0043712E">
        <w:rPr>
          <w:cs/>
        </w:rPr>
        <w:t>๑</w:t>
      </w:r>
      <w:r w:rsidR="004A7253" w:rsidRPr="0043712E">
        <w:rPr>
          <w:cs/>
        </w:rPr>
        <w:t>.</w:t>
      </w:r>
      <w:r w:rsidR="00D00C34" w:rsidRPr="0043712E">
        <w:rPr>
          <w:cs/>
        </w:rPr>
        <w:t>๑</w:t>
      </w:r>
      <w:r w:rsidRPr="0043712E">
        <w:t xml:space="preserve"> </w:t>
      </w:r>
      <w:r w:rsidR="004A7253" w:rsidRPr="0043712E">
        <w:rPr>
          <w:cs/>
        </w:rPr>
        <w:t>เป้าหมายการพัฒนาตามยุทธศาสตร์ชาติ</w:t>
      </w:r>
      <w:r w:rsidR="007114DA" w:rsidRPr="0043712E">
        <w:tab/>
      </w:r>
      <w:r w:rsidR="0053281A" w:rsidRPr="0043712E">
        <w:tab/>
      </w:r>
      <w:r w:rsidR="00B528E8" w:rsidRPr="0043712E">
        <w:rPr>
          <w:rFonts w:hint="cs"/>
          <w:cs/>
        </w:rPr>
        <w:t>๔</w:t>
      </w:r>
    </w:p>
    <w:p w14:paraId="5828A424" w14:textId="518962CA" w:rsidR="004A7253" w:rsidRPr="0043712E" w:rsidRDefault="001E5CB1" w:rsidP="0053281A">
      <w:pPr>
        <w:tabs>
          <w:tab w:val="left" w:pos="1560"/>
          <w:tab w:val="left" w:pos="8647"/>
          <w:tab w:val="center" w:pos="8789"/>
        </w:tabs>
        <w:spacing w:before="20"/>
        <w:ind w:firstLine="993"/>
        <w:rPr>
          <w:cs/>
        </w:rPr>
      </w:pPr>
      <w:r w:rsidRPr="0043712E">
        <w:tab/>
      </w:r>
      <w:r w:rsidR="004A7253" w:rsidRPr="0043712E">
        <w:rPr>
          <w:cs/>
        </w:rPr>
        <w:t>๒.</w:t>
      </w:r>
      <w:r w:rsidR="00D00C34" w:rsidRPr="0043712E">
        <w:rPr>
          <w:cs/>
        </w:rPr>
        <w:t>๑</w:t>
      </w:r>
      <w:r w:rsidR="004A7253" w:rsidRPr="0043712E">
        <w:rPr>
          <w:cs/>
        </w:rPr>
        <w:t>.๒ ประเด็นภายใต้ยุทธศาสตร์ชาติ</w:t>
      </w:r>
      <w:r w:rsidR="00B528E8" w:rsidRPr="0043712E">
        <w:rPr>
          <w:rFonts w:hint="cs"/>
          <w:cs/>
        </w:rPr>
        <w:tab/>
      </w:r>
      <w:r w:rsidR="0053281A" w:rsidRPr="0043712E">
        <w:rPr>
          <w:rFonts w:hint="cs"/>
          <w:cs/>
        </w:rPr>
        <w:tab/>
      </w:r>
      <w:r w:rsidR="00B528E8" w:rsidRPr="0043712E">
        <w:rPr>
          <w:rFonts w:hint="cs"/>
          <w:cs/>
        </w:rPr>
        <w:t>๔</w:t>
      </w:r>
    </w:p>
    <w:p w14:paraId="2A2DCBE0" w14:textId="1E9FCBBB" w:rsidR="007114DA" w:rsidRPr="0043712E" w:rsidRDefault="004A7253" w:rsidP="0053281A">
      <w:pPr>
        <w:tabs>
          <w:tab w:val="left" w:pos="1560"/>
          <w:tab w:val="left" w:pos="8647"/>
          <w:tab w:val="center" w:pos="8789"/>
        </w:tabs>
        <w:spacing w:before="20"/>
        <w:ind w:firstLine="993"/>
        <w:rPr>
          <w:cs/>
        </w:rPr>
      </w:pPr>
      <w:r w:rsidRPr="0043712E">
        <w:rPr>
          <w:cs/>
        </w:rPr>
        <w:t>๒.๒</w:t>
      </w:r>
      <w:r w:rsidR="001E5CB1" w:rsidRPr="0043712E">
        <w:tab/>
      </w:r>
      <w:r w:rsidRPr="0043712E">
        <w:rPr>
          <w:cs/>
        </w:rPr>
        <w:t>เป้าหมายและตัวชี้วัดของแผนแม่บทภายใต้ยุทธศาสตร์ชาติ</w:t>
      </w:r>
      <w:r w:rsidR="007114DA" w:rsidRPr="0043712E">
        <w:tab/>
      </w:r>
      <w:r w:rsidR="0053281A" w:rsidRPr="0043712E">
        <w:tab/>
      </w:r>
      <w:r w:rsidR="009E1232" w:rsidRPr="0043712E">
        <w:rPr>
          <w:rFonts w:hint="cs"/>
          <w:cs/>
        </w:rPr>
        <w:t>๖</w:t>
      </w:r>
    </w:p>
    <w:p w14:paraId="39F31F33" w14:textId="5470B093" w:rsidR="007114DA" w:rsidRPr="0043712E" w:rsidRDefault="007114DA" w:rsidP="0053281A">
      <w:pPr>
        <w:tabs>
          <w:tab w:val="left" w:pos="993"/>
          <w:tab w:val="center" w:pos="8789"/>
        </w:tabs>
        <w:spacing w:before="20"/>
        <w:rPr>
          <w:b/>
          <w:bCs/>
          <w:cs/>
        </w:rPr>
      </w:pPr>
      <w:r w:rsidRPr="0043712E">
        <w:rPr>
          <w:b/>
          <w:bCs/>
          <w:sz w:val="36"/>
          <w:szCs w:val="36"/>
          <w:cs/>
        </w:rPr>
        <w:t xml:space="preserve">ส่วนที่ ๓ </w:t>
      </w:r>
      <w:r w:rsidRPr="0043712E">
        <w:rPr>
          <w:b/>
          <w:bCs/>
          <w:sz w:val="36"/>
          <w:szCs w:val="36"/>
          <w:cs/>
        </w:rPr>
        <w:tab/>
      </w:r>
      <w:r w:rsidR="001D6E1A" w:rsidRPr="0043712E">
        <w:rPr>
          <w:b/>
          <w:bCs/>
          <w:cs/>
        </w:rPr>
        <w:t>แผนย่อยของแผนแม่บท</w:t>
      </w:r>
      <w:r w:rsidR="004A7253" w:rsidRPr="0043712E">
        <w:rPr>
          <w:b/>
          <w:bCs/>
          <w:cs/>
        </w:rPr>
        <w:t>ภายใต้ยุทธศาสตร์ชาติ</w:t>
      </w:r>
      <w:r w:rsidR="00530269" w:rsidRPr="0043712E">
        <w:rPr>
          <w:b/>
          <w:bCs/>
          <w:cs/>
        </w:rPr>
        <w:t xml:space="preserve"> ประเด็น</w:t>
      </w:r>
      <w:r w:rsidR="001C4340">
        <w:rPr>
          <w:rFonts w:hint="cs"/>
          <w:b/>
          <w:bCs/>
          <w:cs/>
        </w:rPr>
        <w:t xml:space="preserve"> </w:t>
      </w:r>
      <w:r w:rsidR="00530269" w:rsidRPr="0043712E">
        <w:rPr>
          <w:rFonts w:hint="cs"/>
          <w:b/>
          <w:bCs/>
          <w:cs/>
        </w:rPr>
        <w:t>การต่างประเทศ</w:t>
      </w:r>
      <w:r w:rsidRPr="0043712E">
        <w:rPr>
          <w:b/>
          <w:bCs/>
        </w:rPr>
        <w:tab/>
      </w:r>
      <w:r w:rsidR="00816ED9" w:rsidRPr="00FD1878">
        <w:rPr>
          <w:rFonts w:hint="cs"/>
          <w:cs/>
        </w:rPr>
        <w:t>๗</w:t>
      </w:r>
    </w:p>
    <w:p w14:paraId="0D3AF329" w14:textId="417112F7" w:rsidR="0053281A" w:rsidRPr="0043712E" w:rsidRDefault="0053281A" w:rsidP="0053281A">
      <w:pPr>
        <w:tabs>
          <w:tab w:val="left" w:pos="1560"/>
          <w:tab w:val="center" w:pos="8789"/>
        </w:tabs>
        <w:spacing w:before="20"/>
        <w:ind w:left="1560" w:hanging="567"/>
        <w:rPr>
          <w:cs/>
        </w:rPr>
      </w:pPr>
      <w:r w:rsidRPr="0043712E">
        <w:rPr>
          <w:cs/>
        </w:rPr>
        <w:t>๓.๑</w:t>
      </w:r>
      <w:r w:rsidRPr="0043712E">
        <w:tab/>
      </w:r>
      <w:r w:rsidRPr="0043712E">
        <w:rPr>
          <w:cs/>
        </w:rPr>
        <w:t>แผนย่อย</w:t>
      </w:r>
      <w:r w:rsidRPr="0043712E">
        <w:rPr>
          <w:rFonts w:hint="cs"/>
          <w:cs/>
        </w:rPr>
        <w:t>ความร่วมมือด้านความมั่นคงระหว่างประเทศ</w:t>
      </w:r>
      <w:r w:rsidRPr="0043712E">
        <w:t xml:space="preserve">  </w:t>
      </w:r>
      <w:r w:rsidRPr="0043712E">
        <w:tab/>
      </w:r>
      <w:r w:rsidR="00816ED9" w:rsidRPr="0043712E">
        <w:rPr>
          <w:rFonts w:hint="cs"/>
          <w:cs/>
        </w:rPr>
        <w:t>๗</w:t>
      </w:r>
    </w:p>
    <w:p w14:paraId="298F2391" w14:textId="20B9E639" w:rsidR="0053281A" w:rsidRPr="0043712E" w:rsidRDefault="0053281A" w:rsidP="0053281A">
      <w:pPr>
        <w:tabs>
          <w:tab w:val="left" w:pos="1560"/>
          <w:tab w:val="center" w:pos="8789"/>
        </w:tabs>
        <w:spacing w:before="20"/>
        <w:ind w:firstLine="1560"/>
        <w:rPr>
          <w:cs/>
        </w:rPr>
      </w:pPr>
      <w:r w:rsidRPr="0043712E">
        <w:rPr>
          <w:cs/>
        </w:rPr>
        <w:t>๓.๑.๑ แนวทาง</w:t>
      </w:r>
      <w:r w:rsidR="002B761F">
        <w:rPr>
          <w:rFonts w:hint="cs"/>
          <w:cs/>
        </w:rPr>
        <w:t>การ</w:t>
      </w:r>
      <w:r w:rsidRPr="0043712E">
        <w:rPr>
          <w:cs/>
        </w:rPr>
        <w:t>พัฒนา</w:t>
      </w:r>
      <w:r w:rsidRPr="0043712E">
        <w:tab/>
      </w:r>
      <w:r w:rsidR="00816ED9" w:rsidRPr="0043712E">
        <w:rPr>
          <w:rFonts w:hint="cs"/>
          <w:cs/>
        </w:rPr>
        <w:t>๗</w:t>
      </w:r>
    </w:p>
    <w:p w14:paraId="735449F0" w14:textId="16E34C17" w:rsidR="0053281A" w:rsidRPr="0043712E" w:rsidRDefault="0053281A" w:rsidP="0053281A">
      <w:pPr>
        <w:tabs>
          <w:tab w:val="left" w:pos="1560"/>
          <w:tab w:val="center" w:pos="8789"/>
        </w:tabs>
        <w:spacing w:before="20"/>
        <w:ind w:firstLine="1560"/>
        <w:rPr>
          <w:cs/>
        </w:rPr>
      </w:pPr>
      <w:r w:rsidRPr="0043712E">
        <w:rPr>
          <w:cs/>
        </w:rPr>
        <w:t>๓.๑.๒ เป้าหมายและตัวชี้วัด</w:t>
      </w:r>
      <w:r w:rsidRPr="0043712E">
        <w:tab/>
      </w:r>
      <w:r w:rsidR="00816ED9" w:rsidRPr="0043712E">
        <w:rPr>
          <w:rFonts w:hint="cs"/>
          <w:cs/>
        </w:rPr>
        <w:t>๗</w:t>
      </w:r>
    </w:p>
    <w:p w14:paraId="1A5E20CB" w14:textId="5496CF63" w:rsidR="0053281A" w:rsidRPr="0043712E" w:rsidRDefault="0053281A" w:rsidP="0053281A">
      <w:pPr>
        <w:pStyle w:val="a4"/>
        <w:tabs>
          <w:tab w:val="left" w:pos="1560"/>
          <w:tab w:val="center" w:pos="8789"/>
        </w:tabs>
        <w:spacing w:before="20"/>
        <w:ind w:left="1560" w:hanging="567"/>
        <w:rPr>
          <w:rFonts w:eastAsia="Times New Roman" w:cs="TH SarabunPSK"/>
          <w:szCs w:val="32"/>
        </w:rPr>
      </w:pPr>
      <w:r w:rsidRPr="0043712E">
        <w:rPr>
          <w:rFonts w:cs="TH SarabunPSK"/>
          <w:szCs w:val="32"/>
          <w:cs/>
        </w:rPr>
        <w:t>๓.๒</w:t>
      </w:r>
      <w:r w:rsidRPr="0043712E">
        <w:rPr>
          <w:rFonts w:cs="TH SarabunPSK"/>
          <w:szCs w:val="32"/>
        </w:rPr>
        <w:tab/>
      </w:r>
      <w:r w:rsidRPr="0043712E">
        <w:rPr>
          <w:rFonts w:cs="TH SarabunPSK"/>
          <w:szCs w:val="32"/>
          <w:cs/>
        </w:rPr>
        <w:t>แผนย่อย</w:t>
      </w:r>
      <w:r w:rsidRPr="0043712E">
        <w:rPr>
          <w:rFonts w:cs="TH SarabunPSK"/>
          <w:kern w:val="24"/>
          <w:szCs w:val="32"/>
          <w:cs/>
        </w:rPr>
        <w:t>ความร่วมมือด้านเศรษฐกิจและความร่วมมือ</w:t>
      </w:r>
      <w:r w:rsidRPr="0043712E">
        <w:rPr>
          <w:rFonts w:cs="TH SarabunPSK" w:hint="cs"/>
          <w:kern w:val="24"/>
          <w:szCs w:val="32"/>
          <w:cs/>
        </w:rPr>
        <w:tab/>
      </w:r>
      <w:r w:rsidR="00816ED9" w:rsidRPr="0043712E">
        <w:rPr>
          <w:rFonts w:cs="TH SarabunPSK" w:hint="cs"/>
          <w:kern w:val="24"/>
          <w:szCs w:val="32"/>
          <w:cs/>
        </w:rPr>
        <w:t>๘</w:t>
      </w:r>
      <w:r w:rsidRPr="0043712E">
        <w:rPr>
          <w:rFonts w:cs="TH SarabunPSK" w:hint="cs"/>
          <w:kern w:val="24"/>
          <w:szCs w:val="32"/>
          <w:cs/>
        </w:rPr>
        <w:br/>
      </w:r>
      <w:r w:rsidRPr="0043712E">
        <w:rPr>
          <w:rFonts w:cs="TH SarabunPSK"/>
          <w:kern w:val="24"/>
          <w:szCs w:val="32"/>
          <w:cs/>
        </w:rPr>
        <w:t>เพื่อการพัฒนาระหว่างประเทศ</w:t>
      </w:r>
    </w:p>
    <w:p w14:paraId="281CD09B" w14:textId="16C1E9DB" w:rsidR="0053281A" w:rsidRPr="0043712E" w:rsidRDefault="0053281A" w:rsidP="0053281A">
      <w:pPr>
        <w:tabs>
          <w:tab w:val="left" w:pos="1560"/>
          <w:tab w:val="center" w:pos="8789"/>
        </w:tabs>
        <w:spacing w:before="20"/>
        <w:ind w:firstLine="1560"/>
        <w:rPr>
          <w:cs/>
        </w:rPr>
      </w:pPr>
      <w:r w:rsidRPr="0043712E">
        <w:rPr>
          <w:cs/>
        </w:rPr>
        <w:t>๓.๒.๑ แนวทาง</w:t>
      </w:r>
      <w:r w:rsidR="002B761F">
        <w:rPr>
          <w:rFonts w:hint="cs"/>
          <w:cs/>
        </w:rPr>
        <w:t>การ</w:t>
      </w:r>
      <w:r w:rsidRPr="0043712E">
        <w:rPr>
          <w:cs/>
        </w:rPr>
        <w:t>พัฒนา</w:t>
      </w:r>
      <w:r w:rsidRPr="0043712E">
        <w:tab/>
      </w:r>
      <w:r w:rsidR="00816ED9" w:rsidRPr="0043712E">
        <w:rPr>
          <w:rFonts w:hint="cs"/>
          <w:cs/>
        </w:rPr>
        <w:t>๘</w:t>
      </w:r>
    </w:p>
    <w:p w14:paraId="747BA15F" w14:textId="74989D88" w:rsidR="0053281A" w:rsidRPr="0043712E" w:rsidRDefault="0053281A" w:rsidP="0053281A">
      <w:pPr>
        <w:tabs>
          <w:tab w:val="left" w:pos="1560"/>
          <w:tab w:val="center" w:pos="8789"/>
        </w:tabs>
        <w:spacing w:before="20"/>
        <w:ind w:firstLine="1560"/>
        <w:rPr>
          <w:cs/>
        </w:rPr>
      </w:pPr>
      <w:r w:rsidRPr="0043712E">
        <w:rPr>
          <w:cs/>
        </w:rPr>
        <w:t>๓.๒.๒ เป้าหมายและตัวชี้วัด</w:t>
      </w:r>
      <w:r w:rsidRPr="0043712E">
        <w:tab/>
      </w:r>
      <w:r w:rsidR="00816ED9" w:rsidRPr="0043712E">
        <w:rPr>
          <w:rFonts w:hint="cs"/>
          <w:cs/>
        </w:rPr>
        <w:t>๑๐</w:t>
      </w:r>
    </w:p>
    <w:p w14:paraId="4E2268B6" w14:textId="6E358C28" w:rsidR="0053281A" w:rsidRPr="0043712E" w:rsidRDefault="001C4340" w:rsidP="0053281A">
      <w:pPr>
        <w:pStyle w:val="a4"/>
        <w:tabs>
          <w:tab w:val="left" w:pos="1560"/>
          <w:tab w:val="center" w:pos="8789"/>
        </w:tabs>
        <w:spacing w:before="20"/>
        <w:ind w:left="1560" w:hanging="567"/>
        <w:rPr>
          <w:rFonts w:eastAsia="Times New Roman" w:cs="TH SarabunPSK"/>
          <w:szCs w:val="32"/>
        </w:rPr>
      </w:pPr>
      <w:r>
        <w:rPr>
          <w:rFonts w:cs="TH SarabunPSK"/>
          <w:szCs w:val="32"/>
          <w:cs/>
        </w:rPr>
        <w:t>๓.๓</w:t>
      </w:r>
      <w:r>
        <w:rPr>
          <w:rFonts w:cs="TH SarabunPSK"/>
          <w:szCs w:val="32"/>
          <w:cs/>
        </w:rPr>
        <w:tab/>
        <w:t>แผนย่อย</w:t>
      </w:r>
      <w:r w:rsidR="0053281A" w:rsidRPr="0043712E">
        <w:rPr>
          <w:rFonts w:cs="TH SarabunPSK"/>
          <w:kern w:val="24"/>
          <w:szCs w:val="32"/>
          <w:cs/>
        </w:rPr>
        <w:t>การพัฒนาที่สอดคล้องกับมาตรฐานสากล</w:t>
      </w:r>
      <w:r w:rsidR="0053281A" w:rsidRPr="0043712E">
        <w:rPr>
          <w:rFonts w:cs="TH SarabunPSK" w:hint="cs"/>
          <w:kern w:val="24"/>
          <w:szCs w:val="32"/>
          <w:cs/>
        </w:rPr>
        <w:tab/>
      </w:r>
      <w:r w:rsidR="00816ED9" w:rsidRPr="0043712E">
        <w:rPr>
          <w:rFonts w:cs="TH SarabunPSK" w:hint="cs"/>
          <w:kern w:val="24"/>
          <w:szCs w:val="32"/>
          <w:cs/>
        </w:rPr>
        <w:t>๑๑</w:t>
      </w:r>
      <w:r w:rsidR="0053281A" w:rsidRPr="0043712E">
        <w:rPr>
          <w:rFonts w:cs="TH SarabunPSK" w:hint="cs"/>
          <w:kern w:val="24"/>
          <w:szCs w:val="32"/>
          <w:cs/>
        </w:rPr>
        <w:br/>
      </w:r>
      <w:r w:rsidR="0053281A" w:rsidRPr="0043712E">
        <w:rPr>
          <w:rFonts w:cs="TH SarabunPSK"/>
          <w:kern w:val="24"/>
          <w:szCs w:val="32"/>
          <w:cs/>
        </w:rPr>
        <w:t xml:space="preserve">และพันธกรณีระหว่างประเทศ </w:t>
      </w:r>
    </w:p>
    <w:p w14:paraId="1917E4F6" w14:textId="28354589" w:rsidR="0053281A" w:rsidRPr="0043712E" w:rsidRDefault="0053281A" w:rsidP="0053281A">
      <w:pPr>
        <w:tabs>
          <w:tab w:val="left" w:pos="1560"/>
          <w:tab w:val="center" w:pos="8789"/>
        </w:tabs>
        <w:spacing w:before="20"/>
        <w:ind w:firstLine="1560"/>
        <w:rPr>
          <w:cs/>
        </w:rPr>
      </w:pPr>
      <w:r w:rsidRPr="0043712E">
        <w:rPr>
          <w:cs/>
        </w:rPr>
        <w:t>๓.๓.๑ แนวทาง</w:t>
      </w:r>
      <w:r w:rsidR="002B761F">
        <w:rPr>
          <w:rFonts w:hint="cs"/>
          <w:cs/>
        </w:rPr>
        <w:t>การ</w:t>
      </w:r>
      <w:r w:rsidRPr="0043712E">
        <w:rPr>
          <w:cs/>
        </w:rPr>
        <w:t>พัฒนา</w:t>
      </w:r>
      <w:r w:rsidRPr="0043712E">
        <w:tab/>
      </w:r>
      <w:r w:rsidR="00816ED9" w:rsidRPr="0043712E">
        <w:rPr>
          <w:rFonts w:hint="cs"/>
          <w:cs/>
        </w:rPr>
        <w:t>๑๑</w:t>
      </w:r>
    </w:p>
    <w:p w14:paraId="44B778D9" w14:textId="061EADEF" w:rsidR="0053281A" w:rsidRPr="0043712E" w:rsidRDefault="0053281A" w:rsidP="0053281A">
      <w:pPr>
        <w:tabs>
          <w:tab w:val="left" w:pos="1560"/>
          <w:tab w:val="center" w:pos="8789"/>
        </w:tabs>
        <w:spacing w:before="20"/>
        <w:ind w:firstLine="1560"/>
        <w:rPr>
          <w:cs/>
        </w:rPr>
      </w:pPr>
      <w:r w:rsidRPr="0043712E">
        <w:rPr>
          <w:cs/>
        </w:rPr>
        <w:t>๓.๓.๒ เป้าหมายและตัวชี้วัด</w:t>
      </w:r>
      <w:r w:rsidR="00816ED9" w:rsidRPr="0043712E">
        <w:rPr>
          <w:rFonts w:hint="cs"/>
          <w:cs/>
        </w:rPr>
        <w:tab/>
        <w:t>๑๒</w:t>
      </w:r>
    </w:p>
    <w:p w14:paraId="232A99F6" w14:textId="2AA353D2" w:rsidR="0053281A" w:rsidRPr="0043712E" w:rsidRDefault="001C4340" w:rsidP="0053281A">
      <w:pPr>
        <w:tabs>
          <w:tab w:val="left" w:pos="1560"/>
          <w:tab w:val="center" w:pos="8789"/>
        </w:tabs>
        <w:spacing w:before="20"/>
        <w:ind w:left="360" w:firstLine="633"/>
        <w:contextualSpacing/>
        <w:rPr>
          <w:rFonts w:ascii="Calibri"/>
          <w:kern w:val="24"/>
          <w:cs/>
        </w:rPr>
      </w:pPr>
      <w:r>
        <w:rPr>
          <w:rFonts w:ascii="Calibri"/>
          <w:kern w:val="24"/>
          <w:cs/>
        </w:rPr>
        <w:t xml:space="preserve">๓.๔ </w:t>
      </w:r>
      <w:r>
        <w:rPr>
          <w:rFonts w:ascii="Calibri"/>
          <w:kern w:val="24"/>
          <w:cs/>
        </w:rPr>
        <w:tab/>
        <w:t>แผนย่อย</w:t>
      </w:r>
      <w:r w:rsidR="0053281A" w:rsidRPr="0043712E">
        <w:rPr>
          <w:rFonts w:ascii="Calibri"/>
          <w:kern w:val="24"/>
          <w:cs/>
        </w:rPr>
        <w:t>การส่งเสริมสถานะและบทบาทของประเทศไทยในประชาคมโลก</w:t>
      </w:r>
      <w:r w:rsidR="0053281A" w:rsidRPr="0043712E">
        <w:rPr>
          <w:rFonts w:ascii="Calibri"/>
          <w:kern w:val="24"/>
        </w:rPr>
        <w:tab/>
      </w:r>
      <w:r w:rsidR="00816ED9" w:rsidRPr="0043712E">
        <w:rPr>
          <w:rFonts w:ascii="Calibri" w:hint="cs"/>
          <w:kern w:val="24"/>
          <w:cs/>
        </w:rPr>
        <w:t>๑๓</w:t>
      </w:r>
    </w:p>
    <w:p w14:paraId="34612A90" w14:textId="1EB95D7B" w:rsidR="0053281A" w:rsidRPr="0043712E" w:rsidRDefault="0053281A" w:rsidP="0053281A">
      <w:pPr>
        <w:tabs>
          <w:tab w:val="left" w:pos="1560"/>
          <w:tab w:val="center" w:pos="8789"/>
        </w:tabs>
        <w:spacing w:before="20"/>
        <w:ind w:firstLine="1560"/>
        <w:rPr>
          <w:cs/>
        </w:rPr>
      </w:pPr>
      <w:r w:rsidRPr="0043712E">
        <w:rPr>
          <w:cs/>
        </w:rPr>
        <w:t>๓.๔.๑ แนวทาง</w:t>
      </w:r>
      <w:r w:rsidR="002B761F">
        <w:rPr>
          <w:rFonts w:hint="cs"/>
          <w:cs/>
        </w:rPr>
        <w:t>การ</w:t>
      </w:r>
      <w:r w:rsidRPr="0043712E">
        <w:rPr>
          <w:cs/>
        </w:rPr>
        <w:t>พัฒนา</w:t>
      </w:r>
      <w:r w:rsidRPr="0043712E">
        <w:tab/>
      </w:r>
      <w:r w:rsidR="00816ED9" w:rsidRPr="0043712E">
        <w:rPr>
          <w:rFonts w:hint="cs"/>
          <w:cs/>
        </w:rPr>
        <w:t>๑๓</w:t>
      </w:r>
    </w:p>
    <w:p w14:paraId="0EAAB8FF" w14:textId="6197A1EF" w:rsidR="0053281A" w:rsidRPr="0043712E" w:rsidRDefault="0053281A" w:rsidP="0053281A">
      <w:pPr>
        <w:tabs>
          <w:tab w:val="left" w:pos="1560"/>
          <w:tab w:val="center" w:pos="8789"/>
        </w:tabs>
        <w:spacing w:before="20"/>
        <w:ind w:firstLine="1560"/>
        <w:rPr>
          <w:cs/>
        </w:rPr>
      </w:pPr>
      <w:r w:rsidRPr="0043712E">
        <w:rPr>
          <w:cs/>
        </w:rPr>
        <w:t>๓.๔.๒ เป้าหมายและตัวชี้วัด</w:t>
      </w:r>
      <w:r w:rsidRPr="0043712E">
        <w:tab/>
      </w:r>
      <w:r w:rsidR="00816ED9" w:rsidRPr="0043712E">
        <w:rPr>
          <w:rFonts w:hint="cs"/>
          <w:cs/>
        </w:rPr>
        <w:t>๑๔</w:t>
      </w:r>
    </w:p>
    <w:p w14:paraId="02731C4B" w14:textId="578859BA" w:rsidR="0053281A" w:rsidRPr="0043712E" w:rsidRDefault="0053281A" w:rsidP="0053281A">
      <w:pPr>
        <w:tabs>
          <w:tab w:val="left" w:pos="1560"/>
          <w:tab w:val="center" w:pos="8789"/>
        </w:tabs>
        <w:spacing w:before="20"/>
        <w:ind w:firstLine="993"/>
        <w:rPr>
          <w:cs/>
        </w:rPr>
      </w:pPr>
      <w:r w:rsidRPr="0043712E">
        <w:rPr>
          <w:cs/>
        </w:rPr>
        <w:t xml:space="preserve">๓.๕ </w:t>
      </w:r>
      <w:r w:rsidRPr="0043712E">
        <w:rPr>
          <w:cs/>
        </w:rPr>
        <w:tab/>
      </w:r>
      <w:r w:rsidR="001C4340">
        <w:rPr>
          <w:cs/>
        </w:rPr>
        <w:t>แผนย่อย</w:t>
      </w:r>
      <w:r w:rsidRPr="0043712E">
        <w:rPr>
          <w:cs/>
        </w:rPr>
        <w:t>การต่างประเทศมีเอกภาพและบูรณาการ</w:t>
      </w:r>
      <w:r w:rsidRPr="0043712E">
        <w:tab/>
      </w:r>
      <w:r w:rsidR="00816ED9" w:rsidRPr="0043712E">
        <w:rPr>
          <w:rFonts w:hint="cs"/>
          <w:cs/>
        </w:rPr>
        <w:t>๑๕</w:t>
      </w:r>
    </w:p>
    <w:p w14:paraId="15111515" w14:textId="484400D0" w:rsidR="0053281A" w:rsidRPr="0043712E" w:rsidRDefault="0053281A" w:rsidP="0053281A">
      <w:pPr>
        <w:tabs>
          <w:tab w:val="left" w:pos="1560"/>
          <w:tab w:val="center" w:pos="8789"/>
        </w:tabs>
        <w:spacing w:before="20"/>
        <w:ind w:firstLine="1560"/>
        <w:rPr>
          <w:cs/>
        </w:rPr>
      </w:pPr>
      <w:r w:rsidRPr="0043712E">
        <w:rPr>
          <w:cs/>
        </w:rPr>
        <w:t>๓.๕.๑ แนวทาง</w:t>
      </w:r>
      <w:r w:rsidR="002B761F">
        <w:rPr>
          <w:rFonts w:hint="cs"/>
          <w:cs/>
        </w:rPr>
        <w:t>การ</w:t>
      </w:r>
      <w:r w:rsidRPr="0043712E">
        <w:rPr>
          <w:cs/>
        </w:rPr>
        <w:t>พัฒนา</w:t>
      </w:r>
      <w:r w:rsidRPr="0043712E">
        <w:tab/>
      </w:r>
      <w:r w:rsidR="00816ED9" w:rsidRPr="0043712E">
        <w:rPr>
          <w:rFonts w:hint="cs"/>
          <w:cs/>
        </w:rPr>
        <w:t>๑๕</w:t>
      </w:r>
    </w:p>
    <w:p w14:paraId="4B628412" w14:textId="136C871C" w:rsidR="0053281A" w:rsidRPr="0043712E" w:rsidRDefault="0053281A" w:rsidP="0053281A">
      <w:pPr>
        <w:tabs>
          <w:tab w:val="left" w:pos="1560"/>
          <w:tab w:val="center" w:pos="8789"/>
        </w:tabs>
        <w:spacing w:before="20"/>
        <w:ind w:firstLine="1560"/>
        <w:rPr>
          <w:cs/>
        </w:rPr>
      </w:pPr>
      <w:r w:rsidRPr="0043712E">
        <w:rPr>
          <w:cs/>
        </w:rPr>
        <w:t>๓.๕.๒ เป้าหมายและตัวชี้วัด</w:t>
      </w:r>
      <w:r w:rsidRPr="0043712E">
        <w:tab/>
      </w:r>
      <w:r w:rsidR="00816ED9" w:rsidRPr="0043712E">
        <w:rPr>
          <w:rFonts w:hint="cs"/>
          <w:cs/>
        </w:rPr>
        <w:t>๑๖</w:t>
      </w:r>
    </w:p>
    <w:p w14:paraId="5FFA475B" w14:textId="436D7BAF" w:rsidR="00455935" w:rsidRPr="0043712E" w:rsidRDefault="009E1232" w:rsidP="0053281A">
      <w:pPr>
        <w:tabs>
          <w:tab w:val="center" w:pos="8789"/>
        </w:tabs>
        <w:jc w:val="center"/>
        <w:rPr>
          <w:b/>
          <w:bCs/>
          <w:sz w:val="40"/>
          <w:szCs w:val="40"/>
          <w:cs/>
        </w:rPr>
        <w:sectPr w:rsidR="00455935" w:rsidRPr="0043712E" w:rsidSect="00255C45">
          <w:footerReference w:type="default" r:id="rId8"/>
          <w:footerReference w:type="first" r:id="rId9"/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  <w:r w:rsidRPr="0043712E">
        <w:rPr>
          <w:rFonts w:hint="cs"/>
          <w:b/>
          <w:bCs/>
          <w:sz w:val="40"/>
          <w:szCs w:val="40"/>
          <w:cs/>
        </w:rPr>
        <w:tab/>
      </w:r>
    </w:p>
    <w:p w14:paraId="1F905191" w14:textId="77777777" w:rsidR="007C3D47" w:rsidRPr="0043712E" w:rsidRDefault="007C3D47" w:rsidP="007C3D47">
      <w:pPr>
        <w:jc w:val="center"/>
        <w:rPr>
          <w:b/>
          <w:bCs/>
          <w:sz w:val="40"/>
          <w:szCs w:val="40"/>
        </w:rPr>
      </w:pPr>
      <w:r w:rsidRPr="0043712E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D00C34" w:rsidRPr="0043712E">
        <w:rPr>
          <w:b/>
          <w:bCs/>
          <w:sz w:val="40"/>
          <w:szCs w:val="40"/>
          <w:cs/>
        </w:rPr>
        <w:t>๑</w:t>
      </w:r>
      <w:r w:rsidRPr="0043712E">
        <w:rPr>
          <w:b/>
          <w:bCs/>
          <w:sz w:val="40"/>
          <w:szCs w:val="40"/>
          <w:cs/>
        </w:rPr>
        <w:t xml:space="preserve"> </w:t>
      </w:r>
    </w:p>
    <w:p w14:paraId="7E95E38A" w14:textId="77777777" w:rsidR="00C124D8" w:rsidRPr="0043712E" w:rsidRDefault="007C3D47" w:rsidP="005302F8">
      <w:pPr>
        <w:spacing w:after="240"/>
        <w:jc w:val="center"/>
        <w:rPr>
          <w:b/>
          <w:bCs/>
          <w:sz w:val="40"/>
          <w:szCs w:val="40"/>
        </w:rPr>
      </w:pPr>
      <w:r w:rsidRPr="0043712E">
        <w:rPr>
          <w:b/>
          <w:bCs/>
          <w:sz w:val="40"/>
          <w:szCs w:val="40"/>
          <w:cs/>
        </w:rPr>
        <w:t>บทสรุปผู้บริหาร</w:t>
      </w:r>
    </w:p>
    <w:p w14:paraId="57472A5B" w14:textId="736052EA" w:rsidR="005302F8" w:rsidRPr="0043712E" w:rsidRDefault="00C124D8" w:rsidP="00C81774">
      <w:pPr>
        <w:spacing w:before="120"/>
        <w:ind w:firstLine="567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 xml:space="preserve">การต่างประเทศมีส่วนขับเคลื่อนเป้าหมายของยุทธศาสตร์ชาติ ระยะ </w:t>
      </w:r>
      <w:r w:rsidR="00407126" w:rsidRPr="0043712E">
        <w:rPr>
          <w:rFonts w:eastAsia="Times New Roman"/>
          <w:cs/>
        </w:rPr>
        <w:t>๒๐</w:t>
      </w:r>
      <w:r w:rsidRPr="0043712E">
        <w:rPr>
          <w:rFonts w:eastAsia="Times New Roman"/>
        </w:rPr>
        <w:t xml:space="preserve"> </w:t>
      </w:r>
      <w:r w:rsidRPr="0043712E">
        <w:rPr>
          <w:rFonts w:eastAsia="Times New Roman"/>
          <w:cs/>
        </w:rPr>
        <w:t xml:space="preserve">ปี </w:t>
      </w:r>
      <w:r w:rsidRPr="0043712E">
        <w:rPr>
          <w:rFonts w:eastAsia="Times New Roman"/>
        </w:rPr>
        <w:t>(</w:t>
      </w:r>
      <w:r w:rsidRPr="0043712E">
        <w:rPr>
          <w:rFonts w:eastAsia="Times New Roman"/>
          <w:cs/>
        </w:rPr>
        <w:t>พ</w:t>
      </w:r>
      <w:r w:rsidRPr="0043712E">
        <w:rPr>
          <w:rFonts w:eastAsia="Times New Roman"/>
        </w:rPr>
        <w:t>.</w:t>
      </w:r>
      <w:r w:rsidRPr="0043712E">
        <w:rPr>
          <w:rFonts w:eastAsia="Times New Roman"/>
          <w:cs/>
        </w:rPr>
        <w:t>ศ</w:t>
      </w:r>
      <w:r w:rsidRPr="0043712E">
        <w:rPr>
          <w:rFonts w:eastAsia="Times New Roman"/>
        </w:rPr>
        <w:t xml:space="preserve">. </w:t>
      </w:r>
      <w:r w:rsidR="00407126" w:rsidRPr="0043712E">
        <w:rPr>
          <w:rFonts w:eastAsia="Times New Roman"/>
          <w:cs/>
        </w:rPr>
        <w:t>๒๕๖๑</w:t>
      </w:r>
      <w:r w:rsidR="00407126" w:rsidRPr="0043712E">
        <w:rPr>
          <w:rFonts w:eastAsia="Times New Roman"/>
        </w:rPr>
        <w:t xml:space="preserve"> – </w:t>
      </w:r>
      <w:r w:rsidR="00407126" w:rsidRPr="0043712E">
        <w:rPr>
          <w:rFonts w:eastAsia="Times New Roman"/>
          <w:cs/>
        </w:rPr>
        <w:t>๒๕๘๐</w:t>
      </w:r>
      <w:r w:rsidRPr="0043712E">
        <w:rPr>
          <w:rFonts w:eastAsia="Times New Roman"/>
        </w:rPr>
        <w:t>)</w:t>
      </w:r>
      <w:r w:rsidRPr="0043712E">
        <w:rPr>
          <w:rFonts w:eastAsia="Times New Roman"/>
          <w:cs/>
        </w:rPr>
        <w:t xml:space="preserve"> </w:t>
      </w:r>
      <w:r w:rsidR="007959C4" w:rsidRPr="0043712E">
        <w:rPr>
          <w:rFonts w:eastAsia="Times New Roman"/>
          <w:cs/>
        </w:rPr>
        <w:t>เพื่อ</w:t>
      </w:r>
      <w:r w:rsidRPr="0043712E">
        <w:rPr>
          <w:rFonts w:eastAsia="Times New Roman"/>
          <w:cs/>
        </w:rPr>
        <w:t xml:space="preserve">ให้ไทยเป็นประเทศพัฒนาแล้วและมีความมั่นคง มั่งคั่ง และยั่งยืน </w:t>
      </w:r>
      <w:r w:rsidR="007959C4" w:rsidRPr="0043712E">
        <w:rPr>
          <w:rFonts w:eastAsia="Times New Roman"/>
          <w:cs/>
        </w:rPr>
        <w:t>โดย</w:t>
      </w:r>
      <w:r w:rsidR="005302F8" w:rsidRPr="0043712E">
        <w:rPr>
          <w:rFonts w:eastAsia="Times New Roman"/>
          <w:cs/>
        </w:rPr>
        <w:t>การ</w:t>
      </w:r>
      <w:r w:rsidRPr="0043712E">
        <w:rPr>
          <w:rFonts w:eastAsia="Times New Roman"/>
          <w:cs/>
        </w:rPr>
        <w:t>ดำเนินงานด้านการต่างประเทศให้ไทยมีความพร้อมและ</w:t>
      </w:r>
      <w:r w:rsidR="007959C4" w:rsidRPr="0043712E">
        <w:rPr>
          <w:rFonts w:eastAsia="Times New Roman"/>
          <w:cs/>
        </w:rPr>
        <w:t>มี</w:t>
      </w:r>
      <w:r w:rsidRPr="0043712E">
        <w:rPr>
          <w:rFonts w:eastAsia="Times New Roman"/>
          <w:cs/>
        </w:rPr>
        <w:t>บทบาทเชิงรุกอย่างสร้างสรรค์</w:t>
      </w:r>
      <w:r w:rsidR="007959C4" w:rsidRPr="0043712E">
        <w:rPr>
          <w:rFonts w:eastAsia="Times New Roman"/>
          <w:cs/>
        </w:rPr>
        <w:t>เพื่อ</w:t>
      </w:r>
      <w:r w:rsidRPr="0043712E">
        <w:rPr>
          <w:rFonts w:eastAsia="Times New Roman"/>
          <w:cs/>
        </w:rPr>
        <w:t>เป็นผู้เล่นสำคัญใน</w:t>
      </w:r>
      <w:r w:rsidRPr="0043712E">
        <w:rPr>
          <w:rFonts w:eastAsia="Times New Roman"/>
          <w:spacing w:val="-2"/>
          <w:cs/>
        </w:rPr>
        <w:t xml:space="preserve">เวทีโลก </w:t>
      </w:r>
      <w:r w:rsidR="007959C4" w:rsidRPr="0043712E">
        <w:rPr>
          <w:rFonts w:eastAsia="Times New Roman"/>
          <w:spacing w:val="-2"/>
          <w:cs/>
        </w:rPr>
        <w:t>และ</w:t>
      </w:r>
      <w:r w:rsidRPr="0043712E">
        <w:rPr>
          <w:rFonts w:eastAsia="Times New Roman"/>
          <w:spacing w:val="-2"/>
          <w:cs/>
        </w:rPr>
        <w:t>มีความร่วมมือกับนานาชาติใน</w:t>
      </w:r>
      <w:r w:rsidRPr="0043712E">
        <w:rPr>
          <w:rFonts w:eastAsia="Times New Roman"/>
          <w:cs/>
        </w:rPr>
        <w:t>ลักษณะที่จะเกื้อหนุนต่อความก้าวหน้าในทุก ๆ ด้านของไทยและเป็นประโยชน์ต่อการพัฒนาประชาคมโลกโดยรว</w:t>
      </w:r>
      <w:r w:rsidR="00407126" w:rsidRPr="0043712E">
        <w:rPr>
          <w:rFonts w:eastAsia="Times New Roman"/>
          <w:cs/>
        </w:rPr>
        <w:t>ม</w:t>
      </w:r>
      <w:r w:rsidR="005302F8" w:rsidRPr="0043712E">
        <w:rPr>
          <w:rFonts w:eastAsia="Times New Roman"/>
          <w:cs/>
        </w:rPr>
        <w:t xml:space="preserve"> </w:t>
      </w:r>
    </w:p>
    <w:p w14:paraId="1EB3BC3C" w14:textId="0F61046F" w:rsidR="007959C4" w:rsidRPr="0043712E" w:rsidRDefault="007959C4" w:rsidP="00C81774">
      <w:pPr>
        <w:spacing w:before="120"/>
        <w:ind w:firstLine="567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โดยปัจจุบันประเทศไทยมีบทบาทที่โดดเด่นมากขึ้นในเวที</w:t>
      </w:r>
      <w:r w:rsidR="00AB5F3C" w:rsidRPr="0043712E">
        <w:rPr>
          <w:rFonts w:eastAsia="Times New Roman"/>
          <w:cs/>
        </w:rPr>
        <w:t>ระหว่างประเทศ โดยเฉพาะอย่างยิ่งในกลุ่ม</w:t>
      </w:r>
      <w:r w:rsidR="00AB5F3C" w:rsidRPr="0043712E">
        <w:rPr>
          <w:rFonts w:eastAsia="Times New Roman"/>
          <w:cs/>
        </w:rPr>
        <w:br/>
        <w:t>อนุภูมิภาคและภูมิภาคเอเชีย และมีการขยายความร่วมมือในด้านต่าง ๆ อาทิ เศรษฐกิจ การค้า การคมนาคม และทรัพยากรมนุษย์ ทั้งในระดับทวิภาคีและพหุภาคี ขณะที่ กระแสโลกาภิวัตน์ที่เข้มข้นขึ้นและ</w:t>
      </w:r>
      <w:r w:rsidR="00BB1E57">
        <w:rPr>
          <w:rFonts w:eastAsia="Times New Roman" w:hint="cs"/>
          <w:cs/>
        </w:rPr>
        <w:br/>
      </w:r>
      <w:r w:rsidR="00AB5F3C" w:rsidRPr="0043712E">
        <w:rPr>
          <w:rFonts w:eastAsia="Times New Roman"/>
          <w:cs/>
        </w:rPr>
        <w:t>การเปลี่ยนแปลงขั้วอำนาจทางเศรษฐกิจเป็นหลายศูนย์เป็นเงื่อนไขสำคัญต่อการปรับตัวด้านการต่างประเทศของประเทศไทย</w:t>
      </w:r>
      <w:r w:rsidR="00AB5F3C" w:rsidRPr="0043712E">
        <w:rPr>
          <w:rFonts w:eastAsia="Times New Roman"/>
        </w:rPr>
        <w:t xml:space="preserve"> </w:t>
      </w:r>
    </w:p>
    <w:p w14:paraId="6030BD66" w14:textId="7FF31F3C" w:rsidR="00BB1FF3" w:rsidRPr="0043712E" w:rsidRDefault="00AB5F3C" w:rsidP="00C81774">
      <w:pPr>
        <w:spacing w:before="120"/>
        <w:ind w:firstLine="567"/>
        <w:jc w:val="thaiDistribute"/>
      </w:pPr>
      <w:r w:rsidRPr="0043712E">
        <w:rPr>
          <w:rFonts w:eastAsia="Times New Roman"/>
          <w:cs/>
        </w:rPr>
        <w:t>ดังนั้น</w:t>
      </w:r>
      <w:r w:rsidR="00407126" w:rsidRPr="0043712E">
        <w:rPr>
          <w:rFonts w:eastAsia="Times New Roman"/>
          <w:cs/>
        </w:rPr>
        <w:t>แผนแม่บทประเด็น</w:t>
      </w:r>
      <w:r w:rsidR="00C124D8" w:rsidRPr="0043712E">
        <w:rPr>
          <w:rFonts w:eastAsia="Times New Roman"/>
          <w:cs/>
        </w:rPr>
        <w:t xml:space="preserve">การต่างประเทศ </w:t>
      </w:r>
      <w:r w:rsidR="005302F8" w:rsidRPr="0043712E">
        <w:rPr>
          <w:rFonts w:eastAsia="Times New Roman"/>
          <w:cs/>
        </w:rPr>
        <w:t>จึง</w:t>
      </w:r>
      <w:r w:rsidRPr="0043712E">
        <w:rPr>
          <w:rFonts w:eastAsia="Times New Roman"/>
          <w:cs/>
        </w:rPr>
        <w:t>ได้กำหนด</w:t>
      </w:r>
      <w:r w:rsidR="009D3082" w:rsidRPr="0043712E">
        <w:rPr>
          <w:rFonts w:eastAsia="Times New Roman"/>
          <w:cs/>
        </w:rPr>
        <w:t>กรอบนโยบายต่างประเทศของไทย เพื่อให้ทุกส่วนราชการสามารถขับเคลื่อนยุทธศาสตร์ชาติทั้ง ๖ ด้านในมิติการต่างประเทศอย่างบูรณาการและ</w:t>
      </w:r>
      <w:r w:rsidR="00BB1E57">
        <w:rPr>
          <w:rFonts w:eastAsia="Times New Roman" w:hint="cs"/>
          <w:cs/>
        </w:rPr>
        <w:br/>
      </w:r>
      <w:r w:rsidR="009D3082" w:rsidRPr="0043712E">
        <w:rPr>
          <w:rFonts w:eastAsia="Times New Roman"/>
          <w:cs/>
        </w:rPr>
        <w:t xml:space="preserve">เป็นเอกภาพ </w:t>
      </w:r>
      <w:r w:rsidRPr="0043712E">
        <w:rPr>
          <w:cs/>
        </w:rPr>
        <w:t>โดย</w:t>
      </w:r>
      <w:r w:rsidR="0082526D" w:rsidRPr="0043712E">
        <w:rPr>
          <w:cs/>
        </w:rPr>
        <w:t xml:space="preserve">มีเป้าหมายสำคัญคือ </w:t>
      </w:r>
      <w:r w:rsidR="0082526D" w:rsidRPr="0043712E">
        <w:t>“</w:t>
      </w:r>
      <w:r w:rsidR="0082526D" w:rsidRPr="0043712E">
        <w:rPr>
          <w:rFonts w:eastAsia="Times New Roman"/>
          <w:cs/>
        </w:rPr>
        <w:t>การต่างประเทศไทย มีเอกภาพ ทำให้ประเทศไทยมีความมั่นคง มั่งคั่ง ยั่งยืน มีมาตรฐานสากล และมีเกียรติภูมิในประชาคมโลก</w:t>
      </w:r>
      <w:r w:rsidR="0082526D" w:rsidRPr="0043712E">
        <w:rPr>
          <w:rFonts w:eastAsia="Times New Roman"/>
        </w:rPr>
        <w:t>”</w:t>
      </w:r>
      <w:r w:rsidR="0082526D" w:rsidRPr="0043712E">
        <w:rPr>
          <w:rFonts w:eastAsia="Times New Roman"/>
          <w:cs/>
        </w:rPr>
        <w:t xml:space="preserve"> ประกอบด้วย</w:t>
      </w:r>
      <w:r w:rsidR="00C124D8" w:rsidRPr="0043712E">
        <w:rPr>
          <w:rFonts w:eastAsia="Times New Roman"/>
          <w:cs/>
        </w:rPr>
        <w:t>เป้าหมายและ</w:t>
      </w:r>
      <w:r w:rsidR="001A04DD" w:rsidRPr="0043712E">
        <w:rPr>
          <w:rFonts w:eastAsia="Times New Roman"/>
          <w:cs/>
        </w:rPr>
        <w:t>ประเด็น</w:t>
      </w:r>
      <w:r w:rsidR="00963350" w:rsidRPr="0043712E">
        <w:rPr>
          <w:rFonts w:eastAsia="Times New Roman"/>
          <w:cs/>
        </w:rPr>
        <w:t>สำคัญ</w:t>
      </w:r>
      <w:r w:rsidR="001A04DD" w:rsidRPr="0043712E">
        <w:rPr>
          <w:rFonts w:eastAsia="Times New Roman"/>
          <w:cs/>
        </w:rPr>
        <w:t xml:space="preserve"> </w:t>
      </w:r>
      <w:r w:rsidR="00DF5A66" w:rsidRPr="0043712E">
        <w:rPr>
          <w:rFonts w:eastAsia="Times New Roman"/>
          <w:cs/>
        </w:rPr>
        <w:br/>
      </w:r>
      <w:r w:rsidR="00551681" w:rsidRPr="0043712E">
        <w:rPr>
          <w:rFonts w:eastAsia="Times New Roman"/>
          <w:cs/>
        </w:rPr>
        <w:t>๕ ประเด็น ได้แก่ (</w:t>
      </w:r>
      <w:r w:rsidR="00551681" w:rsidRPr="0043712E">
        <w:rPr>
          <w:cs/>
        </w:rPr>
        <w:t>๑</w:t>
      </w:r>
      <w:r w:rsidR="00551681" w:rsidRPr="0043712E">
        <w:t xml:space="preserve">) </w:t>
      </w:r>
      <w:r w:rsidR="00551681" w:rsidRPr="0043712E">
        <w:rPr>
          <w:cs/>
        </w:rPr>
        <w:t>มีความมั่นคง (๒</w:t>
      </w:r>
      <w:r w:rsidR="00551681" w:rsidRPr="0043712E">
        <w:t xml:space="preserve">) </w:t>
      </w:r>
      <w:r w:rsidR="00551681" w:rsidRPr="0043712E">
        <w:rPr>
          <w:cs/>
        </w:rPr>
        <w:t>มีความมั่งคั่ง ยั่งยืน (๓</w:t>
      </w:r>
      <w:r w:rsidR="00551681" w:rsidRPr="0043712E">
        <w:t xml:space="preserve">) </w:t>
      </w:r>
      <w:r w:rsidR="00551681" w:rsidRPr="0043712E">
        <w:rPr>
          <w:cs/>
        </w:rPr>
        <w:t>มีมาตรฐานสากล (๔</w:t>
      </w:r>
      <w:r w:rsidR="00551681" w:rsidRPr="0043712E">
        <w:t xml:space="preserve">) </w:t>
      </w:r>
      <w:r w:rsidR="00551681" w:rsidRPr="0043712E">
        <w:rPr>
          <w:cs/>
        </w:rPr>
        <w:t>มีสถานะและเกียรติภูมิ และ</w:t>
      </w:r>
      <w:r w:rsidR="00551681" w:rsidRPr="0043712E">
        <w:t xml:space="preserve"> </w:t>
      </w:r>
      <w:r w:rsidR="00551681" w:rsidRPr="0043712E">
        <w:rPr>
          <w:cs/>
        </w:rPr>
        <w:t>(๕</w:t>
      </w:r>
      <w:r w:rsidR="00551681" w:rsidRPr="0043712E">
        <w:t xml:space="preserve">) </w:t>
      </w:r>
      <w:r w:rsidR="00551681" w:rsidRPr="0043712E">
        <w:rPr>
          <w:cs/>
        </w:rPr>
        <w:t xml:space="preserve">มีพลัง ซึ่งสื่อเจตนารมณ์ว่าการต่างประเทศที่มีพลวัตจะช่วยให้ประเทศชาติและประชาชนไทย </w:t>
      </w:r>
      <w:r w:rsidR="00DF5A66" w:rsidRPr="0043712E">
        <w:br/>
      </w:r>
      <w:r w:rsidR="00551681" w:rsidRPr="0043712E">
        <w:rPr>
          <w:spacing w:val="-4"/>
        </w:rPr>
        <w:t>“</w:t>
      </w:r>
      <w:r w:rsidR="00551681" w:rsidRPr="0043712E">
        <w:rPr>
          <w:spacing w:val="-4"/>
          <w:cs/>
        </w:rPr>
        <w:t>มี</w:t>
      </w:r>
      <w:r w:rsidR="00551681" w:rsidRPr="0043712E">
        <w:rPr>
          <w:spacing w:val="-4"/>
        </w:rPr>
        <w:t xml:space="preserve">” </w:t>
      </w:r>
      <w:r w:rsidR="00DF5A66" w:rsidRPr="0043712E">
        <w:rPr>
          <w:spacing w:val="-4"/>
          <w:cs/>
        </w:rPr>
        <w:t>๕ สิ่งดังกล่าว</w:t>
      </w:r>
      <w:r w:rsidR="00551681" w:rsidRPr="0043712E">
        <w:rPr>
          <w:spacing w:val="-4"/>
        </w:rPr>
        <w:t xml:space="preserve"> </w:t>
      </w:r>
      <w:r w:rsidR="00551681" w:rsidRPr="0043712E">
        <w:rPr>
          <w:spacing w:val="-4"/>
          <w:cs/>
        </w:rPr>
        <w:t>โดย</w:t>
      </w:r>
      <w:r w:rsidR="00551681" w:rsidRPr="0043712E">
        <w:rPr>
          <w:spacing w:val="-4"/>
          <w:sz w:val="40"/>
          <w:cs/>
        </w:rPr>
        <w:t xml:space="preserve">แผนแม่บทภายใต้ยุทธศาสตร์ชาติประเด็นการต่างประเทศ </w:t>
      </w:r>
      <w:r w:rsidR="00551681" w:rsidRPr="0043712E">
        <w:rPr>
          <w:spacing w:val="-4"/>
          <w:cs/>
        </w:rPr>
        <w:t xml:space="preserve">หรือ </w:t>
      </w:r>
      <w:r w:rsidR="00551681" w:rsidRPr="0043712E">
        <w:rPr>
          <w:spacing w:val="-4"/>
        </w:rPr>
        <w:t>“</w:t>
      </w:r>
      <w:r w:rsidR="00551681" w:rsidRPr="0043712E">
        <w:rPr>
          <w:spacing w:val="-4"/>
          <w:cs/>
        </w:rPr>
        <w:t>การต่างประเทศ ๕ มี</w:t>
      </w:r>
      <w:r w:rsidR="00551681" w:rsidRPr="0043712E">
        <w:rPr>
          <w:spacing w:val="-4"/>
        </w:rPr>
        <w:t>”</w:t>
      </w:r>
      <w:r w:rsidR="00551681" w:rsidRPr="0043712E">
        <w:rPr>
          <w:rFonts w:eastAsia="Times New Roman"/>
          <w:sz w:val="28"/>
          <w:cs/>
        </w:rPr>
        <w:t xml:space="preserve"> </w:t>
      </w:r>
      <w:r w:rsidR="00551681" w:rsidRPr="0043712E">
        <w:rPr>
          <w:sz w:val="40"/>
          <w:cs/>
        </w:rPr>
        <w:t>ประกอบด้วยแผนย่อย ๕ แผน ดังนี้</w:t>
      </w:r>
    </w:p>
    <w:p w14:paraId="3CA8CC47" w14:textId="11F1FD42" w:rsidR="00551681" w:rsidRPr="0043712E" w:rsidRDefault="00BB1FF3" w:rsidP="00551681">
      <w:pPr>
        <w:spacing w:before="120"/>
        <w:ind w:firstLine="567"/>
        <w:jc w:val="thaiDistribute"/>
        <w:rPr>
          <w:b/>
          <w:bCs/>
        </w:rPr>
      </w:pPr>
      <w:r w:rsidRPr="0043712E">
        <w:rPr>
          <w:b/>
          <w:bCs/>
          <w:cs/>
        </w:rPr>
        <w:t>๑</w:t>
      </w:r>
      <w:r w:rsidR="0017771E" w:rsidRPr="0043712E">
        <w:rPr>
          <w:rFonts w:hint="cs"/>
          <w:b/>
          <w:bCs/>
          <w:cs/>
        </w:rPr>
        <w:t>)</w:t>
      </w:r>
      <w:r w:rsidRPr="0043712E">
        <w:rPr>
          <w:b/>
          <w:bCs/>
          <w:cs/>
        </w:rPr>
        <w:t xml:space="preserve"> </w:t>
      </w:r>
      <w:r w:rsidR="00551681" w:rsidRPr="0043712E">
        <w:rPr>
          <w:b/>
          <w:bCs/>
          <w:sz w:val="40"/>
          <w:cs/>
        </w:rPr>
        <w:t>แผนย่อย</w:t>
      </w:r>
      <w:r w:rsidR="00551681" w:rsidRPr="0043712E">
        <w:rPr>
          <w:b/>
          <w:bCs/>
          <w:cs/>
        </w:rPr>
        <w:t>ความร่วมมือด้านความมั่นคงระหว่างประเทศ</w:t>
      </w:r>
      <w:r w:rsidR="00551681" w:rsidRPr="0043712E">
        <w:rPr>
          <w:cs/>
        </w:rPr>
        <w:t xml:space="preserve"> </w:t>
      </w:r>
      <w:r w:rsidR="00551681" w:rsidRPr="0043712E">
        <w:rPr>
          <w:b/>
          <w:bCs/>
        </w:rPr>
        <w:t>(</w:t>
      </w:r>
      <w:r w:rsidR="00551681" w:rsidRPr="0043712E">
        <w:rPr>
          <w:b/>
          <w:bCs/>
          <w:cs/>
        </w:rPr>
        <w:t xml:space="preserve">มีความมั่นคง) </w:t>
      </w:r>
      <w:r w:rsidR="00551681" w:rsidRPr="0043712E">
        <w:rPr>
          <w:cs/>
        </w:rPr>
        <w:t xml:space="preserve">มุ่งเสริมสร้างความมั่นคงของไทยและเสถียรภาพของภูมิภาคท่ามกลางภัยคุกคามทุกรูปแบบ </w:t>
      </w:r>
      <w:r w:rsidR="00551681" w:rsidRPr="0043712E">
        <w:rPr>
          <w:rFonts w:eastAsia="Times New Roman"/>
          <w:cs/>
        </w:rPr>
        <w:t>โดยการส่งเสริมความร่วมมือระหว่าง</w:t>
      </w:r>
      <w:r w:rsidR="00551681" w:rsidRPr="00BB1E57">
        <w:rPr>
          <w:rFonts w:eastAsia="Times New Roman"/>
          <w:spacing w:val="-2"/>
          <w:cs/>
        </w:rPr>
        <w:t>ประเทศในทุกระดับเพื่อส่งเสริมความมั่นคงในทุกมิติและเตรียมความพร้อมของไทยในการรับมือต่อความท้าทาย</w:t>
      </w:r>
      <w:r w:rsidR="00551681" w:rsidRPr="0043712E">
        <w:rPr>
          <w:rFonts w:eastAsia="Times New Roman"/>
          <w:cs/>
        </w:rPr>
        <w:t>ด้านความมั่นคงจากภายนอก นอกจากนี้ การต่างประเทศไทยยังจะต้องดำเนินการเชิงรุกในด้านการเสริมสร้างเสถียรภาพในภูมิภาคไปพร้อมกันด้วย เพื่อลดความเสี่ยงหรือป้องกันปัญหาที่อาจส่งผลกระทบต่อความมั่นคงของไทยในอนาคตได้</w:t>
      </w:r>
    </w:p>
    <w:p w14:paraId="2723F7A6" w14:textId="19034A53" w:rsidR="00D450EF" w:rsidRPr="0043712E" w:rsidRDefault="00551681" w:rsidP="00551681">
      <w:pPr>
        <w:spacing w:before="120"/>
        <w:ind w:firstLine="567"/>
        <w:jc w:val="thaiDistribute"/>
        <w:rPr>
          <w:b/>
          <w:bCs/>
        </w:rPr>
      </w:pPr>
      <w:r w:rsidRPr="0043712E">
        <w:rPr>
          <w:rFonts w:hint="cs"/>
          <w:b/>
          <w:bCs/>
          <w:cs/>
        </w:rPr>
        <w:t>๒</w:t>
      </w:r>
      <w:r w:rsidR="0017771E" w:rsidRPr="0043712E">
        <w:rPr>
          <w:rFonts w:hint="cs"/>
          <w:b/>
          <w:bCs/>
          <w:cs/>
        </w:rPr>
        <w:t>)</w:t>
      </w:r>
      <w:r w:rsidRPr="0043712E">
        <w:rPr>
          <w:rFonts w:hint="cs"/>
          <w:b/>
          <w:bCs/>
          <w:cs/>
        </w:rPr>
        <w:t xml:space="preserve"> </w:t>
      </w:r>
      <w:r w:rsidR="001C4340">
        <w:rPr>
          <w:b/>
          <w:bCs/>
          <w:cs/>
        </w:rPr>
        <w:t>แผนย่อย</w:t>
      </w:r>
      <w:r w:rsidR="00BB1FF3" w:rsidRPr="0043712E">
        <w:rPr>
          <w:b/>
          <w:bCs/>
          <w:kern w:val="24"/>
          <w:cs/>
        </w:rPr>
        <w:t>ความร่วมมือด้านเศรษฐกิจและความร่วมมือเพื่อการพัฒนาระหว่างประเทศ</w:t>
      </w:r>
      <w:r w:rsidR="00521DB5" w:rsidRPr="0043712E">
        <w:rPr>
          <w:b/>
          <w:bCs/>
          <w:kern w:val="24"/>
          <w:cs/>
        </w:rPr>
        <w:t xml:space="preserve"> </w:t>
      </w:r>
      <w:r w:rsidR="00521DB5" w:rsidRPr="0043712E">
        <w:rPr>
          <w:b/>
          <w:bCs/>
          <w:kern w:val="24"/>
        </w:rPr>
        <w:t>(</w:t>
      </w:r>
      <w:r w:rsidR="00521DB5" w:rsidRPr="0043712E">
        <w:rPr>
          <w:b/>
          <w:bCs/>
          <w:kern w:val="24"/>
          <w:cs/>
        </w:rPr>
        <w:t>มีความมั่งคั่ง ยั่งยืน)</w:t>
      </w:r>
      <w:r w:rsidR="00963350" w:rsidRPr="0043712E">
        <w:rPr>
          <w:b/>
          <w:bCs/>
          <w:kern w:val="24"/>
          <w:cs/>
        </w:rPr>
        <w:t xml:space="preserve"> </w:t>
      </w:r>
      <w:r w:rsidR="00963350" w:rsidRPr="0043712E">
        <w:rPr>
          <w:rFonts w:eastAsia="Arial"/>
          <w:kern w:val="24"/>
          <w:cs/>
        </w:rPr>
        <w:t>มุ่งเพิ่มขีดความสามารถในการแข่งขันควบคู่ไปกับการพัฒนาที่ยั่งยืน</w:t>
      </w:r>
      <w:r w:rsidR="00FC401C" w:rsidRPr="0043712E">
        <w:rPr>
          <w:rFonts w:eastAsia="Arial"/>
          <w:kern w:val="24"/>
          <w:cs/>
        </w:rPr>
        <w:t xml:space="preserve">ผ่านความร่วมมือกับมิตรประเทศทั่วโลก </w:t>
      </w:r>
      <w:r w:rsidR="009214E6" w:rsidRPr="0043712E">
        <w:rPr>
          <w:rFonts w:eastAsia="Arial"/>
          <w:kern w:val="24"/>
          <w:cs/>
        </w:rPr>
        <w:t>ทั้งการ</w:t>
      </w:r>
      <w:r w:rsidR="00963350" w:rsidRPr="0043712E">
        <w:rPr>
          <w:rFonts w:eastAsia="Times New Roman"/>
          <w:cs/>
        </w:rPr>
        <w:t>พัฒนา</w:t>
      </w:r>
      <w:r w:rsidR="00FC401C" w:rsidRPr="0043712E">
        <w:rPr>
          <w:rFonts w:eastAsia="Times New Roman"/>
          <w:cs/>
        </w:rPr>
        <w:t>โครงสร้าง</w:t>
      </w:r>
      <w:r w:rsidR="00963350" w:rsidRPr="0043712E">
        <w:rPr>
          <w:rFonts w:eastAsia="Times New Roman"/>
          <w:cs/>
        </w:rPr>
        <w:t>พื้นฐาน</w:t>
      </w:r>
      <w:r w:rsidR="009214E6" w:rsidRPr="0043712E">
        <w:rPr>
          <w:rFonts w:eastAsia="Times New Roman"/>
          <w:cs/>
        </w:rPr>
        <w:t xml:space="preserve"> การสร้างเศรษฐกิจที่</w:t>
      </w:r>
      <w:r w:rsidR="00FC401C" w:rsidRPr="0043712E">
        <w:rPr>
          <w:rFonts w:eastAsia="Times New Roman"/>
          <w:cs/>
        </w:rPr>
        <w:t>เน้นนวัตกรรมการใช้ประโยชน์จากกรอบความร่วมมือต่าง ๆ</w:t>
      </w:r>
      <w:r w:rsidR="009214E6" w:rsidRPr="0043712E">
        <w:rPr>
          <w:rFonts w:eastAsia="Times New Roman"/>
          <w:cs/>
        </w:rPr>
        <w:t xml:space="preserve"> และการส่งเสริมให้ภาคเอกชนไทยขยายตลาดในต่างประเทศ </w:t>
      </w:r>
      <w:r w:rsidR="000418D7" w:rsidRPr="0043712E">
        <w:rPr>
          <w:rFonts w:eastAsia="Times New Roman"/>
          <w:cs/>
        </w:rPr>
        <w:t xml:space="preserve">ขณะเดียวกัน </w:t>
      </w:r>
      <w:r w:rsidR="00BB1E57">
        <w:rPr>
          <w:rFonts w:eastAsia="Times New Roman" w:hint="cs"/>
          <w:cs/>
        </w:rPr>
        <w:br/>
      </w:r>
      <w:r w:rsidR="000418D7" w:rsidRPr="00BB1E57">
        <w:rPr>
          <w:rFonts w:eastAsia="Times New Roman"/>
          <w:spacing w:val="-4"/>
          <w:cs/>
        </w:rPr>
        <w:lastRenderedPageBreak/>
        <w:t>การ</w:t>
      </w:r>
      <w:r w:rsidR="009214E6" w:rsidRPr="00BB1E57">
        <w:rPr>
          <w:rFonts w:eastAsia="Times New Roman"/>
          <w:spacing w:val="-4"/>
          <w:cs/>
        </w:rPr>
        <w:t>พัฒนาเศรษฐกิจ</w:t>
      </w:r>
      <w:r w:rsidR="000418D7" w:rsidRPr="00BB1E57">
        <w:rPr>
          <w:rFonts w:eastAsia="Times New Roman"/>
          <w:spacing w:val="-4"/>
          <w:cs/>
        </w:rPr>
        <w:t>จะต้องเป็นไป</w:t>
      </w:r>
      <w:r w:rsidR="009214E6" w:rsidRPr="00BB1E57">
        <w:rPr>
          <w:rFonts w:eastAsia="Times New Roman"/>
          <w:spacing w:val="-4"/>
          <w:cs/>
        </w:rPr>
        <w:t>อย่างยั่งยืน</w:t>
      </w:r>
      <w:r w:rsidR="00FC401C" w:rsidRPr="00BB1E57">
        <w:rPr>
          <w:rFonts w:eastAsia="Times New Roman"/>
          <w:spacing w:val="-4"/>
        </w:rPr>
        <w:t xml:space="preserve"> </w:t>
      </w:r>
      <w:r w:rsidR="00FC401C" w:rsidRPr="00BB1E57">
        <w:rPr>
          <w:rFonts w:eastAsia="Times New Roman"/>
          <w:spacing w:val="-4"/>
          <w:cs/>
        </w:rPr>
        <w:t>ไทยจึงจะต้องใช้ประโยชน์จากความเป็นหุ้นส่วนกับภาคส่วนต่าง ๆ</w:t>
      </w:r>
      <w:r w:rsidR="00FC401C" w:rsidRPr="0043712E">
        <w:rPr>
          <w:rFonts w:eastAsia="Times New Roman"/>
          <w:cs/>
        </w:rPr>
        <w:t xml:space="preserve"> ของต่างประเทศ เพื่อร่วมกันบรรลุเป้าหมายการพัฒนาที่ยั่งยืนของโลก</w:t>
      </w:r>
    </w:p>
    <w:p w14:paraId="02C66D97" w14:textId="77777777" w:rsidR="00DF5A66" w:rsidRPr="0043712E" w:rsidRDefault="00DF5A66" w:rsidP="00551681">
      <w:pPr>
        <w:spacing w:before="120"/>
        <w:ind w:firstLine="567"/>
        <w:jc w:val="thaiDistribute"/>
        <w:rPr>
          <w:b/>
          <w:bCs/>
        </w:rPr>
      </w:pPr>
    </w:p>
    <w:p w14:paraId="1166DFEC" w14:textId="77777777" w:rsidR="00DF5A66" w:rsidRPr="0043712E" w:rsidRDefault="00DF5A66" w:rsidP="00551681">
      <w:pPr>
        <w:spacing w:before="120"/>
        <w:ind w:firstLine="567"/>
        <w:jc w:val="thaiDistribute"/>
        <w:rPr>
          <w:b/>
          <w:bCs/>
        </w:rPr>
      </w:pPr>
    </w:p>
    <w:p w14:paraId="29E0620A" w14:textId="69570A11" w:rsidR="0038684A" w:rsidRPr="0043712E" w:rsidRDefault="00551681" w:rsidP="00C81774">
      <w:pPr>
        <w:spacing w:before="120"/>
        <w:ind w:firstLine="567"/>
        <w:jc w:val="thaiDistribute"/>
        <w:textAlignment w:val="baseline"/>
        <w:rPr>
          <w:rFonts w:eastAsia="Arial"/>
          <w:kern w:val="24"/>
        </w:rPr>
      </w:pPr>
      <w:r w:rsidRPr="0043712E">
        <w:rPr>
          <w:rFonts w:hint="cs"/>
          <w:b/>
          <w:bCs/>
          <w:kern w:val="24"/>
          <w:cs/>
        </w:rPr>
        <w:t>๓</w:t>
      </w:r>
      <w:r w:rsidR="0017771E" w:rsidRPr="0043712E">
        <w:rPr>
          <w:rFonts w:hint="cs"/>
          <w:b/>
          <w:bCs/>
          <w:kern w:val="24"/>
          <w:cs/>
        </w:rPr>
        <w:t>)</w:t>
      </w:r>
      <w:r w:rsidR="00BB1FF3" w:rsidRPr="0043712E">
        <w:rPr>
          <w:b/>
          <w:bCs/>
          <w:kern w:val="24"/>
          <w:cs/>
        </w:rPr>
        <w:t xml:space="preserve"> </w:t>
      </w:r>
      <w:r w:rsidR="001C4340">
        <w:rPr>
          <w:b/>
          <w:bCs/>
          <w:cs/>
        </w:rPr>
        <w:t>แผนย่อย</w:t>
      </w:r>
      <w:r w:rsidR="00BB1FF3" w:rsidRPr="0043712E">
        <w:rPr>
          <w:b/>
          <w:bCs/>
          <w:kern w:val="24"/>
          <w:cs/>
        </w:rPr>
        <w:t>การพัฒนาที่สอดคล้องกับมาตร</w:t>
      </w:r>
      <w:r w:rsidR="009F4EF4" w:rsidRPr="0043712E">
        <w:rPr>
          <w:b/>
          <w:bCs/>
          <w:kern w:val="24"/>
          <w:cs/>
        </w:rPr>
        <w:t xml:space="preserve">ฐานสากลและพันธกรณีระหว่างประเทศ </w:t>
      </w:r>
      <w:r w:rsidR="001C4340">
        <w:rPr>
          <w:rFonts w:hint="cs"/>
          <w:b/>
          <w:bCs/>
          <w:kern w:val="24"/>
          <w:cs/>
        </w:rPr>
        <w:br/>
      </w:r>
      <w:r w:rsidR="00521DB5" w:rsidRPr="0043712E">
        <w:rPr>
          <w:b/>
          <w:bCs/>
          <w:kern w:val="24"/>
          <w:cs/>
        </w:rPr>
        <w:t>(มีมาตรฐาน</w:t>
      </w:r>
      <w:r w:rsidR="009F4EF4" w:rsidRPr="0043712E">
        <w:rPr>
          <w:b/>
          <w:bCs/>
          <w:kern w:val="24"/>
          <w:cs/>
        </w:rPr>
        <w:t>สากล</w:t>
      </w:r>
      <w:r w:rsidR="00521DB5" w:rsidRPr="0043712E">
        <w:rPr>
          <w:b/>
          <w:bCs/>
          <w:kern w:val="24"/>
          <w:cs/>
        </w:rPr>
        <w:t>)</w:t>
      </w:r>
      <w:r w:rsidR="009F4EF4" w:rsidRPr="0043712E">
        <w:rPr>
          <w:b/>
          <w:bCs/>
          <w:kern w:val="24"/>
          <w:cs/>
        </w:rPr>
        <w:t xml:space="preserve"> </w:t>
      </w:r>
      <w:r w:rsidR="009F4EF4" w:rsidRPr="0043712E">
        <w:rPr>
          <w:rFonts w:eastAsia="Arial"/>
          <w:kern w:val="24"/>
          <w:cs/>
        </w:rPr>
        <w:t>มุ่งส่งเสริมศักยภาพหน่วยงานไทยและคนไทย และยกระดับมาตรฐานการพัฒนาภายในประเทศให้สอดคล้องกับมาตรฐานสากล</w:t>
      </w:r>
      <w:r w:rsidR="0038684A" w:rsidRPr="0043712E">
        <w:rPr>
          <w:rFonts w:eastAsia="Arial"/>
          <w:kern w:val="24"/>
          <w:cs/>
        </w:rPr>
        <w:t>และพันธกรณีระหว่างประเทศ</w:t>
      </w:r>
      <w:r w:rsidR="009F4EF4" w:rsidRPr="0043712E">
        <w:rPr>
          <w:rFonts w:eastAsia="Arial"/>
          <w:kern w:val="24"/>
          <w:cs/>
        </w:rPr>
        <w:t xml:space="preserve"> เพื่อประโยชน์ในการ</w:t>
      </w:r>
      <w:r w:rsidR="0038684A" w:rsidRPr="0043712E">
        <w:rPr>
          <w:rFonts w:eastAsia="Arial"/>
          <w:kern w:val="24"/>
          <w:cs/>
        </w:rPr>
        <w:t>พัฒนาประเทศและส่งเสริม</w:t>
      </w:r>
      <w:r w:rsidR="004A4A23" w:rsidRPr="0043712E">
        <w:rPr>
          <w:rFonts w:eastAsia="Arial"/>
          <w:kern w:val="24"/>
          <w:cs/>
        </w:rPr>
        <w:t>ความร่วมมือ</w:t>
      </w:r>
      <w:r w:rsidR="009F4EF4" w:rsidRPr="0043712E">
        <w:rPr>
          <w:rFonts w:eastAsia="Arial"/>
          <w:kern w:val="24"/>
          <w:cs/>
        </w:rPr>
        <w:t>ใน</w:t>
      </w:r>
      <w:r w:rsidR="0038684A" w:rsidRPr="0043712E">
        <w:rPr>
          <w:rFonts w:eastAsia="Arial"/>
          <w:kern w:val="24"/>
          <w:cs/>
        </w:rPr>
        <w:t xml:space="preserve">มิติต่าง ๆ </w:t>
      </w:r>
      <w:r w:rsidR="009F4EF4" w:rsidRPr="0043712E">
        <w:rPr>
          <w:rFonts w:eastAsia="Arial"/>
          <w:kern w:val="24"/>
          <w:cs/>
        </w:rPr>
        <w:t>กับนานาประเทศ</w:t>
      </w:r>
      <w:r w:rsidR="0038684A" w:rsidRPr="0043712E">
        <w:rPr>
          <w:rFonts w:eastAsia="Arial"/>
          <w:kern w:val="24"/>
          <w:cs/>
        </w:rPr>
        <w:t xml:space="preserve"> </w:t>
      </w:r>
      <w:r w:rsidR="004A4A23" w:rsidRPr="0043712E">
        <w:rPr>
          <w:rFonts w:eastAsia="Arial"/>
          <w:kern w:val="24"/>
          <w:cs/>
        </w:rPr>
        <w:t>นอกจากนี้</w:t>
      </w:r>
      <w:r w:rsidR="0038684A" w:rsidRPr="0043712E">
        <w:rPr>
          <w:rFonts w:eastAsia="Arial"/>
          <w:kern w:val="24"/>
          <w:cs/>
        </w:rPr>
        <w:t xml:space="preserve"> ไทยยังสามารถ</w:t>
      </w:r>
      <w:r w:rsidR="00365F5B" w:rsidRPr="0043712E">
        <w:rPr>
          <w:rFonts w:eastAsia="Arial"/>
          <w:kern w:val="24"/>
          <w:cs/>
        </w:rPr>
        <w:t>ดำเนินการต่างประเทศในเชิงรุกและสร้างสรรค์ โดยการ</w:t>
      </w:r>
      <w:r w:rsidR="0038684A" w:rsidRPr="0043712E">
        <w:rPr>
          <w:rFonts w:eastAsia="Arial"/>
          <w:kern w:val="24"/>
          <w:cs/>
        </w:rPr>
        <w:t xml:space="preserve">มีบทบาทในการร่วมพัฒนากฎระเบียบระหว่างประเทศ มาตรฐานสากล และพันธกรณีต่าง ๆ นี้ ไปพร้อมกันได้ด้วย </w:t>
      </w:r>
    </w:p>
    <w:p w14:paraId="201DDF18" w14:textId="462B6EAC" w:rsidR="00702B09" w:rsidRPr="0043712E" w:rsidRDefault="00551681" w:rsidP="00C81774">
      <w:pPr>
        <w:pStyle w:val="a4"/>
        <w:tabs>
          <w:tab w:val="left" w:pos="1560"/>
        </w:tabs>
        <w:spacing w:before="120"/>
        <w:ind w:left="0" w:firstLine="567"/>
        <w:contextualSpacing w:val="0"/>
        <w:jc w:val="thaiDistribute"/>
        <w:rPr>
          <w:rFonts w:eastAsia="Times New Roman" w:cs="TH SarabunPSK"/>
          <w:szCs w:val="32"/>
        </w:rPr>
      </w:pPr>
      <w:r w:rsidRPr="0043712E">
        <w:rPr>
          <w:rFonts w:cs="TH SarabunPSK" w:hint="cs"/>
          <w:b/>
          <w:bCs/>
          <w:kern w:val="24"/>
          <w:szCs w:val="32"/>
          <w:cs/>
        </w:rPr>
        <w:t>๔</w:t>
      </w:r>
      <w:r w:rsidR="0017771E" w:rsidRPr="0043712E">
        <w:rPr>
          <w:rFonts w:cs="TH SarabunPSK" w:hint="cs"/>
          <w:b/>
          <w:bCs/>
          <w:kern w:val="24"/>
          <w:szCs w:val="32"/>
          <w:cs/>
        </w:rPr>
        <w:t>)</w:t>
      </w:r>
      <w:r w:rsidR="00BB1FF3" w:rsidRPr="0043712E">
        <w:rPr>
          <w:rFonts w:eastAsia="Times New Roman" w:cs="TH SarabunPSK"/>
          <w:b/>
          <w:bCs/>
          <w:szCs w:val="32"/>
          <w:cs/>
        </w:rPr>
        <w:t xml:space="preserve"> </w:t>
      </w:r>
      <w:r w:rsidR="001C4340">
        <w:rPr>
          <w:rFonts w:cs="TH SarabunPSK"/>
          <w:b/>
          <w:bCs/>
          <w:kern w:val="24"/>
          <w:szCs w:val="32"/>
          <w:cs/>
        </w:rPr>
        <w:t>แผนย่อย</w:t>
      </w:r>
      <w:r w:rsidR="00BB1FF3" w:rsidRPr="0043712E">
        <w:rPr>
          <w:rFonts w:cs="TH SarabunPSK"/>
          <w:b/>
          <w:bCs/>
          <w:kern w:val="24"/>
          <w:szCs w:val="32"/>
          <w:cs/>
        </w:rPr>
        <w:t>การส่งเสริมสถานะและบทบาทของประเทศไทยในประชาคมโลก</w:t>
      </w:r>
      <w:r w:rsidR="00521DB5" w:rsidRPr="0043712E">
        <w:rPr>
          <w:rFonts w:cs="TH SarabunPSK"/>
          <w:b/>
          <w:bCs/>
          <w:kern w:val="24"/>
          <w:szCs w:val="32"/>
          <w:cs/>
        </w:rPr>
        <w:t xml:space="preserve"> </w:t>
      </w:r>
      <w:r w:rsidR="00521DB5" w:rsidRPr="0043712E">
        <w:rPr>
          <w:rFonts w:cs="TH SarabunPSK"/>
          <w:b/>
          <w:bCs/>
          <w:kern w:val="24"/>
          <w:szCs w:val="32"/>
        </w:rPr>
        <w:t>(</w:t>
      </w:r>
      <w:r w:rsidR="00521DB5" w:rsidRPr="0043712E">
        <w:rPr>
          <w:rFonts w:cs="TH SarabunPSK"/>
          <w:b/>
          <w:bCs/>
          <w:kern w:val="24"/>
          <w:szCs w:val="32"/>
          <w:cs/>
        </w:rPr>
        <w:t>มี</w:t>
      </w:r>
      <w:r w:rsidR="0051144F" w:rsidRPr="0043712E">
        <w:rPr>
          <w:rFonts w:cs="TH SarabunPSK"/>
          <w:b/>
          <w:bCs/>
          <w:kern w:val="24"/>
          <w:szCs w:val="32"/>
          <w:cs/>
        </w:rPr>
        <w:t>สถานะและ</w:t>
      </w:r>
      <w:r w:rsidR="00521DB5" w:rsidRPr="0043712E">
        <w:rPr>
          <w:rFonts w:cs="TH SarabunPSK"/>
          <w:b/>
          <w:bCs/>
          <w:kern w:val="24"/>
          <w:szCs w:val="32"/>
          <w:cs/>
        </w:rPr>
        <w:t>เกียรติภูมิ)</w:t>
      </w:r>
      <w:r w:rsidR="00885B43" w:rsidRPr="0043712E">
        <w:rPr>
          <w:rFonts w:cs="TH SarabunPSK"/>
          <w:b/>
          <w:bCs/>
          <w:kern w:val="24"/>
          <w:szCs w:val="32"/>
          <w:cs/>
        </w:rPr>
        <w:t xml:space="preserve"> </w:t>
      </w:r>
      <w:r w:rsidR="00885B43" w:rsidRPr="0043712E">
        <w:rPr>
          <w:rFonts w:eastAsia="Times New Roman" w:cs="TH SarabunPSK"/>
          <w:szCs w:val="32"/>
          <w:cs/>
        </w:rPr>
        <w:t>มุ่งสร้างเกียรติภูมิและอำนาจต่อรอง โดย</w:t>
      </w:r>
      <w:r w:rsidR="00415764" w:rsidRPr="0043712E">
        <w:rPr>
          <w:rFonts w:eastAsia="Times New Roman" w:cs="TH SarabunPSK"/>
          <w:szCs w:val="32"/>
          <w:cs/>
        </w:rPr>
        <w:t>เน้นการต่างประเทศที่ใช้</w:t>
      </w:r>
      <w:r w:rsidR="004C4672" w:rsidRPr="0043712E">
        <w:rPr>
          <w:rFonts w:eastAsia="Times New Roman" w:cs="TH SarabunPSK"/>
          <w:szCs w:val="32"/>
          <w:cs/>
        </w:rPr>
        <w:t>อำนาจแบบนุ่มนวล</w:t>
      </w:r>
      <w:r w:rsidR="00415764" w:rsidRPr="0043712E">
        <w:rPr>
          <w:rFonts w:eastAsia="Times New Roman" w:cs="TH SarabunPSK"/>
          <w:szCs w:val="32"/>
          <w:cs/>
        </w:rPr>
        <w:t xml:space="preserve">อย่างเป็นระบบ </w:t>
      </w:r>
      <w:r w:rsidR="00885B43" w:rsidRPr="0043712E">
        <w:rPr>
          <w:rFonts w:eastAsia="Times New Roman" w:cs="TH SarabunPSK"/>
          <w:szCs w:val="32"/>
          <w:cs/>
        </w:rPr>
        <w:t>การ</w:t>
      </w:r>
      <w:r w:rsidR="00415764" w:rsidRPr="0043712E">
        <w:rPr>
          <w:rFonts w:eastAsia="Times New Roman" w:cs="TH SarabunPSK"/>
          <w:szCs w:val="32"/>
          <w:cs/>
        </w:rPr>
        <w:t>ดำเนินนโยบายที่ส่งเสริมสถานะของไทยในเวทีโลก การส่งเสริมภาพลักษณ์ที่ดี การยกระดับการส่งเสริมเอกลักษณ์ของไทยให้กลายเป็น</w:t>
      </w:r>
      <w:r w:rsidR="00885B43" w:rsidRPr="0043712E">
        <w:rPr>
          <w:rFonts w:eastAsia="Times New Roman" w:cs="TH SarabunPSK"/>
          <w:szCs w:val="32"/>
          <w:cs/>
        </w:rPr>
        <w:t>ความนิยมไทย</w:t>
      </w:r>
      <w:r w:rsidR="00415764" w:rsidRPr="0043712E">
        <w:rPr>
          <w:rFonts w:eastAsia="Times New Roman" w:cs="TH SarabunPSK"/>
          <w:szCs w:val="32"/>
          <w:cs/>
        </w:rPr>
        <w:t>เพื่อสร้างมูลค่าของสินค้าและบริการ รวมทั้งการสร้างขีดความสามารถให้ทุกภาคส่วนของไทยร่วมเสริมสร้างสถานะของประเทศไทยได้อย่างมีประสิทธิภาพ</w:t>
      </w:r>
      <w:r w:rsidR="004C4672" w:rsidRPr="0043712E">
        <w:rPr>
          <w:rFonts w:eastAsia="Times New Roman" w:cs="TH SarabunPSK"/>
          <w:szCs w:val="32"/>
        </w:rPr>
        <w:t xml:space="preserve"> </w:t>
      </w:r>
      <w:r w:rsidR="00702B09" w:rsidRPr="0043712E">
        <w:rPr>
          <w:rFonts w:eastAsia="Times New Roman" w:cs="TH SarabunPSK"/>
          <w:szCs w:val="32"/>
          <w:cs/>
        </w:rPr>
        <w:t xml:space="preserve">เพื่อรักษาและเพิ่มพูนผลประโยชน์ให้แก่ประเทศและประชาชนไทยในการมีปฏิสัมพันธ์กับประชาคมโลก </w:t>
      </w:r>
    </w:p>
    <w:p w14:paraId="35045DCE" w14:textId="2E471D4F" w:rsidR="00407126" w:rsidRPr="0043712E" w:rsidRDefault="00551681" w:rsidP="00C81774">
      <w:pPr>
        <w:pStyle w:val="a4"/>
        <w:tabs>
          <w:tab w:val="left" w:pos="1560"/>
        </w:tabs>
        <w:spacing w:before="120"/>
        <w:ind w:left="0" w:firstLine="567"/>
        <w:contextualSpacing w:val="0"/>
        <w:jc w:val="thaiDistribute"/>
        <w:rPr>
          <w:rFonts w:eastAsia="Times New Roman"/>
          <w:szCs w:val="32"/>
        </w:rPr>
      </w:pPr>
      <w:r w:rsidRPr="0043712E">
        <w:rPr>
          <w:rFonts w:cs="TH SarabunPSK" w:hint="cs"/>
          <w:b/>
          <w:bCs/>
          <w:szCs w:val="32"/>
          <w:cs/>
        </w:rPr>
        <w:t>๕</w:t>
      </w:r>
      <w:r w:rsidR="0017771E" w:rsidRPr="0043712E">
        <w:rPr>
          <w:rFonts w:cs="TH SarabunPSK" w:hint="cs"/>
          <w:b/>
          <w:bCs/>
          <w:szCs w:val="32"/>
          <w:cs/>
        </w:rPr>
        <w:t>)</w:t>
      </w:r>
      <w:r w:rsidR="001C4340">
        <w:rPr>
          <w:rFonts w:cs="TH SarabunPSK"/>
          <w:b/>
          <w:bCs/>
          <w:szCs w:val="32"/>
          <w:cs/>
        </w:rPr>
        <w:t xml:space="preserve"> แผนย่อย</w:t>
      </w:r>
      <w:r w:rsidR="00521DB5" w:rsidRPr="0043712E">
        <w:rPr>
          <w:rFonts w:cs="TH SarabunPSK"/>
          <w:b/>
          <w:bCs/>
          <w:szCs w:val="32"/>
          <w:cs/>
        </w:rPr>
        <w:t>การต่างประเทศมีเอกภาพและบูรณาการ (มีพลัง)</w:t>
      </w:r>
      <w:r w:rsidR="00F34E5F" w:rsidRPr="0043712E">
        <w:rPr>
          <w:rFonts w:cs="TH SarabunPSK"/>
          <w:b/>
          <w:bCs/>
          <w:szCs w:val="32"/>
          <w:cs/>
        </w:rPr>
        <w:t xml:space="preserve"> </w:t>
      </w:r>
      <w:r w:rsidR="00F34E5F" w:rsidRPr="0043712E">
        <w:rPr>
          <w:rFonts w:eastAsia="Times New Roman" w:cs="TH SarabunPSK"/>
          <w:szCs w:val="32"/>
          <w:cs/>
        </w:rPr>
        <w:t>มุ่งพัฒนาการดำเนินงานด้านการต่างประเทศให้มีพลวัตและมีเอกภาพระหว่างทุกภาคส่วนของประเทศ</w:t>
      </w:r>
      <w:r w:rsidR="00F1219A" w:rsidRPr="0043712E">
        <w:rPr>
          <w:rFonts w:eastAsia="Times New Roman" w:cs="TH SarabunPSK"/>
          <w:szCs w:val="32"/>
          <w:cs/>
        </w:rPr>
        <w:t xml:space="preserve"> ซึ่งแผนย่อยนี้เป็นกลไกสำคัญในการขับเคลื่อนแผนแม่บทภายใต้ยุทธศาสตร์ชาติ ประเด็น</w:t>
      </w:r>
      <w:r w:rsidR="001C4340">
        <w:rPr>
          <w:rFonts w:eastAsia="Times New Roman" w:cs="TH SarabunPSK" w:hint="cs"/>
          <w:szCs w:val="32"/>
          <w:cs/>
        </w:rPr>
        <w:t xml:space="preserve"> </w:t>
      </w:r>
      <w:r w:rsidR="00F1219A" w:rsidRPr="0043712E">
        <w:rPr>
          <w:rFonts w:eastAsia="Times New Roman" w:cs="TH SarabunPSK"/>
          <w:szCs w:val="32"/>
          <w:cs/>
        </w:rPr>
        <w:t xml:space="preserve">การต่างประเทศ </w:t>
      </w:r>
      <w:r w:rsidR="00CE21E2" w:rsidRPr="0043712E">
        <w:rPr>
          <w:rFonts w:eastAsia="Times New Roman" w:cs="TH SarabunPSK"/>
          <w:szCs w:val="32"/>
          <w:cs/>
        </w:rPr>
        <w:t>ทั้ง</w:t>
      </w:r>
      <w:r w:rsidR="00F1219A" w:rsidRPr="0043712E">
        <w:rPr>
          <w:rFonts w:eastAsia="Times New Roman" w:cs="TH SarabunPSK"/>
          <w:szCs w:val="32"/>
          <w:cs/>
        </w:rPr>
        <w:t>นี้</w:t>
      </w:r>
      <w:r w:rsidR="0082526D" w:rsidRPr="0043712E">
        <w:rPr>
          <w:rFonts w:eastAsia="Times New Roman" w:cs="TH SarabunPSK"/>
          <w:szCs w:val="32"/>
          <w:cs/>
        </w:rPr>
        <w:t xml:space="preserve"> </w:t>
      </w:r>
      <w:r w:rsidR="00F1219A" w:rsidRPr="0043712E">
        <w:rPr>
          <w:rFonts w:eastAsia="Times New Roman" w:cs="TH SarabunPSK"/>
          <w:szCs w:val="32"/>
          <w:cs/>
        </w:rPr>
        <w:t>การต่างประเทศ</w:t>
      </w:r>
      <w:r w:rsidR="00CE21E2" w:rsidRPr="0043712E">
        <w:rPr>
          <w:rFonts w:eastAsia="Times New Roman" w:cs="TH SarabunPSK"/>
          <w:szCs w:val="32"/>
          <w:cs/>
        </w:rPr>
        <w:t>ให้ความสำคัญกับการมีส่วนร่วมของ</w:t>
      </w:r>
      <w:r w:rsidR="00F1219A" w:rsidRPr="0043712E">
        <w:rPr>
          <w:rFonts w:eastAsia="Times New Roman" w:cs="TH SarabunPSK"/>
          <w:szCs w:val="32"/>
          <w:cs/>
        </w:rPr>
        <w:t>ภาคส่วนต่าง ๆ ไม่ว่าจะเป็นภาครัฐ</w:t>
      </w:r>
      <w:r w:rsidR="00CE21E2" w:rsidRPr="0043712E">
        <w:rPr>
          <w:rFonts w:eastAsia="Times New Roman" w:cs="TH SarabunPSK"/>
          <w:szCs w:val="32"/>
          <w:cs/>
        </w:rPr>
        <w:t xml:space="preserve"> </w:t>
      </w:r>
      <w:r w:rsidR="00F1219A" w:rsidRPr="0043712E">
        <w:rPr>
          <w:rFonts w:eastAsia="Times New Roman" w:cs="TH SarabunPSK"/>
          <w:szCs w:val="32"/>
          <w:cs/>
        </w:rPr>
        <w:t>ภาคเอกชน</w:t>
      </w:r>
      <w:r w:rsidR="0082526D" w:rsidRPr="0043712E">
        <w:rPr>
          <w:rFonts w:eastAsia="Times New Roman" w:cs="TH SarabunPSK"/>
          <w:szCs w:val="32"/>
          <w:cs/>
        </w:rPr>
        <w:t xml:space="preserve"> </w:t>
      </w:r>
      <w:r w:rsidR="00F1219A" w:rsidRPr="0043712E">
        <w:rPr>
          <w:rFonts w:eastAsia="Times New Roman" w:cs="TH SarabunPSK"/>
          <w:szCs w:val="32"/>
          <w:cs/>
        </w:rPr>
        <w:t xml:space="preserve">ภาควิชาการ ภาคประชาสังคม รวมถึงประชาชนไทยทั่วไป ทั้งในประเทศและในต่างประเทศ เพื่อให้การต่างประเทศเป็นเรื่องที่ใกล้ตัวสำหรับประชาชนไทย </w:t>
      </w:r>
    </w:p>
    <w:p w14:paraId="038F899F" w14:textId="77777777" w:rsidR="00407126" w:rsidRPr="0043712E" w:rsidRDefault="00407126" w:rsidP="00C124D8">
      <w:pPr>
        <w:jc w:val="thaiDistribute"/>
        <w:rPr>
          <w:rFonts w:eastAsia="Times New Roman"/>
          <w:cs/>
        </w:rPr>
      </w:pPr>
    </w:p>
    <w:p w14:paraId="349F4DD0" w14:textId="77777777" w:rsidR="005A1603" w:rsidRPr="0043712E" w:rsidRDefault="005A1603" w:rsidP="00B26CD9">
      <w:pPr>
        <w:spacing w:before="120"/>
        <w:jc w:val="thaiDistribute"/>
        <w:rPr>
          <w:sz w:val="40"/>
        </w:rPr>
      </w:pPr>
      <w:r w:rsidRPr="0043712E">
        <w:rPr>
          <w:sz w:val="40"/>
        </w:rPr>
        <w:br w:type="page"/>
      </w:r>
    </w:p>
    <w:p w14:paraId="5E78EF1D" w14:textId="77777777" w:rsidR="00CA200F" w:rsidRPr="0043712E" w:rsidRDefault="00CA200F" w:rsidP="00E875D0">
      <w:pPr>
        <w:jc w:val="center"/>
        <w:rPr>
          <w:b/>
          <w:bCs/>
          <w:sz w:val="40"/>
          <w:szCs w:val="40"/>
        </w:rPr>
      </w:pPr>
      <w:r w:rsidRPr="0043712E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696F3C" w:rsidRPr="0043712E">
        <w:rPr>
          <w:b/>
          <w:bCs/>
          <w:sz w:val="40"/>
          <w:szCs w:val="40"/>
          <w:cs/>
        </w:rPr>
        <w:t>๒</w:t>
      </w:r>
      <w:r w:rsidRPr="0043712E">
        <w:rPr>
          <w:b/>
          <w:bCs/>
          <w:sz w:val="40"/>
          <w:szCs w:val="40"/>
          <w:cs/>
        </w:rPr>
        <w:t xml:space="preserve"> </w:t>
      </w:r>
    </w:p>
    <w:p w14:paraId="607A2178" w14:textId="77777777" w:rsidR="000C6F8C" w:rsidRPr="0043712E" w:rsidRDefault="000C6F8C" w:rsidP="00E875D0">
      <w:pPr>
        <w:jc w:val="center"/>
        <w:rPr>
          <w:b/>
          <w:bCs/>
          <w:sz w:val="40"/>
          <w:szCs w:val="40"/>
        </w:rPr>
      </w:pPr>
      <w:bookmarkStart w:id="0" w:name="_Hlk521961776"/>
      <w:r w:rsidRPr="0043712E">
        <w:rPr>
          <w:b/>
          <w:bCs/>
          <w:sz w:val="40"/>
          <w:szCs w:val="40"/>
          <w:cs/>
        </w:rPr>
        <w:t>แผนแม่บท</w:t>
      </w:r>
      <w:r w:rsidR="004A7253" w:rsidRPr="0043712E">
        <w:rPr>
          <w:b/>
          <w:bCs/>
          <w:sz w:val="40"/>
          <w:szCs w:val="40"/>
          <w:cs/>
        </w:rPr>
        <w:t>ภายใต้</w:t>
      </w:r>
      <w:r w:rsidRPr="0043712E">
        <w:rPr>
          <w:b/>
          <w:bCs/>
          <w:sz w:val="40"/>
          <w:szCs w:val="40"/>
          <w:cs/>
        </w:rPr>
        <w:t>ยุทธศาสตร์ชาติ</w:t>
      </w:r>
      <w:r w:rsidRPr="0043712E">
        <w:rPr>
          <w:b/>
          <w:bCs/>
          <w:sz w:val="40"/>
          <w:szCs w:val="40"/>
        </w:rPr>
        <w:t xml:space="preserve"> </w:t>
      </w:r>
    </w:p>
    <w:p w14:paraId="4862F50D" w14:textId="77777777" w:rsidR="000C6F8C" w:rsidRPr="0043712E" w:rsidRDefault="000C6F8C" w:rsidP="00E875D0">
      <w:pPr>
        <w:tabs>
          <w:tab w:val="left" w:pos="1701"/>
        </w:tabs>
        <w:spacing w:after="240"/>
        <w:jc w:val="center"/>
        <w:rPr>
          <w:b/>
          <w:bCs/>
          <w:sz w:val="40"/>
          <w:szCs w:val="40"/>
          <w:cs/>
        </w:rPr>
      </w:pPr>
      <w:r w:rsidRPr="0043712E">
        <w:rPr>
          <w:b/>
          <w:bCs/>
          <w:sz w:val="40"/>
          <w:szCs w:val="40"/>
          <w:cs/>
        </w:rPr>
        <w:t xml:space="preserve">ประเด็น </w:t>
      </w:r>
      <w:bookmarkEnd w:id="0"/>
      <w:r w:rsidR="009E3C96" w:rsidRPr="0043712E">
        <w:rPr>
          <w:b/>
          <w:bCs/>
          <w:sz w:val="40"/>
          <w:szCs w:val="40"/>
          <w:cs/>
        </w:rPr>
        <w:t>การต่างประเทศ</w:t>
      </w:r>
    </w:p>
    <w:p w14:paraId="175FC240" w14:textId="77777777" w:rsidR="00256090" w:rsidRPr="0043712E" w:rsidRDefault="00696F3C" w:rsidP="00E875D0">
      <w:pPr>
        <w:spacing w:after="240"/>
        <w:ind w:left="540" w:hanging="540"/>
        <w:rPr>
          <w:b/>
          <w:bCs/>
          <w:sz w:val="36"/>
          <w:szCs w:val="36"/>
          <w:cs/>
        </w:rPr>
      </w:pPr>
      <w:r w:rsidRPr="0043712E">
        <w:rPr>
          <w:b/>
          <w:bCs/>
          <w:sz w:val="36"/>
          <w:szCs w:val="36"/>
          <w:cs/>
        </w:rPr>
        <w:t>๒</w:t>
      </w:r>
      <w:r w:rsidR="007D1BD7" w:rsidRPr="0043712E">
        <w:rPr>
          <w:b/>
          <w:bCs/>
          <w:sz w:val="36"/>
          <w:szCs w:val="36"/>
          <w:cs/>
        </w:rPr>
        <w:t>.</w:t>
      </w:r>
      <w:r w:rsidR="00D00C34" w:rsidRPr="0043712E">
        <w:rPr>
          <w:b/>
          <w:bCs/>
          <w:sz w:val="36"/>
          <w:szCs w:val="36"/>
          <w:cs/>
        </w:rPr>
        <w:t>๑</w:t>
      </w:r>
      <w:r w:rsidR="007D1BD7" w:rsidRPr="0043712E">
        <w:rPr>
          <w:b/>
          <w:bCs/>
          <w:sz w:val="36"/>
          <w:szCs w:val="36"/>
          <w:cs/>
        </w:rPr>
        <w:tab/>
      </w:r>
      <w:r w:rsidR="00256090" w:rsidRPr="0043712E">
        <w:rPr>
          <w:b/>
          <w:bCs/>
          <w:sz w:val="36"/>
          <w:szCs w:val="36"/>
          <w:cs/>
        </w:rPr>
        <w:t>บทนำ</w:t>
      </w:r>
    </w:p>
    <w:p w14:paraId="5F5170CB" w14:textId="6519BF4C" w:rsidR="00F4352A" w:rsidRPr="0043712E" w:rsidRDefault="004C284F" w:rsidP="00782A1F">
      <w:pPr>
        <w:ind w:firstLine="540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 xml:space="preserve">ในอนาคต </w:t>
      </w:r>
      <w:r w:rsidR="005B2AE1" w:rsidRPr="0043712E">
        <w:rPr>
          <w:rFonts w:eastAsia="Times New Roman"/>
          <w:cs/>
        </w:rPr>
        <w:t>๒๐</w:t>
      </w:r>
      <w:r w:rsidRPr="0043712E">
        <w:rPr>
          <w:rFonts w:eastAsia="Times New Roman"/>
          <w:cs/>
        </w:rPr>
        <w:t xml:space="preserve"> ปีข้างหน้า สภาพแวดล้อมทั้งภายในและภายนอกประเทศจะมีการเปลี่ยนแปลงอย่างมาก รวดเร็วและมีนัยสำคัญ</w:t>
      </w:r>
      <w:r w:rsidR="0082526D" w:rsidRPr="0043712E">
        <w:rPr>
          <w:rFonts w:eastAsia="Times New Roman"/>
          <w:cs/>
        </w:rPr>
        <w:t xml:space="preserve"> </w:t>
      </w:r>
      <w:r w:rsidR="00B97978" w:rsidRPr="0043712E">
        <w:rPr>
          <w:rFonts w:eastAsia="Times New Roman" w:hint="cs"/>
          <w:cs/>
        </w:rPr>
        <w:t xml:space="preserve">อาทิ </w:t>
      </w:r>
      <w:r w:rsidR="004C4672" w:rsidRPr="0043712E">
        <w:rPr>
          <w:rFonts w:eastAsia="Times New Roman"/>
          <w:cs/>
        </w:rPr>
        <w:t>การมีหลายมหาอำนาจในภูมิภาค</w:t>
      </w:r>
      <w:r w:rsidR="00B97978" w:rsidRPr="0043712E">
        <w:rPr>
          <w:rFonts w:eastAsia="Times New Roman" w:hint="cs"/>
          <w:cs/>
        </w:rPr>
        <w:t>ซึ่ง</w:t>
      </w:r>
      <w:r w:rsidR="00F4352A" w:rsidRPr="0043712E">
        <w:rPr>
          <w:rFonts w:eastAsia="Times New Roman"/>
          <w:cs/>
        </w:rPr>
        <w:t>เป็นปัจจัยภายนอกประเทศที่สามารถส่ง</w:t>
      </w:r>
      <w:r w:rsidR="004C4672" w:rsidRPr="0043712E">
        <w:rPr>
          <w:rFonts w:eastAsia="Times New Roman"/>
          <w:cs/>
        </w:rPr>
        <w:t>ผลดีต่อ</w:t>
      </w:r>
      <w:r w:rsidR="00F4352A" w:rsidRPr="0043712E">
        <w:rPr>
          <w:rFonts w:eastAsia="Times New Roman"/>
          <w:cs/>
        </w:rPr>
        <w:t>ประเทศ</w:t>
      </w:r>
      <w:r w:rsidR="004C4672" w:rsidRPr="0043712E">
        <w:rPr>
          <w:rFonts w:eastAsia="Times New Roman"/>
          <w:cs/>
        </w:rPr>
        <w:t>ไทย</w:t>
      </w:r>
      <w:r w:rsidR="0082526D" w:rsidRPr="0043712E">
        <w:rPr>
          <w:rFonts w:eastAsia="Times New Roman"/>
          <w:b/>
          <w:bCs/>
          <w:cs/>
        </w:rPr>
        <w:t xml:space="preserve"> </w:t>
      </w:r>
      <w:r w:rsidR="004C4672" w:rsidRPr="0043712E">
        <w:rPr>
          <w:rFonts w:eastAsia="Times New Roman"/>
          <w:cs/>
        </w:rPr>
        <w:t>เนื่องจากจะช่วยป้องกันสถานการณ์ที่ภูมิภาคจะมีเพียงขั้วอำนาจเดียวที่มีอำนาจเด็ดขาดในภูมิภาค</w:t>
      </w:r>
      <w:r w:rsidR="004C4672" w:rsidRPr="0043712E">
        <w:rPr>
          <w:rFonts w:eastAsia="Times New Roman"/>
        </w:rPr>
        <w:t xml:space="preserve"> </w:t>
      </w:r>
      <w:r w:rsidR="004C4672" w:rsidRPr="0043712E">
        <w:rPr>
          <w:rFonts w:eastAsia="Times New Roman"/>
          <w:cs/>
        </w:rPr>
        <w:t>อย่างไรก็ดี จำนวนและความซับซ้อนของผลประโยชน์ของมหาอำนาจที่มากขึ้นในโลกอาจทำให้ไทยมีความท้าทายในการดำเนินนโยบายต่างประเทศที่สมดุลในภาพรวม</w:t>
      </w:r>
      <w:r w:rsidR="00975375" w:rsidRPr="0043712E">
        <w:rPr>
          <w:rFonts w:eastAsia="Times New Roman"/>
          <w:cs/>
        </w:rPr>
        <w:t xml:space="preserve"> </w:t>
      </w:r>
      <w:r w:rsidR="004C4672" w:rsidRPr="0043712E">
        <w:rPr>
          <w:rFonts w:eastAsia="Times New Roman"/>
          <w:cs/>
        </w:rPr>
        <w:t xml:space="preserve">ระหว่างขั้วอำนาจต่าง ๆ </w:t>
      </w:r>
      <w:r w:rsidR="004C4672" w:rsidRPr="0043712E">
        <w:rPr>
          <w:rFonts w:eastAsia="Times New Roman"/>
          <w:spacing w:val="-2"/>
          <w:cs/>
        </w:rPr>
        <w:t>ดังนั้น เพื่อให้ไทยมีความมั่นคงและปลอดภัย ไทยในฐานะประเทศขนาดกลางจึงจำเป็นต้องรักษาดุลยภาพระหว่าง</w:t>
      </w:r>
      <w:r w:rsidR="004C4672" w:rsidRPr="0043712E">
        <w:rPr>
          <w:rFonts w:eastAsia="Times New Roman"/>
          <w:cs/>
        </w:rPr>
        <w:t>มหาอำนาจบนผลประโยชน์ของชาติและหลักสากล</w:t>
      </w:r>
      <w:r w:rsidR="00782A1F" w:rsidRPr="0043712E">
        <w:rPr>
          <w:rFonts w:eastAsia="Times New Roman" w:hint="cs"/>
          <w:cs/>
        </w:rPr>
        <w:t xml:space="preserve"> </w:t>
      </w:r>
      <w:r w:rsidR="00975375" w:rsidRPr="0043712E">
        <w:rPr>
          <w:rFonts w:eastAsia="Times New Roman"/>
          <w:cs/>
        </w:rPr>
        <w:t xml:space="preserve">นอกจากนั้น </w:t>
      </w:r>
      <w:r w:rsidR="004C4672" w:rsidRPr="0043712E">
        <w:rPr>
          <w:rFonts w:eastAsia="Times New Roman"/>
          <w:spacing w:val="-6"/>
          <w:cs/>
        </w:rPr>
        <w:t>ภูมิภาคเอเชียมีความสำคัญทางยุทธศาสตร์มากขึ้น</w:t>
      </w:r>
      <w:r w:rsidR="00975375" w:rsidRPr="0043712E">
        <w:rPr>
          <w:rFonts w:eastAsia="Times New Roman"/>
          <w:spacing w:val="-6"/>
          <w:cs/>
        </w:rPr>
        <w:t xml:space="preserve"> </w:t>
      </w:r>
      <w:r w:rsidR="004C4672" w:rsidRPr="0043712E">
        <w:rPr>
          <w:rFonts w:eastAsia="Times New Roman"/>
          <w:spacing w:val="-6"/>
          <w:cs/>
        </w:rPr>
        <w:t>เพราะเป็นที่ตั้งของประเทศมหาอำนาจ</w:t>
      </w:r>
      <w:r w:rsidR="004C4672" w:rsidRPr="0043712E">
        <w:rPr>
          <w:rFonts w:eastAsia="Times New Roman"/>
          <w:spacing w:val="-6"/>
        </w:rPr>
        <w:t>/</w:t>
      </w:r>
      <w:r w:rsidR="004C4672" w:rsidRPr="0043712E">
        <w:rPr>
          <w:rFonts w:eastAsia="Times New Roman"/>
          <w:spacing w:val="-6"/>
          <w:cs/>
        </w:rPr>
        <w:t>กลุ่มความร่วมมือ</w:t>
      </w:r>
      <w:r w:rsidR="004C4672" w:rsidRPr="0043712E">
        <w:rPr>
          <w:rFonts w:eastAsia="Times New Roman"/>
          <w:cs/>
        </w:rPr>
        <w:t>ที่มี</w:t>
      </w:r>
      <w:r w:rsidR="004C4672" w:rsidRPr="0043712E">
        <w:rPr>
          <w:rFonts w:eastAsia="Times New Roman"/>
          <w:spacing w:val="-6"/>
          <w:cs/>
        </w:rPr>
        <w:t>พลังอำนาจและบทบาทด้านความมั่นคงและเศรษฐกิจมากขึ้น เป็นภูมิภาคที่มีการขยายตัวทางเศรษฐกิจเร็วที่สุด มีบทบาทสำคัญในห่วงโซ่อุปทานทางเศรษฐกิจของโลก</w:t>
      </w:r>
      <w:r w:rsidR="00975375" w:rsidRPr="0043712E">
        <w:rPr>
          <w:rFonts w:eastAsia="Times New Roman"/>
          <w:spacing w:val="-6"/>
          <w:cs/>
        </w:rPr>
        <w:t xml:space="preserve"> </w:t>
      </w:r>
      <w:r w:rsidR="00173B29">
        <w:rPr>
          <w:rFonts w:eastAsia="Times New Roman" w:hint="cs"/>
          <w:spacing w:val="-6"/>
          <w:cs/>
        </w:rPr>
        <w:br/>
      </w:r>
      <w:r w:rsidR="004C4672" w:rsidRPr="0043712E">
        <w:rPr>
          <w:rFonts w:eastAsia="Times New Roman"/>
          <w:spacing w:val="-6"/>
          <w:cs/>
        </w:rPr>
        <w:t xml:space="preserve">เป็นเส้นทางคมนาคมทางทะเลที่สำคัญของโลก </w:t>
      </w:r>
      <w:r w:rsidR="00975375" w:rsidRPr="0043712E">
        <w:rPr>
          <w:rFonts w:eastAsia="Times New Roman"/>
          <w:spacing w:val="-6"/>
          <w:cs/>
        </w:rPr>
        <w:t xml:space="preserve">ในทางกลับกัน </w:t>
      </w:r>
      <w:r w:rsidR="004C4672" w:rsidRPr="0043712E">
        <w:rPr>
          <w:rFonts w:eastAsia="Times New Roman"/>
          <w:cs/>
        </w:rPr>
        <w:t xml:space="preserve">ภูมิภาคนี้ยังมีจุดล่อแหลมต่อเสถียรภาพของภูมิภาค และยังเป็นบริเวณที่มีความเสี่ยงที่จะมีการเผชิญหน้าทางการทหาร </w:t>
      </w:r>
      <w:r w:rsidR="00975375" w:rsidRPr="0043712E">
        <w:rPr>
          <w:rFonts w:eastAsia="Times New Roman"/>
          <w:cs/>
        </w:rPr>
        <w:t>ซึ่ง</w:t>
      </w:r>
      <w:r w:rsidR="004C4672" w:rsidRPr="0043712E">
        <w:rPr>
          <w:rFonts w:eastAsia="Times New Roman"/>
          <w:cs/>
        </w:rPr>
        <w:t>การขยายอิทธิพลของขั้วมหาอำนาจต่าง ๆ ในภูมิภาค</w:t>
      </w:r>
      <w:r w:rsidR="00F4352A" w:rsidRPr="0043712E">
        <w:rPr>
          <w:rFonts w:eastAsia="Times New Roman"/>
          <w:cs/>
        </w:rPr>
        <w:t xml:space="preserve"> รวมถึงความขัดแย้งในภูมิภาคต่าง ๆ</w:t>
      </w:r>
      <w:r w:rsidR="00F4352A" w:rsidRPr="0043712E">
        <w:rPr>
          <w:rFonts w:eastAsia="Times New Roman"/>
          <w:b/>
          <w:bCs/>
          <w:cs/>
        </w:rPr>
        <w:t xml:space="preserve"> </w:t>
      </w:r>
      <w:r w:rsidR="00F4352A" w:rsidRPr="0043712E">
        <w:rPr>
          <w:rFonts w:eastAsia="Times New Roman"/>
          <w:cs/>
        </w:rPr>
        <w:t xml:space="preserve"> ที่เป็นเสมือนสงครามตัวแทนระหว่างมหาอำนาจ </w:t>
      </w:r>
      <w:r w:rsidR="004C4672" w:rsidRPr="0043712E">
        <w:rPr>
          <w:rFonts w:eastAsia="Times New Roman"/>
          <w:cs/>
        </w:rPr>
        <w:t>อาจสร้างความกดดันทางนโยบายต่อไทยให้ต้องเลือกข้าง และอาจถูกมองว่าเข้าข้างฝ่ายใดฝ่ายหนึ่งมากเกินไป จึงเป็นความท้าทายที่สำคัญ</w:t>
      </w:r>
      <w:r w:rsidR="005B2AE1" w:rsidRPr="0043712E">
        <w:rPr>
          <w:rFonts w:eastAsia="Times New Roman"/>
        </w:rPr>
        <w:t xml:space="preserve"> </w:t>
      </w:r>
      <w:r w:rsidR="004C4672" w:rsidRPr="0043712E">
        <w:rPr>
          <w:rFonts w:eastAsia="Times New Roman"/>
          <w:cs/>
        </w:rPr>
        <w:t>ต่อการดำเนินนโยบายต่างประเทศอย่างสมดุลในเชิงยุทธศาสตร์</w:t>
      </w:r>
    </w:p>
    <w:p w14:paraId="6F918C71" w14:textId="18DBD8D4" w:rsidR="00F4352A" w:rsidRPr="0043712E" w:rsidRDefault="00F4352A" w:rsidP="00F4352A">
      <w:pPr>
        <w:ind w:firstLine="540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เมื่อพิจารณา</w:t>
      </w:r>
      <w:r w:rsidR="004C284F" w:rsidRPr="0043712E">
        <w:rPr>
          <w:rFonts w:eastAsia="Times New Roman"/>
          <w:cs/>
        </w:rPr>
        <w:t>การแข่งขันทางเศรษฐกิจระหว่างประเทศ</w:t>
      </w:r>
      <w:r w:rsidRPr="0043712E">
        <w:rPr>
          <w:rFonts w:eastAsia="Times New Roman"/>
          <w:cs/>
        </w:rPr>
        <w:t xml:space="preserve"> จะพบว่า</w:t>
      </w:r>
      <w:r w:rsidR="004C284F" w:rsidRPr="0043712E">
        <w:rPr>
          <w:rFonts w:eastAsia="Times New Roman"/>
          <w:b/>
          <w:bCs/>
          <w:cs/>
        </w:rPr>
        <w:t xml:space="preserve"> </w:t>
      </w:r>
      <w:r w:rsidR="004C284F" w:rsidRPr="0043712E">
        <w:rPr>
          <w:rFonts w:eastAsia="Times New Roman"/>
          <w:cs/>
        </w:rPr>
        <w:t>โลกาภิวัตน์ทางเศรษฐกิจจากการค้าเสรีและความเชื่อมโยงทั้งด้านการขนส่งและเทคโนโลยี ได้นำไ</w:t>
      </w:r>
      <w:r w:rsidR="00117909">
        <w:rPr>
          <w:rFonts w:eastAsia="Times New Roman"/>
          <w:cs/>
        </w:rPr>
        <w:t>ปสู่การแข่งขันเพื่อส่งออกสินค้า</w:t>
      </w:r>
      <w:r w:rsidR="004C284F" w:rsidRPr="0043712E">
        <w:rPr>
          <w:rFonts w:eastAsia="Times New Roman"/>
          <w:cs/>
        </w:rPr>
        <w:t xml:space="preserve">และการดึงดูดการลงทุนจากต่างประเทศอย่างเข้มข้น </w:t>
      </w:r>
      <w:r w:rsidRPr="0043712E">
        <w:rPr>
          <w:rFonts w:eastAsia="Times New Roman"/>
          <w:cs/>
        </w:rPr>
        <w:t>รวมถึง</w:t>
      </w:r>
      <w:r w:rsidR="001B0971" w:rsidRPr="0043712E">
        <w:rPr>
          <w:rFonts w:eastAsia="Times New Roman"/>
          <w:cs/>
        </w:rPr>
        <w:t>มีการรวมกลุ่มเศรษฐกิจใหม่ ๆ</w:t>
      </w:r>
      <w:r w:rsidR="001B0971" w:rsidRPr="0043712E">
        <w:rPr>
          <w:rFonts w:eastAsia="Times New Roman"/>
          <w:b/>
          <w:bCs/>
          <w:cs/>
        </w:rPr>
        <w:t xml:space="preserve"> </w:t>
      </w:r>
      <w:r w:rsidR="001B0971" w:rsidRPr="0043712E">
        <w:rPr>
          <w:rFonts w:eastAsia="Times New Roman"/>
          <w:cs/>
        </w:rPr>
        <w:t>เพื่อส่งเสริมการค้าและ</w:t>
      </w:r>
      <w:r w:rsidR="00117909">
        <w:rPr>
          <w:rFonts w:eastAsia="Times New Roman"/>
        </w:rPr>
        <w:br/>
      </w:r>
      <w:r w:rsidR="001B0971" w:rsidRPr="0043712E">
        <w:rPr>
          <w:rFonts w:eastAsia="Times New Roman"/>
          <w:cs/>
        </w:rPr>
        <w:t>การลงทุนระหว่างกันมากขึ้น</w:t>
      </w:r>
      <w:r w:rsidR="000F4267">
        <w:rPr>
          <w:rFonts w:eastAsia="Times New Roman" w:hint="cs"/>
          <w:cs/>
        </w:rPr>
        <w:t xml:space="preserve"> </w:t>
      </w:r>
      <w:r w:rsidR="001B0971" w:rsidRPr="0043712E">
        <w:rPr>
          <w:rFonts w:eastAsia="Times New Roman"/>
          <w:cs/>
        </w:rPr>
        <w:t>อาทิ</w:t>
      </w:r>
      <w:r w:rsidR="001B0971" w:rsidRPr="0043712E">
        <w:rPr>
          <w:rFonts w:eastAsia="Times New Roman"/>
          <w:b/>
          <w:bCs/>
          <w:cs/>
        </w:rPr>
        <w:t xml:space="preserve"> </w:t>
      </w:r>
      <w:r w:rsidR="001B0971" w:rsidRPr="0043712E">
        <w:rPr>
          <w:rFonts w:eastAsia="Times New Roman"/>
          <w:cs/>
        </w:rPr>
        <w:t xml:space="preserve">การรวมตัวทางเศรษฐกิจของอาเซียนได้ทำให้การค้าขาย </w:t>
      </w:r>
      <w:r w:rsidR="00117909" w:rsidRPr="00173B29">
        <w:rPr>
          <w:spacing w:val="-6"/>
          <w:cs/>
        </w:rPr>
        <w:t>การลงทุน และ</w:t>
      </w:r>
      <w:r w:rsidR="00117909" w:rsidRPr="00173B29">
        <w:rPr>
          <w:spacing w:val="-6"/>
        </w:rPr>
        <w:br/>
      </w:r>
      <w:r w:rsidR="00117909" w:rsidRPr="00173B29">
        <w:rPr>
          <w:spacing w:val="-6"/>
          <w:cs/>
        </w:rPr>
        <w:t>การบริการ ระหว่างประเทศสมาชิกอาเซียนด้วยกันเองขยายตัวขึ้น เนื่องจากในอาเซียน</w:t>
      </w:r>
      <w:r w:rsidR="006D2058" w:rsidRPr="0043712E">
        <w:rPr>
          <w:rFonts w:eastAsia="Times New Roman"/>
          <w:cs/>
        </w:rPr>
        <w:t>มีประชากรรวมกันกว่า ๖๐๐</w:t>
      </w:r>
      <w:r w:rsidR="004C284F" w:rsidRPr="0043712E">
        <w:rPr>
          <w:rFonts w:eastAsia="Times New Roman"/>
          <w:cs/>
        </w:rPr>
        <w:t xml:space="preserve"> ล้านคน และมีแนวโน้มจะเพ</w:t>
      </w:r>
      <w:r w:rsidR="005B2AE1" w:rsidRPr="0043712E">
        <w:rPr>
          <w:rFonts w:eastAsia="Times New Roman"/>
          <w:cs/>
        </w:rPr>
        <w:t>ิ่มขึ้นอย่างต่อเนื่อง โดยคาดว่า</w:t>
      </w:r>
      <w:r w:rsidR="006D2058" w:rsidRPr="0043712E">
        <w:rPr>
          <w:rFonts w:eastAsia="Times New Roman"/>
          <w:cs/>
        </w:rPr>
        <w:t>ในปี ๒๕๙๓</w:t>
      </w:r>
      <w:r w:rsidR="004C284F" w:rsidRPr="0043712E">
        <w:rPr>
          <w:rFonts w:eastAsia="Times New Roman"/>
          <w:cs/>
        </w:rPr>
        <w:t xml:space="preserve"> อาเซียนจะเป</w:t>
      </w:r>
      <w:r w:rsidR="006D2058" w:rsidRPr="0043712E">
        <w:rPr>
          <w:rFonts w:eastAsia="Times New Roman"/>
          <w:cs/>
        </w:rPr>
        <w:t>็นเขตเศรษฐกิจ</w:t>
      </w:r>
      <w:r w:rsidR="00173B29">
        <w:rPr>
          <w:rFonts w:eastAsia="Times New Roman" w:hint="cs"/>
          <w:cs/>
        </w:rPr>
        <w:br/>
      </w:r>
      <w:r w:rsidR="006D2058" w:rsidRPr="0043712E">
        <w:rPr>
          <w:rFonts w:eastAsia="Times New Roman"/>
          <w:cs/>
        </w:rPr>
        <w:t>ที่ใหญ่เป็นอันดับ ๔</w:t>
      </w:r>
      <w:r w:rsidR="004C284F" w:rsidRPr="0043712E">
        <w:rPr>
          <w:rFonts w:eastAsia="Times New Roman"/>
          <w:cs/>
        </w:rPr>
        <w:t xml:space="preserve"> ของโลก แซงหน้าญี่ปุ่นและสหภาพยุโรป เป็นรองเพียงจีน อินเดีย และสหรัฐฯ</w:t>
      </w:r>
      <w:r w:rsidR="004C284F" w:rsidRPr="0043712E">
        <w:rPr>
          <w:rFonts w:eastAsia="Times New Roman"/>
          <w:shd w:val="clear" w:color="auto" w:fill="FFFFFF"/>
          <w:cs/>
        </w:rPr>
        <w:t xml:space="preserve"> </w:t>
      </w:r>
      <w:r w:rsidRPr="0043712E">
        <w:rPr>
          <w:rFonts w:eastAsia="Times New Roman"/>
          <w:shd w:val="clear" w:color="auto" w:fill="FFFFFF"/>
          <w:cs/>
        </w:rPr>
        <w:t xml:space="preserve">รวมทั้ง </w:t>
      </w:r>
      <w:r w:rsidR="004C284F" w:rsidRPr="0043712E">
        <w:rPr>
          <w:rFonts w:eastAsia="Times New Roman"/>
          <w:cs/>
        </w:rPr>
        <w:t xml:space="preserve">ประเทศในภูมิภาคเอเชีย-แปซิฟิกมีความพยายามในการจัดทำความตกลง/ความร่วมมือทางเศรษฐกิจอื่น ๆ </w:t>
      </w:r>
      <w:r w:rsidRPr="0043712E">
        <w:rPr>
          <w:rFonts w:eastAsia="Times New Roman"/>
          <w:cs/>
        </w:rPr>
        <w:t>และ</w:t>
      </w:r>
      <w:r w:rsidR="004C284F" w:rsidRPr="0043712E">
        <w:rPr>
          <w:rFonts w:eastAsia="Times New Roman"/>
          <w:cs/>
        </w:rPr>
        <w:t>ยังมีแนวโน้มที่จะจัดทำความตกลงการค้าแบบทวิภาคีที่มากขึ้นด้วย เพื่อส่งเสริมโอกาสทางการค้าและ</w:t>
      </w:r>
      <w:r w:rsidR="00117909">
        <w:rPr>
          <w:rFonts w:eastAsia="Times New Roman"/>
        </w:rPr>
        <w:br/>
      </w:r>
      <w:r w:rsidR="004C284F" w:rsidRPr="0043712E">
        <w:rPr>
          <w:rFonts w:eastAsia="Times New Roman"/>
          <w:cs/>
        </w:rPr>
        <w:t xml:space="preserve">เปิดตลาดใหม่ </w:t>
      </w:r>
    </w:p>
    <w:p w14:paraId="3DC5C3FC" w14:textId="5005B189" w:rsidR="00F4352A" w:rsidRPr="0043712E" w:rsidRDefault="00F4352A" w:rsidP="00F4352A">
      <w:pPr>
        <w:ind w:firstLine="540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ในขณะเดีย</w:t>
      </w:r>
      <w:r w:rsidR="00B12E2C">
        <w:rPr>
          <w:rFonts w:eastAsia="Times New Roman"/>
          <w:cs/>
        </w:rPr>
        <w:t>ว</w:t>
      </w:r>
      <w:r w:rsidR="00B12E2C">
        <w:rPr>
          <w:rFonts w:eastAsia="Times New Roman" w:hint="cs"/>
          <w:cs/>
        </w:rPr>
        <w:t>กั</w:t>
      </w:r>
      <w:r w:rsidRPr="0043712E">
        <w:rPr>
          <w:rFonts w:eastAsia="Times New Roman"/>
          <w:cs/>
        </w:rPr>
        <w:t>น ยังมี</w:t>
      </w:r>
      <w:r w:rsidR="004C284F" w:rsidRPr="0043712E">
        <w:rPr>
          <w:rFonts w:eastAsia="Times New Roman"/>
          <w:spacing w:val="-6"/>
          <w:cs/>
        </w:rPr>
        <w:t>สภาพแวดล้อมและความท้าทายที่สำคัญที่ประเทศไทย</w:t>
      </w:r>
      <w:r w:rsidR="004C284F" w:rsidRPr="0043712E">
        <w:rPr>
          <w:rFonts w:eastAsia="Times New Roman"/>
          <w:cs/>
        </w:rPr>
        <w:t xml:space="preserve">เผชิญอยู่และยังคงต้องเผชิญต่อไปในระยะข้างหน้า </w:t>
      </w:r>
      <w:r w:rsidRPr="0043712E">
        <w:rPr>
          <w:rFonts w:eastAsia="Times New Roman"/>
          <w:cs/>
        </w:rPr>
        <w:t xml:space="preserve">อาทิ </w:t>
      </w:r>
      <w:r w:rsidR="004C284F" w:rsidRPr="0043712E">
        <w:rPr>
          <w:rFonts w:eastAsia="Times New Roman"/>
          <w:cs/>
        </w:rPr>
        <w:t>การดำเนินนโยบายต่างประเทศมีความซับซ้อนมากขึ้น</w:t>
      </w:r>
      <w:r w:rsidR="00A43BF1" w:rsidRPr="0043712E">
        <w:rPr>
          <w:rFonts w:eastAsia="Times New Roman"/>
          <w:i/>
          <w:iCs/>
          <w:cs/>
        </w:rPr>
        <w:t xml:space="preserve"> </w:t>
      </w:r>
      <w:r w:rsidR="00A43BF1" w:rsidRPr="0043712E">
        <w:rPr>
          <w:rFonts w:eastAsia="Times New Roman"/>
          <w:cs/>
        </w:rPr>
        <w:t>ซึ่ง</w:t>
      </w:r>
      <w:r w:rsidR="004C284F" w:rsidRPr="0043712E">
        <w:rPr>
          <w:rFonts w:eastAsia="Times New Roman"/>
          <w:cs/>
        </w:rPr>
        <w:t>ภารกิจของส่วนราชการต่าง ๆ มีความเกี่ยวพันกับงานด้านต่างประเทศมากขึ้น และบางประเด็นของงานต่างประเทศก็มีความเชื่อมโยง</w:t>
      </w:r>
      <w:r w:rsidR="004C284F" w:rsidRPr="0043712E">
        <w:rPr>
          <w:rFonts w:eastAsia="Times New Roman"/>
          <w:cs/>
        </w:rPr>
        <w:lastRenderedPageBreak/>
        <w:t xml:space="preserve">กับภารกิจหลายส่วนราชการ </w:t>
      </w:r>
      <w:r w:rsidRPr="0043712E">
        <w:rPr>
          <w:rFonts w:eastAsia="Times New Roman"/>
          <w:cs/>
        </w:rPr>
        <w:t>หาก</w:t>
      </w:r>
      <w:r w:rsidR="004C284F" w:rsidRPr="0043712E">
        <w:rPr>
          <w:rFonts w:eastAsia="Times New Roman"/>
          <w:cs/>
        </w:rPr>
        <w:t>แต่ละหน่วยงานยังไม่บูรณาการเท่าที่ควร แม้จะมีกลไกรองรับหลายระดับ</w:t>
      </w:r>
      <w:r w:rsidRPr="0043712E">
        <w:rPr>
          <w:rFonts w:eastAsia="Times New Roman"/>
          <w:cs/>
        </w:rPr>
        <w:t xml:space="preserve">แล้วก็ตาม </w:t>
      </w:r>
    </w:p>
    <w:p w14:paraId="66FC7AFA" w14:textId="5271B24A" w:rsidR="00D450EF" w:rsidRPr="0043712E" w:rsidRDefault="00F4352A" w:rsidP="00403886">
      <w:pPr>
        <w:ind w:firstLine="540"/>
        <w:jc w:val="thaiDistribute"/>
        <w:rPr>
          <w:rFonts w:eastAsia="Times New Roman"/>
          <w:kern w:val="24"/>
        </w:rPr>
      </w:pPr>
      <w:r w:rsidRPr="0043712E">
        <w:rPr>
          <w:rFonts w:eastAsia="Times New Roman"/>
          <w:cs/>
        </w:rPr>
        <w:t>อย่างไรก็ตาม จุดแข็งขอ</w:t>
      </w:r>
      <w:r w:rsidR="007F73C3" w:rsidRPr="0043712E">
        <w:rPr>
          <w:rFonts w:eastAsia="Times New Roman"/>
          <w:cs/>
        </w:rPr>
        <w:t>ง</w:t>
      </w:r>
      <w:r w:rsidRPr="0043712E">
        <w:rPr>
          <w:rFonts w:eastAsia="Times New Roman"/>
          <w:cs/>
        </w:rPr>
        <w:t>การต่</w:t>
      </w:r>
      <w:r w:rsidR="007F73C3" w:rsidRPr="0043712E">
        <w:rPr>
          <w:rFonts w:eastAsia="Times New Roman"/>
          <w:cs/>
        </w:rPr>
        <w:t>า</w:t>
      </w:r>
      <w:r w:rsidRPr="0043712E">
        <w:rPr>
          <w:rFonts w:eastAsia="Times New Roman"/>
          <w:cs/>
        </w:rPr>
        <w:t>งประเทศไทย คือ การที่</w:t>
      </w:r>
      <w:r w:rsidR="004C284F" w:rsidRPr="0043712E">
        <w:rPr>
          <w:rFonts w:eastAsia="Times New Roman"/>
          <w:spacing w:val="-6"/>
          <w:cs/>
        </w:rPr>
        <w:t>ประเทศไทยเป็นประเทศสายกลาง เข้าได้กับ</w:t>
      </w:r>
      <w:r w:rsidR="00203113" w:rsidRPr="0043712E">
        <w:rPr>
          <w:rFonts w:eastAsia="Times New Roman"/>
          <w:spacing w:val="-6"/>
          <w:cs/>
        </w:rPr>
        <w:t xml:space="preserve">    </w:t>
      </w:r>
      <w:r w:rsidR="004C284F" w:rsidRPr="0043712E">
        <w:rPr>
          <w:rFonts w:eastAsia="Times New Roman"/>
          <w:spacing w:val="-6"/>
          <w:cs/>
        </w:rPr>
        <w:t>ทุกฝ่าย และมีประวัติศาสตร์ด้านการต่างประเทศ</w:t>
      </w:r>
      <w:r w:rsidR="004C284F" w:rsidRPr="0043712E">
        <w:rPr>
          <w:rFonts w:eastAsia="Times New Roman"/>
          <w:cs/>
        </w:rPr>
        <w:t>ที่เข้มแข็ง ทั้งนี้ เพราะการต่างประเทศของไทยให้ความสำคัญกับแนวทางที่ปฏิบัติได้จริงหรือสอดคล้องกับความเป็นจริง</w:t>
      </w:r>
      <w:r w:rsidRPr="0043712E">
        <w:rPr>
          <w:rFonts w:eastAsia="Times New Roman"/>
          <w:cs/>
        </w:rPr>
        <w:t xml:space="preserve"> </w:t>
      </w:r>
      <w:r w:rsidR="004C284F" w:rsidRPr="0043712E">
        <w:rPr>
          <w:rFonts w:eastAsia="Times New Roman"/>
          <w:cs/>
        </w:rPr>
        <w:t>และเป็นปัจจัยสำคัญที่ช่วยรักษาเอกราชและอธิปไตยของชาติเรื่อยมา นอกจากนี้ ไทยยังมีบทบาทด้านการทูตที่เน้นความร่วมมือในภูมิภาค</w:t>
      </w:r>
      <w:r w:rsidRPr="0043712E">
        <w:rPr>
          <w:rFonts w:eastAsia="Times New Roman"/>
          <w:cs/>
        </w:rPr>
        <w:t xml:space="preserve"> </w:t>
      </w:r>
      <w:r w:rsidR="004C284F" w:rsidRPr="0043712E">
        <w:rPr>
          <w:rFonts w:eastAsia="Times New Roman"/>
          <w:cs/>
        </w:rPr>
        <w:t>โดยเป็นผู้ร่วมผลักดันการก่อตั้งอาเซียนและกรอบความร่วมมือระดับอนุภูมิภาคและภูมิภาคอื่น ๆ รวมทั้งมีบทบาทความรับผิดชอบต่อประชาคมระหว่างประเทศ มีท่าทีที่สร้างสรรค์และมีหลักการในกรอบสหประชาชาติอย่างต่อเนื่อง ขณะเดียวกัน ไทยเป็นศูนย์กลางที่ตั้งของสำนักงาน</w:t>
      </w:r>
      <w:r w:rsidR="009F46D7" w:rsidRPr="0043712E">
        <w:rPr>
          <w:rFonts w:eastAsia="Times New Roman" w:hint="cs"/>
          <w:cs/>
        </w:rPr>
        <w:t>สหประชาชาติ</w:t>
      </w:r>
      <w:r w:rsidR="004C284F" w:rsidRPr="0043712E">
        <w:rPr>
          <w:rFonts w:eastAsia="Times New Roman"/>
          <w:cs/>
        </w:rPr>
        <w:t>ในภูมิภาคด้วย</w:t>
      </w:r>
      <w:r w:rsidRPr="0043712E">
        <w:rPr>
          <w:rFonts w:eastAsia="Times New Roman"/>
          <w:cs/>
        </w:rPr>
        <w:t xml:space="preserve"> รวมถึงการที่ที่</w:t>
      </w:r>
      <w:r w:rsidR="004C284F" w:rsidRPr="0043712E">
        <w:rPr>
          <w:rFonts w:eastAsia="Times New Roman"/>
          <w:cs/>
        </w:rPr>
        <w:t>ตั้งทางภูมิศาสตร์ของประเทศไทยมีลักษณะเชิงยุทธศาสตร์</w:t>
      </w:r>
      <w:r w:rsidR="00403886" w:rsidRPr="0043712E">
        <w:rPr>
          <w:rFonts w:eastAsia="Times New Roman"/>
          <w:cs/>
        </w:rPr>
        <w:t>ที่</w:t>
      </w:r>
      <w:r w:rsidR="004C284F" w:rsidRPr="0043712E">
        <w:rPr>
          <w:rFonts w:eastAsia="Times New Roman"/>
          <w:cs/>
        </w:rPr>
        <w:t>ประเทศไทยมีพรมแดนติดกับประเทศเพื่อนบ้านมากที่สุดในภูมิภาคอาเซียนและอยู่ตรงศูนย์กลางของภูมิภาค รวมทั้งเป็นจุดเชื่อมต่อระหว่างมหาสมุทรอินเดียและมหาสมุทรแปซิฟิก ดังนั้น จึงมีศักยภาพในการเป็นหนึ่งในศูนย์กลางการค้า การลงทุน การคมนาคม และ</w:t>
      </w:r>
      <w:r w:rsidR="002B761F">
        <w:rPr>
          <w:rFonts w:eastAsia="Times New Roman" w:hint="cs"/>
          <w:cs/>
        </w:rPr>
        <w:br/>
      </w:r>
      <w:r w:rsidR="004C284F" w:rsidRPr="0043712E">
        <w:rPr>
          <w:rFonts w:eastAsia="Times New Roman"/>
          <w:cs/>
        </w:rPr>
        <w:t>โลจิสติกส์ในภูมิภาคเอเชีย และเป็นจุดเชื่อมโยงที่สำคัญในภูมิภาค ซึ่งรวมถึงการเป็นประตูสู่เอเชียที่สำคัญ</w:t>
      </w:r>
      <w:r w:rsidR="006048F7">
        <w:rPr>
          <w:rFonts w:eastAsia="Times New Roman" w:hint="cs"/>
          <w:cs/>
        </w:rPr>
        <w:br/>
      </w:r>
      <w:r w:rsidR="004C284F" w:rsidRPr="0043712E">
        <w:rPr>
          <w:rFonts w:eastAsia="Times New Roman"/>
          <w:cs/>
        </w:rPr>
        <w:t>แห่งหนึ่ง ทั้งนี้ แม้ว่าปัจจุบัน</w:t>
      </w:r>
      <w:r w:rsidR="004C284F" w:rsidRPr="0043712E">
        <w:rPr>
          <w:rFonts w:eastAsia="Times New Roman"/>
          <w:shd w:val="clear" w:color="auto" w:fill="FFFFFF"/>
          <w:cs/>
        </w:rPr>
        <w:t>ไทยมีโครงสร้างพื้นฐานซึ่งเอื้อแก่การขนส่งในด้านต่าง ๆ อยู่แล้วระดับหนึ่ง</w:t>
      </w:r>
      <w:r w:rsidR="006048F7">
        <w:rPr>
          <w:rFonts w:eastAsia="Times New Roman" w:hint="cs"/>
          <w:shd w:val="clear" w:color="auto" w:fill="FFFFFF"/>
          <w:cs/>
        </w:rPr>
        <w:br/>
      </w:r>
      <w:r w:rsidR="004C284F" w:rsidRPr="0043712E">
        <w:rPr>
          <w:rFonts w:eastAsia="Times New Roman"/>
          <w:shd w:val="clear" w:color="auto" w:fill="FFFFFF"/>
          <w:cs/>
        </w:rPr>
        <w:t>แต่รัฐบาลไทยยังจำเป็นต้องพัฒนาศักยภาพด้าน</w:t>
      </w:r>
      <w:r w:rsidR="004C284F" w:rsidRPr="0043712E">
        <w:rPr>
          <w:rFonts w:eastAsia="Times New Roman"/>
          <w:kern w:val="24"/>
          <w:cs/>
        </w:rPr>
        <w:t>โลจิสติกส์</w:t>
      </w:r>
      <w:r w:rsidR="004C284F" w:rsidRPr="0043712E">
        <w:rPr>
          <w:rFonts w:eastAsia="Times New Roman"/>
          <w:shd w:val="clear" w:color="auto" w:fill="FFFFFF"/>
          <w:cs/>
        </w:rPr>
        <w:t>และสร้างระบบคมนาคมเพิ่มเติม เพื่อส่งเสริมความสามารถในการแข่งขันทางเศรษฐกิจของประเทศ</w:t>
      </w:r>
      <w:r w:rsidR="006B124C" w:rsidRPr="0043712E">
        <w:rPr>
          <w:rFonts w:eastAsia="Times New Roman"/>
          <w:kern w:val="24"/>
        </w:rPr>
        <w:t xml:space="preserve"> </w:t>
      </w:r>
    </w:p>
    <w:p w14:paraId="7F06C041" w14:textId="77777777" w:rsidR="007114DA" w:rsidRPr="0043712E" w:rsidRDefault="00696F3C" w:rsidP="008570AE">
      <w:pPr>
        <w:spacing w:before="120" w:after="120"/>
        <w:ind w:left="1418" w:hanging="879"/>
        <w:rPr>
          <w:b/>
          <w:bCs/>
        </w:rPr>
      </w:pPr>
      <w:r w:rsidRPr="0043712E">
        <w:rPr>
          <w:b/>
          <w:bCs/>
          <w:cs/>
        </w:rPr>
        <w:t>๒</w:t>
      </w:r>
      <w:r w:rsidR="007D1BD7" w:rsidRPr="0043712E">
        <w:rPr>
          <w:b/>
          <w:bCs/>
          <w:cs/>
        </w:rPr>
        <w:t>.</w:t>
      </w:r>
      <w:r w:rsidR="00D00C34" w:rsidRPr="0043712E">
        <w:rPr>
          <w:b/>
          <w:bCs/>
          <w:cs/>
        </w:rPr>
        <w:t>๑</w:t>
      </w:r>
      <w:r w:rsidR="00256090" w:rsidRPr="0043712E">
        <w:rPr>
          <w:b/>
          <w:bCs/>
          <w:cs/>
        </w:rPr>
        <w:t>.</w:t>
      </w:r>
      <w:r w:rsidR="00D00C34" w:rsidRPr="0043712E">
        <w:rPr>
          <w:b/>
          <w:bCs/>
          <w:cs/>
        </w:rPr>
        <w:t>๑</w:t>
      </w:r>
      <w:r w:rsidR="005710FC" w:rsidRPr="0043712E">
        <w:rPr>
          <w:b/>
          <w:bCs/>
          <w:cs/>
        </w:rPr>
        <w:tab/>
      </w:r>
      <w:r w:rsidR="007114DA" w:rsidRPr="0043712E">
        <w:rPr>
          <w:b/>
          <w:bCs/>
          <w:cs/>
        </w:rPr>
        <w:t xml:space="preserve">เป้าหมายการพัฒนาตามยุทธศาสตร์ชาติ </w:t>
      </w:r>
    </w:p>
    <w:p w14:paraId="581610E8" w14:textId="77777777" w:rsidR="00551681" w:rsidRPr="0043712E" w:rsidRDefault="00551681" w:rsidP="00551681">
      <w:pPr>
        <w:tabs>
          <w:tab w:val="left" w:pos="1985"/>
        </w:tabs>
        <w:ind w:left="1620" w:hanging="202"/>
        <w:jc w:val="thaiDistribute"/>
        <w:rPr>
          <w:b/>
          <w:bCs/>
        </w:rPr>
      </w:pPr>
      <w:r w:rsidRPr="0043712E">
        <w:rPr>
          <w:b/>
          <w:bCs/>
          <w:cs/>
        </w:rPr>
        <w:t>ยุทธศาสตร์ชาติด้านความมั่นคง</w:t>
      </w:r>
    </w:p>
    <w:p w14:paraId="61938678" w14:textId="69A72678" w:rsidR="00551681" w:rsidRPr="0043712E" w:rsidRDefault="004773E3" w:rsidP="00551681">
      <w:pPr>
        <w:pStyle w:val="af6"/>
        <w:tabs>
          <w:tab w:val="left" w:pos="1985"/>
        </w:tabs>
        <w:spacing w:before="0" w:beforeAutospacing="0" w:after="0" w:afterAutospacing="0"/>
        <w:ind w:left="1985" w:right="14" w:hanging="56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๒.๒</w:t>
      </w:r>
      <w:r w:rsidR="00551681" w:rsidRPr="0043712E">
        <w:rPr>
          <w:rFonts w:ascii="TH SarabunPSK" w:eastAsia="Times New Roman" w:hAnsi="TH SarabunPSK" w:cs="TH SarabunPSK"/>
          <w:sz w:val="32"/>
          <w:szCs w:val="32"/>
          <w:cs/>
        </w:rPr>
        <w:tab/>
        <w:t>บ้านเมืองมีความมั่นคงในทุกมิติและทุกระดับ</w:t>
      </w:r>
    </w:p>
    <w:p w14:paraId="3D54AA6B" w14:textId="4C7BBEB5" w:rsidR="00551681" w:rsidRPr="0043712E" w:rsidRDefault="00551681" w:rsidP="00021D49">
      <w:pPr>
        <w:pStyle w:val="af6"/>
        <w:tabs>
          <w:tab w:val="left" w:pos="1985"/>
        </w:tabs>
        <w:spacing w:before="0" w:beforeAutospacing="0" w:after="0" w:afterAutospacing="0"/>
        <w:ind w:left="1985" w:right="14" w:hanging="567"/>
        <w:rPr>
          <w:rFonts w:ascii="TH SarabunPSK" w:eastAsia="Times New Roman" w:hAnsi="TH SarabunPSK" w:cs="TH SarabunPSK"/>
          <w:sz w:val="32"/>
          <w:szCs w:val="32"/>
        </w:rPr>
      </w:pPr>
      <w:r w:rsidRPr="0043712E">
        <w:rPr>
          <w:rFonts w:ascii="TH SarabunPSK" w:eastAsia="Times New Roman" w:hAnsi="TH SarabunPSK" w:cs="TH SarabunPSK"/>
          <w:sz w:val="32"/>
          <w:szCs w:val="32"/>
          <w:cs/>
        </w:rPr>
        <w:t>๒.๔</w:t>
      </w:r>
      <w:r w:rsidRPr="0043712E">
        <w:rPr>
          <w:rFonts w:ascii="TH SarabunPSK" w:eastAsia="Times New Roman" w:hAnsi="TH SarabunPSK" w:cs="TH SarabunPSK"/>
          <w:sz w:val="32"/>
          <w:szCs w:val="32"/>
          <w:cs/>
        </w:rPr>
        <w:tab/>
        <w:t>ประเทศไทยมีบทบาทด้านความมั่นคงเป็นที่ชื่นชมและได้รับการยอมรับโดยประชาคมระหว่างประเทศ</w:t>
      </w:r>
    </w:p>
    <w:p w14:paraId="141DB925" w14:textId="59C4F2DB" w:rsidR="00B97978" w:rsidRPr="0043712E" w:rsidRDefault="00B97978" w:rsidP="00B97978">
      <w:pPr>
        <w:tabs>
          <w:tab w:val="left" w:pos="1985"/>
        </w:tabs>
        <w:ind w:left="1620" w:hanging="202"/>
        <w:jc w:val="thaiDistribute"/>
        <w:rPr>
          <w:b/>
          <w:bCs/>
        </w:rPr>
      </w:pPr>
      <w:r w:rsidRPr="0043712E">
        <w:rPr>
          <w:b/>
          <w:bCs/>
          <w:cs/>
        </w:rPr>
        <w:t>ยุทธศาสตร์ชาติด้านการสร้างความสามารถในการแข่งขัน</w:t>
      </w:r>
    </w:p>
    <w:p w14:paraId="535479E9" w14:textId="1180623B" w:rsidR="00B97978" w:rsidRPr="0043712E" w:rsidRDefault="004773E3" w:rsidP="00B97978">
      <w:pPr>
        <w:pStyle w:val="af6"/>
        <w:tabs>
          <w:tab w:val="left" w:pos="1985"/>
        </w:tabs>
        <w:spacing w:before="0" w:beforeAutospacing="0" w:after="0" w:afterAutospacing="0"/>
        <w:ind w:left="1985" w:right="14" w:hanging="56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๒.๑</w:t>
      </w:r>
      <w:r w:rsidR="00B97978" w:rsidRPr="0043712E">
        <w:rPr>
          <w:rFonts w:ascii="TH SarabunPSK" w:eastAsia="Times New Roman" w:hAnsi="TH SarabunPSK" w:cs="TH SarabunPSK"/>
          <w:sz w:val="32"/>
          <w:szCs w:val="32"/>
          <w:cs/>
        </w:rPr>
        <w:tab/>
        <w:t>ประเทศไทยเป็นประเทศที่พัฒนาแล้ว เศรษฐกิจเติบโตอย่างมีเสถียรภาพและยั่งยืน</w:t>
      </w:r>
    </w:p>
    <w:p w14:paraId="6AD5C5B2" w14:textId="4A189FA2" w:rsidR="00B97978" w:rsidRPr="0043712E" w:rsidRDefault="004773E3" w:rsidP="00B97978">
      <w:pPr>
        <w:pStyle w:val="af6"/>
        <w:tabs>
          <w:tab w:val="left" w:pos="1985"/>
        </w:tabs>
        <w:spacing w:before="0" w:beforeAutospacing="0" w:after="0" w:afterAutospacing="0"/>
        <w:ind w:left="1985" w:right="14" w:hanging="56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๒.๒</w:t>
      </w:r>
      <w:r w:rsidR="00B97978" w:rsidRPr="004371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978" w:rsidRPr="0043712E">
        <w:rPr>
          <w:rFonts w:ascii="TH SarabunPSK" w:eastAsia="Times New Roman" w:hAnsi="TH SarabunPSK" w:cs="TH SarabunPSK"/>
          <w:sz w:val="32"/>
          <w:szCs w:val="32"/>
          <w:cs/>
        </w:rPr>
        <w:tab/>
        <w:t>ประเทศไทยมีขีดความสามารถในการแข่งขันสูงขึ้น</w:t>
      </w:r>
    </w:p>
    <w:p w14:paraId="260E26A4" w14:textId="4158728D" w:rsidR="00B97978" w:rsidRPr="0043712E" w:rsidRDefault="00B97978" w:rsidP="00B97978">
      <w:pPr>
        <w:tabs>
          <w:tab w:val="left" w:pos="1985"/>
        </w:tabs>
        <w:ind w:left="540" w:firstLine="878"/>
        <w:contextualSpacing/>
        <w:jc w:val="thaiDistribute"/>
        <w:rPr>
          <w:b/>
          <w:bCs/>
        </w:rPr>
      </w:pPr>
      <w:r w:rsidRPr="0043712E">
        <w:rPr>
          <w:b/>
          <w:bCs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3010ABF2" w14:textId="76DC664E" w:rsidR="00B97978" w:rsidRPr="0043712E" w:rsidRDefault="004773E3" w:rsidP="00B97978">
      <w:pPr>
        <w:pStyle w:val="af6"/>
        <w:tabs>
          <w:tab w:val="left" w:pos="1985"/>
        </w:tabs>
        <w:spacing w:before="0" w:beforeAutospacing="0" w:after="0" w:afterAutospacing="0"/>
        <w:ind w:left="1985" w:right="14" w:hanging="56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๒.๒</w:t>
      </w:r>
      <w:r w:rsidR="00B97978" w:rsidRPr="004371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978" w:rsidRPr="0043712E">
        <w:rPr>
          <w:rFonts w:ascii="TH SarabunPSK" w:eastAsia="Times New Roman" w:hAnsi="TH SarabunPSK" w:cs="TH SarabunPSK"/>
          <w:sz w:val="32"/>
          <w:szCs w:val="32"/>
          <w:cs/>
        </w:rPr>
        <w:tab/>
        <w:t>สังคมไทยมีสภาพแวดล้อมที่เอื้อและสนับสนุนต่อการพัฒนาคนตลอดช่วงชีวิต</w:t>
      </w:r>
    </w:p>
    <w:p w14:paraId="0AA12BF9" w14:textId="10D33551" w:rsidR="00B97978" w:rsidRPr="0043712E" w:rsidRDefault="00B97978" w:rsidP="00B97978">
      <w:pPr>
        <w:tabs>
          <w:tab w:val="left" w:pos="1985"/>
        </w:tabs>
        <w:ind w:left="1985" w:hanging="567"/>
        <w:contextualSpacing/>
        <w:jc w:val="thaiDistribute"/>
        <w:rPr>
          <w:b/>
          <w:bCs/>
        </w:rPr>
      </w:pPr>
      <w:r w:rsidRPr="0043712E">
        <w:rPr>
          <w:b/>
          <w:bCs/>
          <w:cs/>
        </w:rPr>
        <w:t>ยุทธศาสตร์ชาติด้านการสร้างโอกาสและความเสมอภาคทางสังคม</w:t>
      </w:r>
    </w:p>
    <w:p w14:paraId="6420A6C1" w14:textId="405FF3A5" w:rsidR="00B97978" w:rsidRPr="0043712E" w:rsidRDefault="004773E3" w:rsidP="00B97978">
      <w:pPr>
        <w:pStyle w:val="af6"/>
        <w:tabs>
          <w:tab w:val="left" w:pos="1985"/>
        </w:tabs>
        <w:spacing w:before="0" w:beforeAutospacing="0" w:after="0" w:afterAutospacing="0"/>
        <w:ind w:left="1985" w:right="14" w:hanging="56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๒.๑</w:t>
      </w:r>
      <w:r w:rsidR="00B97978" w:rsidRPr="004371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978" w:rsidRPr="0043712E">
        <w:rPr>
          <w:rFonts w:ascii="TH SarabunPSK" w:eastAsia="Times New Roman" w:hAnsi="TH SarabunPSK" w:cs="TH SarabunPSK"/>
          <w:sz w:val="32"/>
          <w:szCs w:val="32"/>
          <w:cs/>
        </w:rPr>
        <w:tab/>
        <w:t>สร้างความเป็นธรรมและลดความเหลื่อมล้ำในทุกมิติ</w:t>
      </w:r>
    </w:p>
    <w:p w14:paraId="53AA15E6" w14:textId="1FC613A6" w:rsidR="00B97978" w:rsidRPr="0043712E" w:rsidRDefault="00B97978" w:rsidP="00B97978">
      <w:pPr>
        <w:tabs>
          <w:tab w:val="left" w:pos="1985"/>
        </w:tabs>
        <w:ind w:left="1985" w:hanging="567"/>
        <w:contextualSpacing/>
        <w:jc w:val="thaiDistribute"/>
        <w:rPr>
          <w:b/>
          <w:bCs/>
        </w:rPr>
      </w:pPr>
      <w:r w:rsidRPr="0043712E">
        <w:rPr>
          <w:b/>
          <w:bCs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3F1705F3" w14:textId="37664CFD" w:rsidR="00B97978" w:rsidRPr="0043712E" w:rsidRDefault="004773E3" w:rsidP="00B97978">
      <w:pPr>
        <w:pStyle w:val="af6"/>
        <w:tabs>
          <w:tab w:val="left" w:pos="1985"/>
        </w:tabs>
        <w:spacing w:before="0" w:beforeAutospacing="0" w:after="0" w:afterAutospacing="0"/>
        <w:ind w:left="1985" w:right="14" w:hanging="56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๒.๔</w:t>
      </w:r>
      <w:r w:rsidR="00B97978" w:rsidRPr="0043712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97978" w:rsidRPr="0043712E">
        <w:rPr>
          <w:rFonts w:ascii="TH SarabunPSK" w:eastAsia="Times New Roman" w:hAnsi="TH SarabunPSK" w:cs="TH SarabunPSK"/>
          <w:sz w:val="32"/>
          <w:szCs w:val="32"/>
          <w:cs/>
        </w:rPr>
        <w:tab/>
        <w:t>ยกระดับกระบวนทัศน์ เพื่อกำหนดอนาคตประเทศด้านทรัพยากรธรรมชาติสิ่งแวดล้อมและวัฒนธรรม บนหลักของการมีส่วนร่วม และธรรมาภิบาล</w:t>
      </w:r>
    </w:p>
    <w:p w14:paraId="714C1C9B" w14:textId="163F10E7" w:rsidR="00B97978" w:rsidRPr="0043712E" w:rsidRDefault="00B97978" w:rsidP="00B97978">
      <w:pPr>
        <w:tabs>
          <w:tab w:val="left" w:pos="1985"/>
        </w:tabs>
        <w:ind w:left="1985" w:hanging="567"/>
        <w:contextualSpacing/>
        <w:jc w:val="thaiDistribute"/>
        <w:rPr>
          <w:b/>
          <w:bCs/>
        </w:rPr>
      </w:pPr>
      <w:r w:rsidRPr="0043712E">
        <w:rPr>
          <w:b/>
          <w:bCs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0FF264A4" w14:textId="3B2026C8" w:rsidR="00B97978" w:rsidRPr="0043712E" w:rsidRDefault="004773E3" w:rsidP="00B97978">
      <w:pPr>
        <w:pStyle w:val="af6"/>
        <w:tabs>
          <w:tab w:val="left" w:pos="1985"/>
        </w:tabs>
        <w:spacing w:before="0" w:beforeAutospacing="0" w:after="0" w:afterAutospacing="0"/>
        <w:ind w:left="1985" w:right="14" w:hanging="56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๒.๑</w:t>
      </w:r>
      <w:r w:rsidR="00B97978" w:rsidRPr="004371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978" w:rsidRPr="0043712E">
        <w:rPr>
          <w:rFonts w:ascii="TH SarabunPSK" w:eastAsia="Times New Roman" w:hAnsi="TH SarabunPSK" w:cs="TH SarabunPSK"/>
          <w:sz w:val="32"/>
          <w:szCs w:val="32"/>
          <w:cs/>
        </w:rPr>
        <w:tab/>
        <w:t>ภาครัฐมีวัฒนธรรมการทำงานที่มุ่งผลสัมฤทธ์และผลประโยชน์ส่วนรวม ตอบสนองความต้องการของประชาชนได้อย่างสะดวก รวดเร็ว โปร่งใส</w:t>
      </w:r>
    </w:p>
    <w:p w14:paraId="56849C08" w14:textId="77777777" w:rsidR="007114DA" w:rsidRPr="0043712E" w:rsidRDefault="007114DA" w:rsidP="008570AE">
      <w:pPr>
        <w:spacing w:before="120" w:after="120"/>
        <w:ind w:left="1418" w:hanging="879"/>
        <w:rPr>
          <w:b/>
          <w:bCs/>
          <w:cs/>
        </w:rPr>
      </w:pPr>
      <w:r w:rsidRPr="0043712E">
        <w:rPr>
          <w:b/>
          <w:bCs/>
          <w:cs/>
        </w:rPr>
        <w:t>๒.</w:t>
      </w:r>
      <w:r w:rsidR="00D00C34" w:rsidRPr="0043712E">
        <w:rPr>
          <w:b/>
          <w:bCs/>
          <w:cs/>
        </w:rPr>
        <w:t>๑</w:t>
      </w:r>
      <w:r w:rsidRPr="0043712E">
        <w:rPr>
          <w:b/>
          <w:bCs/>
          <w:cs/>
        </w:rPr>
        <w:t>.๒</w:t>
      </w:r>
      <w:r w:rsidRPr="0043712E">
        <w:rPr>
          <w:b/>
          <w:bCs/>
          <w:cs/>
        </w:rPr>
        <w:tab/>
      </w:r>
      <w:r w:rsidR="00E14E4D" w:rsidRPr="0043712E">
        <w:rPr>
          <w:b/>
          <w:bCs/>
          <w:cs/>
        </w:rPr>
        <w:t>ประเด็น</w:t>
      </w:r>
      <w:r w:rsidRPr="0043712E">
        <w:rPr>
          <w:b/>
          <w:bCs/>
          <w:cs/>
        </w:rPr>
        <w:t>ยุทธศาสตร์</w:t>
      </w:r>
      <w:r w:rsidR="001D6E1A" w:rsidRPr="0043712E">
        <w:rPr>
          <w:b/>
          <w:bCs/>
          <w:cs/>
        </w:rPr>
        <w:t>ชาติ</w:t>
      </w:r>
    </w:p>
    <w:p w14:paraId="6EAC5868" w14:textId="77777777" w:rsidR="00551681" w:rsidRPr="0043712E" w:rsidRDefault="00551681" w:rsidP="00551681">
      <w:pPr>
        <w:tabs>
          <w:tab w:val="left" w:pos="1985"/>
        </w:tabs>
        <w:ind w:left="1620" w:hanging="202"/>
        <w:jc w:val="thaiDistribute"/>
        <w:rPr>
          <w:b/>
          <w:bCs/>
        </w:rPr>
      </w:pPr>
      <w:r w:rsidRPr="0043712E">
        <w:rPr>
          <w:b/>
          <w:bCs/>
          <w:cs/>
        </w:rPr>
        <w:t>ยุทธศาสตร์ชาติด้านความมั่นคง</w:t>
      </w:r>
    </w:p>
    <w:p w14:paraId="697A564A" w14:textId="70B2BCED" w:rsidR="00551681" w:rsidRPr="0043712E" w:rsidRDefault="00551681" w:rsidP="00551681">
      <w:pPr>
        <w:pStyle w:val="af6"/>
        <w:tabs>
          <w:tab w:val="left" w:pos="2694"/>
        </w:tabs>
        <w:spacing w:before="0" w:beforeAutospacing="0" w:after="0" w:afterAutospacing="0"/>
        <w:ind w:left="1985" w:hanging="567"/>
        <w:rPr>
          <w:rFonts w:ascii="TH SarabunIT๙" w:eastAsia="Tahoma" w:hAnsi="TH SarabunIT๙" w:cs="TH SarabunIT๙"/>
          <w:kern w:val="24"/>
          <w:sz w:val="32"/>
          <w:szCs w:val="32"/>
        </w:rPr>
      </w:pP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๔.๔ 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  <w:t>การบูรณาการความร่วมมือด้านความมั่นคงกับอาเซียนและนานาชาติรวมถึงองค์กรภาครัฐและที่มิใช่ภาครัฐ</w:t>
      </w:r>
    </w:p>
    <w:p w14:paraId="154D3EFC" w14:textId="713429E1" w:rsidR="00551681" w:rsidRPr="0043712E" w:rsidRDefault="00551681" w:rsidP="00551681">
      <w:pPr>
        <w:pStyle w:val="af6"/>
        <w:tabs>
          <w:tab w:val="left" w:pos="2694"/>
          <w:tab w:val="left" w:pos="3544"/>
        </w:tabs>
        <w:spacing w:before="0" w:beforeAutospacing="0" w:after="0" w:afterAutospacing="0"/>
        <w:ind w:left="2694" w:hanging="709"/>
        <w:jc w:val="thaiDistribute"/>
        <w:rPr>
          <w:rFonts w:ascii="TH SarabunIT๙" w:eastAsia="Tahoma" w:hAnsi="TH SarabunIT๙" w:cs="TH SarabunIT๙"/>
          <w:kern w:val="24"/>
          <w:sz w:val="32"/>
          <w:szCs w:val="32"/>
        </w:rPr>
      </w:pP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๔.๔.๑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  <w:t>การเสริมสร้างและรักษาดุลยภาพสภาวะแวดล้อมระหว่างประเทศ</w:t>
      </w:r>
    </w:p>
    <w:p w14:paraId="4F7604D1" w14:textId="148BCD3B" w:rsidR="00551681" w:rsidRPr="0043712E" w:rsidRDefault="00551681" w:rsidP="00551681">
      <w:pPr>
        <w:pStyle w:val="af6"/>
        <w:tabs>
          <w:tab w:val="left" w:pos="2694"/>
          <w:tab w:val="left" w:pos="3544"/>
        </w:tabs>
        <w:spacing w:before="0" w:beforeAutospacing="0" w:after="0" w:afterAutospacing="0"/>
        <w:ind w:left="2694" w:hanging="709"/>
        <w:jc w:val="thaiDistribute"/>
        <w:rPr>
          <w:rFonts w:ascii="TH SarabunIT๙" w:eastAsia="Tahoma" w:hAnsi="TH SarabunIT๙" w:cs="TH SarabunIT๙"/>
          <w:kern w:val="24"/>
          <w:sz w:val="32"/>
          <w:szCs w:val="32"/>
        </w:rPr>
      </w:pP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๔.๔.๒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  <w:t>การเสริมสร้างและธำรงไว้ซึ่งสันติภาพและความมั่นคงของภูมิภาค</w:t>
      </w:r>
    </w:p>
    <w:p w14:paraId="50F90523" w14:textId="6954B1C1" w:rsidR="00551681" w:rsidRPr="0043712E" w:rsidRDefault="00551681" w:rsidP="00551681">
      <w:pPr>
        <w:pStyle w:val="af6"/>
        <w:tabs>
          <w:tab w:val="left" w:pos="2694"/>
          <w:tab w:val="left" w:pos="3544"/>
        </w:tabs>
        <w:spacing w:before="0" w:beforeAutospacing="0" w:after="0" w:afterAutospacing="0"/>
        <w:ind w:left="2694" w:hanging="709"/>
        <w:jc w:val="thaiDistribute"/>
        <w:rPr>
          <w:b/>
          <w:bCs/>
        </w:rPr>
      </w:pP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๔.๔.๓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  <w:t>การร่วมมือทางการพัฒนากับประเทศเพื่อนบ้าน ภูมิภาค โลกรวมถึงองค์กรภาครัฐและที่มิใช่ภาครัฐ</w:t>
      </w:r>
    </w:p>
    <w:p w14:paraId="72F9D7F7" w14:textId="17A4EF4B" w:rsidR="007517E7" w:rsidRPr="0043712E" w:rsidRDefault="007517E7" w:rsidP="007517E7">
      <w:pPr>
        <w:tabs>
          <w:tab w:val="left" w:pos="1985"/>
        </w:tabs>
        <w:ind w:left="1620" w:hanging="202"/>
        <w:jc w:val="thaiDistribute"/>
        <w:rPr>
          <w:b/>
          <w:bCs/>
        </w:rPr>
      </w:pPr>
      <w:r w:rsidRPr="0043712E">
        <w:rPr>
          <w:b/>
          <w:bCs/>
          <w:cs/>
        </w:rPr>
        <w:t>ยุทธศาสตร์ชาติด้านการสร้างความสามารถในการแข่งขัน</w:t>
      </w:r>
    </w:p>
    <w:p w14:paraId="04C73AA8" w14:textId="0DB46CF0" w:rsidR="002871C5" w:rsidRPr="0043712E" w:rsidRDefault="00C96A44" w:rsidP="00B97978">
      <w:pPr>
        <w:pStyle w:val="af6"/>
        <w:tabs>
          <w:tab w:val="left" w:pos="2694"/>
        </w:tabs>
        <w:spacing w:before="0" w:beforeAutospacing="0" w:after="0" w:afterAutospacing="0"/>
        <w:ind w:left="1985" w:hanging="567"/>
        <w:rPr>
          <w:rFonts w:ascii="TH SarabunIT๙" w:eastAsia="Tahoma" w:hAnsi="TH SarabunIT๙" w:cs="TH SarabunIT๙"/>
          <w:kern w:val="24"/>
          <w:sz w:val="32"/>
          <w:szCs w:val="32"/>
        </w:rPr>
      </w:pP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๔</w:t>
      </w:r>
      <w:r w:rsidR="002871C5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.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๓</w:t>
      </w:r>
      <w:r w:rsidR="00180AF5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</w:r>
      <w:r w:rsidR="002871C5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สร้างความหลากหลายด้านการท่องเที่ยว</w:t>
      </w:r>
    </w:p>
    <w:p w14:paraId="65C5EA96" w14:textId="5DC3EE01" w:rsidR="002871C5" w:rsidRPr="0043712E" w:rsidRDefault="00C96A44" w:rsidP="00B97978">
      <w:pPr>
        <w:pStyle w:val="af6"/>
        <w:tabs>
          <w:tab w:val="left" w:pos="2694"/>
          <w:tab w:val="left" w:pos="3544"/>
        </w:tabs>
        <w:spacing w:before="0" w:beforeAutospacing="0" w:after="0" w:afterAutospacing="0"/>
        <w:ind w:left="2694" w:hanging="709"/>
        <w:jc w:val="thaiDistribute"/>
        <w:rPr>
          <w:rFonts w:ascii="TH SarabunIT๙" w:eastAsia="Tahoma" w:hAnsi="TH SarabunIT๙" w:cs="TH SarabunIT๙"/>
          <w:kern w:val="24"/>
          <w:sz w:val="32"/>
          <w:szCs w:val="32"/>
        </w:rPr>
      </w:pP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๔</w:t>
      </w:r>
      <w:r w:rsidR="002871C5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.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๓</w:t>
      </w:r>
      <w:r w:rsidR="002871C5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.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๕</w:t>
      </w:r>
      <w:r w:rsidR="002871C5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</w:t>
      </w:r>
      <w:r w:rsidR="00CA2AA7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</w:r>
      <w:r w:rsidR="002871C5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ท่องเที่ยวเชื่อมโยงภูมิภาค</w:t>
      </w:r>
    </w:p>
    <w:p w14:paraId="74C557C1" w14:textId="408E8CC2" w:rsidR="002871C5" w:rsidRPr="0043712E" w:rsidRDefault="00C96A44" w:rsidP="00B97978">
      <w:pPr>
        <w:pStyle w:val="af6"/>
        <w:tabs>
          <w:tab w:val="left" w:pos="2694"/>
        </w:tabs>
        <w:spacing w:before="0" w:beforeAutospacing="0" w:after="0" w:afterAutospacing="0"/>
        <w:ind w:left="1985" w:hanging="567"/>
        <w:rPr>
          <w:rFonts w:ascii="TH SarabunIT๙" w:eastAsia="Tahoma" w:hAnsi="TH SarabunIT๙" w:cs="TH SarabunIT๙"/>
          <w:kern w:val="24"/>
          <w:sz w:val="32"/>
          <w:szCs w:val="32"/>
        </w:rPr>
      </w:pP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๔</w:t>
      </w:r>
      <w:r w:rsidR="002871C5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.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๔</w:t>
      </w:r>
      <w:r w:rsidR="002871C5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</w:t>
      </w:r>
      <w:r w:rsidR="00CA2AA7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</w:r>
      <w:r w:rsidR="002871C5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โครงสร้างพื้นฐาน เชื่อมไทย เชื่อมโลก</w:t>
      </w:r>
    </w:p>
    <w:p w14:paraId="51C4787B" w14:textId="37BAB3A3" w:rsidR="002871C5" w:rsidRPr="0043712E" w:rsidRDefault="00C96A44" w:rsidP="00B97978">
      <w:pPr>
        <w:pStyle w:val="af6"/>
        <w:tabs>
          <w:tab w:val="left" w:pos="2694"/>
          <w:tab w:val="left" w:pos="3544"/>
        </w:tabs>
        <w:spacing w:before="0" w:beforeAutospacing="0" w:after="0" w:afterAutospacing="0"/>
        <w:ind w:left="2694" w:hanging="709"/>
        <w:jc w:val="thaiDistribute"/>
        <w:rPr>
          <w:rFonts w:ascii="TH SarabunIT๙" w:eastAsia="Tahoma" w:hAnsi="TH SarabunIT๙" w:cs="TH SarabunIT๙"/>
          <w:kern w:val="24"/>
          <w:sz w:val="32"/>
          <w:szCs w:val="32"/>
        </w:rPr>
      </w:pP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๔</w:t>
      </w:r>
      <w:r w:rsidR="002871C5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.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๔</w:t>
      </w:r>
      <w:r w:rsidR="002871C5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.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๑</w:t>
      </w:r>
      <w:r w:rsidR="002871C5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</w:t>
      </w:r>
      <w:r w:rsidR="00CA2AA7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</w:r>
      <w:r w:rsidR="002871C5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เชื่อมโยงโครงข่ายคมนาคมไร้รอยต่อ</w:t>
      </w:r>
    </w:p>
    <w:p w14:paraId="7DA47F7C" w14:textId="108A40CB" w:rsidR="00771093" w:rsidRPr="0043712E" w:rsidRDefault="007517E7" w:rsidP="00B97978">
      <w:pPr>
        <w:pStyle w:val="af6"/>
        <w:tabs>
          <w:tab w:val="left" w:pos="2694"/>
          <w:tab w:val="left" w:pos="3544"/>
        </w:tabs>
        <w:spacing w:before="0" w:beforeAutospacing="0" w:after="0" w:afterAutospacing="0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712E">
        <w:rPr>
          <w:rFonts w:ascii="TH SarabunPSK" w:eastAsia="Tahoma" w:hAnsi="TH SarabunPSK" w:cs="TH SarabunPSK"/>
          <w:b/>
          <w:bCs/>
          <w:kern w:val="24"/>
          <w:sz w:val="32"/>
          <w:szCs w:val="32"/>
          <w:cs/>
        </w:rPr>
        <w:t>ยุทธศาสตร์ชาติด้านการพัฒนาและเสริมสร้างศักยภาพ</w:t>
      </w:r>
      <w:r w:rsidRPr="0043712E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ทรัพยากรมนุษย์</w:t>
      </w:r>
    </w:p>
    <w:p w14:paraId="2ABBA538" w14:textId="22E477A7" w:rsidR="006B520E" w:rsidRPr="0043712E" w:rsidRDefault="00C96A44" w:rsidP="00B97978">
      <w:pPr>
        <w:pStyle w:val="af6"/>
        <w:tabs>
          <w:tab w:val="left" w:pos="2694"/>
        </w:tabs>
        <w:spacing w:before="0" w:beforeAutospacing="0" w:after="0" w:afterAutospacing="0"/>
        <w:ind w:left="1985" w:hanging="567"/>
        <w:rPr>
          <w:rFonts w:ascii="TH SarabunIT๙" w:hAnsi="TH SarabunIT๙" w:cs="TH SarabunIT๙"/>
          <w:sz w:val="32"/>
          <w:szCs w:val="32"/>
        </w:rPr>
      </w:pPr>
      <w:r w:rsidRPr="0043712E">
        <w:rPr>
          <w:rFonts w:ascii="TH SarabunIT๙" w:hAnsi="TH SarabunIT๙" w:cs="TH SarabunIT๙"/>
          <w:sz w:val="32"/>
          <w:szCs w:val="32"/>
          <w:cs/>
        </w:rPr>
        <w:t>๔</w:t>
      </w:r>
      <w:r w:rsidR="006B520E" w:rsidRPr="0043712E">
        <w:rPr>
          <w:rFonts w:ascii="TH SarabunIT๙" w:hAnsi="TH SarabunIT๙" w:cs="TH SarabunIT๙"/>
          <w:sz w:val="32"/>
          <w:szCs w:val="32"/>
          <w:cs/>
        </w:rPr>
        <w:t>.</w:t>
      </w:r>
      <w:r w:rsidRPr="0043712E">
        <w:rPr>
          <w:rFonts w:ascii="TH SarabunIT๙" w:hAnsi="TH SarabunIT๙" w:cs="TH SarabunIT๙"/>
          <w:sz w:val="32"/>
          <w:szCs w:val="32"/>
          <w:cs/>
        </w:rPr>
        <w:t>๓</w:t>
      </w:r>
      <w:r w:rsidR="006B520E" w:rsidRPr="004371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520E" w:rsidRPr="0043712E">
        <w:rPr>
          <w:rFonts w:ascii="TH SarabunIT๙" w:hAnsi="TH SarabunIT๙" w:cs="TH SarabunIT๙"/>
          <w:sz w:val="32"/>
          <w:szCs w:val="32"/>
          <w:cs/>
        </w:rPr>
        <w:tab/>
        <w:t xml:space="preserve">ปฏิรูปกระบวนการเรียนรู้ที่ตอบสนองต่อการเปลี่ยนแปลงในศตวรรษที่ </w:t>
      </w:r>
      <w:r w:rsidRPr="0043712E">
        <w:rPr>
          <w:rFonts w:ascii="TH SarabunIT๙" w:hAnsi="TH SarabunIT๙" w:cs="TH SarabunIT๙"/>
          <w:sz w:val="32"/>
          <w:szCs w:val="32"/>
          <w:cs/>
        </w:rPr>
        <w:t>๒๑</w:t>
      </w:r>
    </w:p>
    <w:p w14:paraId="7BBE21D8" w14:textId="31CEF538" w:rsidR="006B520E" w:rsidRPr="0043712E" w:rsidRDefault="00C96A44" w:rsidP="00B97978">
      <w:pPr>
        <w:pStyle w:val="af6"/>
        <w:tabs>
          <w:tab w:val="left" w:pos="2694"/>
          <w:tab w:val="left" w:pos="3544"/>
        </w:tabs>
        <w:spacing w:before="0" w:beforeAutospacing="0" w:after="0" w:afterAutospacing="0"/>
        <w:ind w:left="2694" w:hanging="709"/>
        <w:jc w:val="thaiDistribute"/>
        <w:rPr>
          <w:rFonts w:ascii="TH SarabunIT๙" w:eastAsia="Tahoma" w:hAnsi="TH SarabunIT๙" w:cs="TH SarabunIT๙"/>
          <w:kern w:val="24"/>
          <w:sz w:val="32"/>
          <w:szCs w:val="32"/>
        </w:rPr>
      </w:pPr>
      <w:r w:rsidRPr="0043712E">
        <w:rPr>
          <w:rFonts w:ascii="TH SarabunIT๙" w:hAnsi="TH SarabunIT๙" w:cs="TH SarabunIT๙"/>
          <w:sz w:val="32"/>
          <w:szCs w:val="32"/>
          <w:cs/>
        </w:rPr>
        <w:t>๔</w:t>
      </w:r>
      <w:r w:rsidR="006B520E" w:rsidRPr="0043712E">
        <w:rPr>
          <w:rFonts w:ascii="TH SarabunIT๙" w:hAnsi="TH SarabunIT๙" w:cs="TH SarabunIT๙"/>
          <w:sz w:val="32"/>
          <w:szCs w:val="32"/>
          <w:cs/>
        </w:rPr>
        <w:t>.</w:t>
      </w:r>
      <w:r w:rsidRPr="0043712E">
        <w:rPr>
          <w:rFonts w:ascii="TH SarabunIT๙" w:hAnsi="TH SarabunIT๙" w:cs="TH SarabunIT๙"/>
          <w:sz w:val="32"/>
          <w:szCs w:val="32"/>
          <w:cs/>
        </w:rPr>
        <w:t>๓</w:t>
      </w:r>
      <w:r w:rsidR="006B520E" w:rsidRPr="0043712E">
        <w:rPr>
          <w:rFonts w:ascii="TH SarabunIT๙" w:hAnsi="TH SarabunIT๙" w:cs="TH SarabunIT๙"/>
          <w:sz w:val="32"/>
          <w:szCs w:val="32"/>
          <w:cs/>
        </w:rPr>
        <w:t>.</w:t>
      </w:r>
      <w:r w:rsidRPr="0043712E">
        <w:rPr>
          <w:rFonts w:ascii="TH SarabunIT๙" w:hAnsi="TH SarabunIT๙" w:cs="TH SarabunIT๙"/>
          <w:sz w:val="32"/>
          <w:szCs w:val="32"/>
          <w:cs/>
        </w:rPr>
        <w:t>๕</w:t>
      </w:r>
      <w:r w:rsidR="006B520E" w:rsidRPr="004371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520E" w:rsidRPr="0043712E">
        <w:rPr>
          <w:rFonts w:ascii="TH SarabunIT๙" w:hAnsi="TH SarabunIT๙" w:cs="TH SarabunIT๙"/>
          <w:sz w:val="32"/>
          <w:szCs w:val="32"/>
          <w:cs/>
        </w:rPr>
        <w:tab/>
      </w:r>
      <w:r w:rsidR="006B520E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การสร้างความตื่</w:t>
      </w:r>
      <w:r w:rsidR="00597999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นตัวให้คนไทยตระหนักถึงบทบาท ความ</w:t>
      </w:r>
      <w:r w:rsidR="006B520E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รับผิดชอบ และการวางตำแหน่งของประเทศไทยในภูมิภาคเอเชียอาคเนย์และประชาคมโลก</w:t>
      </w:r>
    </w:p>
    <w:p w14:paraId="482546C4" w14:textId="6BA23DFB" w:rsidR="006B520E" w:rsidRPr="0043712E" w:rsidRDefault="00C96A44" w:rsidP="00B97978">
      <w:pPr>
        <w:pStyle w:val="af6"/>
        <w:tabs>
          <w:tab w:val="left" w:pos="2694"/>
          <w:tab w:val="left" w:pos="3544"/>
        </w:tabs>
        <w:spacing w:before="0" w:beforeAutospacing="0" w:after="0" w:afterAutospacing="0"/>
        <w:ind w:left="2694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๔</w:t>
      </w:r>
      <w:r w:rsidR="006B520E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.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๓</w:t>
      </w:r>
      <w:r w:rsidR="006B520E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.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๗</w:t>
      </w:r>
      <w:r w:rsidR="006B520E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</w:t>
      </w:r>
      <w:r w:rsidR="00597999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</w:r>
      <w:r w:rsidR="006B520E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การ</w:t>
      </w:r>
      <w:r w:rsidR="006B520E" w:rsidRPr="0043712E">
        <w:rPr>
          <w:rFonts w:ascii="TH SarabunIT๙" w:hAnsi="TH SarabunIT๙" w:cs="TH SarabunIT๙"/>
          <w:sz w:val="32"/>
          <w:szCs w:val="32"/>
          <w:cs/>
        </w:rPr>
        <w:t>สร้างระบบการศึกษาเพื่อเป็นเลิศทางวิชาการระดับนานาชาติ</w:t>
      </w:r>
    </w:p>
    <w:p w14:paraId="5918AB3D" w14:textId="4A30C1D1" w:rsidR="006B520E" w:rsidRPr="0043712E" w:rsidRDefault="00C96A44" w:rsidP="00B97978">
      <w:pPr>
        <w:pStyle w:val="af6"/>
        <w:tabs>
          <w:tab w:val="left" w:pos="2694"/>
        </w:tabs>
        <w:spacing w:before="0" w:beforeAutospacing="0" w:after="0" w:afterAutospacing="0"/>
        <w:ind w:left="1985" w:hanging="567"/>
        <w:rPr>
          <w:rFonts w:ascii="TH SarabunIT๙" w:hAnsi="TH SarabunIT๙" w:cs="TH SarabunIT๙"/>
          <w:sz w:val="32"/>
          <w:szCs w:val="32"/>
        </w:rPr>
      </w:pPr>
      <w:r w:rsidRPr="0043712E">
        <w:rPr>
          <w:rFonts w:ascii="TH SarabunIT๙" w:hAnsi="TH SarabunIT๙" w:cs="TH SarabunIT๙"/>
          <w:sz w:val="32"/>
          <w:szCs w:val="32"/>
          <w:cs/>
        </w:rPr>
        <w:t>๔</w:t>
      </w:r>
      <w:r w:rsidR="006B520E" w:rsidRPr="0043712E">
        <w:rPr>
          <w:rFonts w:ascii="TH SarabunIT๙" w:hAnsi="TH SarabunIT๙" w:cs="TH SarabunIT๙"/>
          <w:sz w:val="32"/>
          <w:szCs w:val="32"/>
          <w:cs/>
        </w:rPr>
        <w:t>.</w:t>
      </w:r>
      <w:r w:rsidRPr="0043712E">
        <w:rPr>
          <w:rFonts w:ascii="TH SarabunIT๙" w:hAnsi="TH SarabunIT๙" w:cs="TH SarabunIT๙"/>
          <w:sz w:val="32"/>
          <w:szCs w:val="32"/>
          <w:cs/>
        </w:rPr>
        <w:t>๔</w:t>
      </w:r>
      <w:r w:rsidR="006B520E" w:rsidRPr="004371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7999" w:rsidRPr="0043712E">
        <w:rPr>
          <w:rFonts w:ascii="TH SarabunIT๙" w:hAnsi="TH SarabunIT๙" w:cs="TH SarabunIT๙"/>
          <w:sz w:val="32"/>
          <w:szCs w:val="32"/>
          <w:cs/>
        </w:rPr>
        <w:tab/>
      </w:r>
      <w:r w:rsidR="006B520E" w:rsidRPr="0043712E">
        <w:rPr>
          <w:rFonts w:ascii="TH SarabunIT๙" w:hAnsi="TH SarabunIT๙" w:cs="TH SarabunIT๙"/>
          <w:sz w:val="32"/>
          <w:szCs w:val="32"/>
          <w:cs/>
        </w:rPr>
        <w:t>การตระหนักถึงพหุปัญญาของมนุษย์ที่หลากหลาย</w:t>
      </w:r>
    </w:p>
    <w:p w14:paraId="226E1B6E" w14:textId="4B883DAD" w:rsidR="006B520E" w:rsidRPr="0043712E" w:rsidRDefault="00C96A44" w:rsidP="00B97978">
      <w:pPr>
        <w:pStyle w:val="af6"/>
        <w:tabs>
          <w:tab w:val="left" w:pos="2694"/>
          <w:tab w:val="left" w:pos="3544"/>
        </w:tabs>
        <w:spacing w:before="0" w:beforeAutospacing="0" w:after="0" w:afterAutospacing="0"/>
        <w:ind w:left="2694" w:hanging="709"/>
        <w:jc w:val="thaiDistribute"/>
        <w:rPr>
          <w:rFonts w:ascii="TH SarabunIT๙" w:eastAsia="Tahoma" w:hAnsi="TH SarabunIT๙" w:cs="TH SarabunIT๙"/>
          <w:kern w:val="24"/>
          <w:sz w:val="32"/>
          <w:szCs w:val="32"/>
        </w:rPr>
      </w:pPr>
      <w:r w:rsidRPr="0043712E">
        <w:rPr>
          <w:rFonts w:ascii="TH SarabunIT๙" w:hAnsi="TH SarabunIT๙" w:cs="TH SarabunIT๙"/>
          <w:sz w:val="32"/>
          <w:szCs w:val="32"/>
          <w:cs/>
        </w:rPr>
        <w:t>๔</w:t>
      </w:r>
      <w:r w:rsidR="006B520E" w:rsidRPr="0043712E">
        <w:rPr>
          <w:rFonts w:ascii="TH SarabunIT๙" w:hAnsi="TH SarabunIT๙" w:cs="TH SarabunIT๙"/>
          <w:sz w:val="32"/>
          <w:szCs w:val="32"/>
          <w:cs/>
        </w:rPr>
        <w:t>.</w:t>
      </w:r>
      <w:r w:rsidRPr="0043712E">
        <w:rPr>
          <w:rFonts w:ascii="TH SarabunIT๙" w:hAnsi="TH SarabunIT๙" w:cs="TH SarabunIT๙"/>
          <w:sz w:val="32"/>
          <w:szCs w:val="32"/>
          <w:cs/>
        </w:rPr>
        <w:t>๔</w:t>
      </w:r>
      <w:r w:rsidR="006B520E" w:rsidRPr="0043712E">
        <w:rPr>
          <w:rFonts w:ascii="TH SarabunIT๙" w:hAnsi="TH SarabunIT๙" w:cs="TH SarabunIT๙"/>
          <w:sz w:val="32"/>
          <w:szCs w:val="32"/>
          <w:cs/>
        </w:rPr>
        <w:t>.</w:t>
      </w:r>
      <w:r w:rsidRPr="0043712E">
        <w:rPr>
          <w:rFonts w:ascii="TH SarabunIT๙" w:hAnsi="TH SarabunIT๙" w:cs="TH SarabunIT๙"/>
          <w:sz w:val="32"/>
          <w:szCs w:val="32"/>
          <w:cs/>
        </w:rPr>
        <w:t>๑</w:t>
      </w:r>
      <w:r w:rsidR="006B520E" w:rsidRPr="004371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7999" w:rsidRPr="0043712E">
        <w:rPr>
          <w:rFonts w:ascii="TH SarabunIT๙" w:hAnsi="TH SarabunIT๙" w:cs="TH SarabunIT๙"/>
          <w:sz w:val="32"/>
          <w:szCs w:val="32"/>
          <w:cs/>
        </w:rPr>
        <w:tab/>
      </w:r>
      <w:r w:rsidR="006B520E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การพัฒนาและส</w:t>
      </w:r>
      <w:r w:rsidR="00597999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่งเสริมพหุปัญญาผ่านครอบครัว ระบบ</w:t>
      </w:r>
      <w:r w:rsidR="006B520E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สถานศึกษา สภาพแวดล้อม รวมทั้งสื่อ</w:t>
      </w:r>
    </w:p>
    <w:p w14:paraId="40EBA22C" w14:textId="44B2EC04" w:rsidR="006B520E" w:rsidRPr="0043712E" w:rsidRDefault="00C96A44" w:rsidP="00B97978">
      <w:pPr>
        <w:pStyle w:val="af6"/>
        <w:tabs>
          <w:tab w:val="left" w:pos="2694"/>
          <w:tab w:val="left" w:pos="3544"/>
        </w:tabs>
        <w:spacing w:before="0" w:beforeAutospacing="0" w:after="0" w:afterAutospacing="0"/>
        <w:ind w:left="2694" w:hanging="709"/>
        <w:jc w:val="thaiDistribute"/>
        <w:rPr>
          <w:rFonts w:ascii="TH SarabunIT๙" w:eastAsia="Tahoma" w:hAnsi="TH SarabunIT๙" w:cs="TH SarabunIT๙"/>
          <w:kern w:val="24"/>
          <w:sz w:val="32"/>
          <w:szCs w:val="32"/>
        </w:rPr>
      </w:pP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๔</w:t>
      </w:r>
      <w:r w:rsidR="006B520E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.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๔</w:t>
      </w:r>
      <w:r w:rsidR="006B520E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.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๓</w:t>
      </w:r>
      <w:r w:rsidR="006B520E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</w:t>
      </w:r>
      <w:r w:rsidR="00597999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</w:r>
      <w:r w:rsidR="006B520E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การดึงดูดกลุ่มผู้เชี่ยวชาญต่างชาติและคนไทยที่มีความสามารถในต่างประเทศให้มาสร้างและพัฒนาเทคโนโลยีและนวัตกรรมให้กับประเทศ</w:t>
      </w:r>
    </w:p>
    <w:p w14:paraId="7FA25F04" w14:textId="57686D75" w:rsidR="00106E0C" w:rsidRPr="0043712E" w:rsidRDefault="007517E7" w:rsidP="005F7412">
      <w:pPr>
        <w:tabs>
          <w:tab w:val="left" w:pos="1985"/>
        </w:tabs>
        <w:ind w:left="1985" w:hanging="567"/>
        <w:jc w:val="thaiDistribute"/>
        <w:rPr>
          <w:b/>
          <w:bCs/>
        </w:rPr>
      </w:pPr>
      <w:r w:rsidRPr="0043712E">
        <w:rPr>
          <w:b/>
          <w:bCs/>
          <w:cs/>
        </w:rPr>
        <w:t>ยุทธศาสตร์ชาติด้านการสร้างโอกาสและความเสมอภาคทางสังคม</w:t>
      </w:r>
    </w:p>
    <w:p w14:paraId="132427BF" w14:textId="4C16FC24" w:rsidR="00F675CC" w:rsidRPr="0043712E" w:rsidRDefault="00C96A44" w:rsidP="00B97978">
      <w:pPr>
        <w:pStyle w:val="af6"/>
        <w:tabs>
          <w:tab w:val="left" w:pos="2694"/>
        </w:tabs>
        <w:spacing w:before="0" w:beforeAutospacing="0" w:after="0" w:afterAutospacing="0"/>
        <w:ind w:left="1985" w:hanging="567"/>
        <w:rPr>
          <w:rFonts w:ascii="TH SarabunIT๙" w:hAnsi="TH SarabunIT๙" w:cs="TH SarabunIT๙"/>
          <w:sz w:val="32"/>
          <w:szCs w:val="32"/>
        </w:rPr>
      </w:pPr>
      <w:r w:rsidRPr="0043712E">
        <w:rPr>
          <w:rFonts w:ascii="TH SarabunIT๙" w:hAnsi="TH SarabunIT๙" w:cs="TH SarabunIT๙"/>
          <w:sz w:val="32"/>
          <w:szCs w:val="32"/>
          <w:cs/>
        </w:rPr>
        <w:t>๔</w:t>
      </w:r>
      <w:r w:rsidR="00F675CC" w:rsidRPr="0043712E">
        <w:rPr>
          <w:rFonts w:ascii="TH SarabunIT๙" w:hAnsi="TH SarabunIT๙" w:cs="TH SarabunIT๙"/>
          <w:sz w:val="32"/>
          <w:szCs w:val="32"/>
          <w:cs/>
        </w:rPr>
        <w:t>.</w:t>
      </w:r>
      <w:r w:rsidRPr="0043712E">
        <w:rPr>
          <w:rFonts w:ascii="TH SarabunIT๙" w:hAnsi="TH SarabunIT๙" w:cs="TH SarabunIT๙"/>
          <w:sz w:val="32"/>
          <w:szCs w:val="32"/>
          <w:cs/>
        </w:rPr>
        <w:t>๑</w:t>
      </w:r>
      <w:r w:rsidR="00F675CC" w:rsidRPr="004371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5CC" w:rsidRPr="0043712E">
        <w:rPr>
          <w:rFonts w:ascii="TH SarabunIT๙" w:hAnsi="TH SarabunIT๙" w:cs="TH SarabunIT๙"/>
          <w:sz w:val="32"/>
          <w:szCs w:val="32"/>
          <w:cs/>
        </w:rPr>
        <w:tab/>
        <w:t>การลดความเหลื่อมล้ำ สร้างความเป็นธรรมในทุกมิติ</w:t>
      </w:r>
    </w:p>
    <w:p w14:paraId="6D1597A3" w14:textId="28D3D26A" w:rsidR="00F675CC" w:rsidRPr="0043712E" w:rsidRDefault="00C96A44" w:rsidP="00B97978">
      <w:pPr>
        <w:pStyle w:val="af6"/>
        <w:tabs>
          <w:tab w:val="left" w:pos="2694"/>
          <w:tab w:val="left" w:pos="3544"/>
        </w:tabs>
        <w:spacing w:before="0" w:beforeAutospacing="0" w:after="0" w:afterAutospacing="0"/>
        <w:ind w:left="2694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43712E">
        <w:rPr>
          <w:rFonts w:ascii="TH SarabunIT๙" w:hAnsi="TH SarabunIT๙" w:cs="TH SarabunIT๙"/>
          <w:sz w:val="32"/>
          <w:szCs w:val="32"/>
          <w:cs/>
        </w:rPr>
        <w:t>๔</w:t>
      </w:r>
      <w:r w:rsidR="00F675CC" w:rsidRPr="0043712E">
        <w:rPr>
          <w:rFonts w:ascii="TH SarabunIT๙" w:hAnsi="TH SarabunIT๙" w:cs="TH SarabunIT๙"/>
          <w:sz w:val="32"/>
          <w:szCs w:val="32"/>
          <w:cs/>
        </w:rPr>
        <w:t>.</w:t>
      </w:r>
      <w:r w:rsidRPr="0043712E">
        <w:rPr>
          <w:rFonts w:ascii="TH SarabunIT๙" w:hAnsi="TH SarabunIT๙" w:cs="TH SarabunIT๙"/>
          <w:sz w:val="32"/>
          <w:szCs w:val="32"/>
          <w:cs/>
        </w:rPr>
        <w:t>๑</w:t>
      </w:r>
      <w:r w:rsidR="00F675CC" w:rsidRPr="0043712E">
        <w:rPr>
          <w:rFonts w:ascii="TH SarabunIT๙" w:hAnsi="TH SarabunIT๙" w:cs="TH SarabunIT๙"/>
          <w:sz w:val="32"/>
          <w:szCs w:val="32"/>
          <w:cs/>
        </w:rPr>
        <w:t>.</w:t>
      </w:r>
      <w:r w:rsidRPr="0043712E">
        <w:rPr>
          <w:rFonts w:ascii="TH SarabunIT๙" w:hAnsi="TH SarabunIT๙" w:cs="TH SarabunIT๙"/>
          <w:sz w:val="32"/>
          <w:szCs w:val="32"/>
          <w:cs/>
        </w:rPr>
        <w:t>๔</w:t>
      </w:r>
      <w:r w:rsidR="00F675CC" w:rsidRPr="004371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5CC" w:rsidRPr="0043712E">
        <w:rPr>
          <w:rFonts w:ascii="TH SarabunIT๙" w:hAnsi="TH SarabunIT๙" w:cs="TH SarabunIT๙"/>
          <w:sz w:val="32"/>
          <w:szCs w:val="32"/>
          <w:cs/>
        </w:rPr>
        <w:tab/>
        <w:t>เพิ่มผลิตภาพและคุ้มครองแรงงานไทย ให้เป็นแรงงานฝีมือที่มีคุณภาพและความริเริ่มสร้างสรรค์ มีความปลอดภัยในการทำงาน</w:t>
      </w:r>
    </w:p>
    <w:p w14:paraId="70672C77" w14:textId="613BEC7F" w:rsidR="00F675CC" w:rsidRPr="0043712E" w:rsidRDefault="00C96A44" w:rsidP="00B97978">
      <w:pPr>
        <w:pStyle w:val="af6"/>
        <w:tabs>
          <w:tab w:val="left" w:pos="2694"/>
        </w:tabs>
        <w:spacing w:before="0" w:beforeAutospacing="0" w:after="0" w:afterAutospacing="0"/>
        <w:ind w:left="1985" w:hanging="567"/>
        <w:rPr>
          <w:rFonts w:ascii="TH SarabunIT๙" w:hAnsi="TH SarabunIT๙" w:cs="TH SarabunIT๙"/>
          <w:sz w:val="32"/>
          <w:szCs w:val="32"/>
        </w:rPr>
      </w:pPr>
      <w:r w:rsidRPr="0043712E">
        <w:rPr>
          <w:rFonts w:ascii="TH SarabunIT๙" w:hAnsi="TH SarabunIT๙" w:cs="TH SarabunIT๙"/>
          <w:sz w:val="32"/>
          <w:szCs w:val="32"/>
          <w:cs/>
        </w:rPr>
        <w:t>๔</w:t>
      </w:r>
      <w:r w:rsidR="00F675CC" w:rsidRPr="0043712E">
        <w:rPr>
          <w:rFonts w:ascii="TH SarabunIT๙" w:hAnsi="TH SarabunIT๙" w:cs="TH SarabunIT๙"/>
          <w:sz w:val="32"/>
          <w:szCs w:val="32"/>
          <w:cs/>
        </w:rPr>
        <w:t>.</w:t>
      </w:r>
      <w:r w:rsidRPr="0043712E">
        <w:rPr>
          <w:rFonts w:ascii="TH SarabunIT๙" w:hAnsi="TH SarabunIT๙" w:cs="TH SarabunIT๙"/>
          <w:sz w:val="32"/>
          <w:szCs w:val="32"/>
          <w:cs/>
        </w:rPr>
        <w:t>๓</w:t>
      </w:r>
      <w:r w:rsidR="00F675CC" w:rsidRPr="004371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5CC" w:rsidRPr="0043712E">
        <w:rPr>
          <w:rFonts w:ascii="TH SarabunIT๙" w:hAnsi="TH SarabunIT๙" w:cs="TH SarabunIT๙"/>
          <w:sz w:val="32"/>
          <w:szCs w:val="32"/>
          <w:cs/>
        </w:rPr>
        <w:tab/>
        <w:t>การเสริมสร้างพลังทางสังคม</w:t>
      </w:r>
    </w:p>
    <w:p w14:paraId="4121D2EE" w14:textId="52ECA29F" w:rsidR="00F675CC" w:rsidRPr="0043712E" w:rsidRDefault="00C96A44" w:rsidP="00B97978">
      <w:pPr>
        <w:pStyle w:val="af6"/>
        <w:tabs>
          <w:tab w:val="left" w:pos="2694"/>
          <w:tab w:val="left" w:pos="3544"/>
        </w:tabs>
        <w:spacing w:before="0" w:beforeAutospacing="0" w:after="0" w:afterAutospacing="0"/>
        <w:ind w:left="2694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43712E">
        <w:rPr>
          <w:rFonts w:ascii="TH SarabunIT๙" w:hAnsi="TH SarabunIT๙" w:cs="TH SarabunIT๙"/>
          <w:sz w:val="32"/>
          <w:szCs w:val="32"/>
          <w:cs/>
        </w:rPr>
        <w:t>๔</w:t>
      </w:r>
      <w:r w:rsidR="00F675CC" w:rsidRPr="0043712E">
        <w:rPr>
          <w:rFonts w:ascii="TH SarabunIT๙" w:hAnsi="TH SarabunIT๙" w:cs="TH SarabunIT๙"/>
          <w:sz w:val="32"/>
          <w:szCs w:val="32"/>
          <w:cs/>
        </w:rPr>
        <w:t>.</w:t>
      </w:r>
      <w:r w:rsidRPr="0043712E">
        <w:rPr>
          <w:rFonts w:ascii="TH SarabunIT๙" w:hAnsi="TH SarabunIT๙" w:cs="TH SarabunIT๙"/>
          <w:sz w:val="32"/>
          <w:szCs w:val="32"/>
          <w:cs/>
        </w:rPr>
        <w:t>๓</w:t>
      </w:r>
      <w:r w:rsidR="00F675CC" w:rsidRPr="0043712E">
        <w:rPr>
          <w:rFonts w:ascii="TH SarabunIT๙" w:hAnsi="TH SarabunIT๙" w:cs="TH SarabunIT๙"/>
          <w:sz w:val="32"/>
          <w:szCs w:val="32"/>
          <w:cs/>
        </w:rPr>
        <w:t>.</w:t>
      </w:r>
      <w:r w:rsidRPr="0043712E">
        <w:rPr>
          <w:rFonts w:ascii="TH SarabunIT๙" w:hAnsi="TH SarabunIT๙" w:cs="TH SarabunIT๙"/>
          <w:sz w:val="32"/>
          <w:szCs w:val="32"/>
          <w:cs/>
        </w:rPr>
        <w:t>๕</w:t>
      </w:r>
      <w:r w:rsidR="00F675CC" w:rsidRPr="004371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5CC" w:rsidRPr="0043712E">
        <w:rPr>
          <w:rFonts w:ascii="TH SarabunIT๙" w:hAnsi="TH SarabunIT๙" w:cs="TH SarabunIT๙"/>
          <w:sz w:val="32"/>
          <w:szCs w:val="32"/>
          <w:cs/>
        </w:rPr>
        <w:tab/>
        <w:t>สนับสนุนการพัฒนาบนฐานทุนทางสังคมและวัฒนธรรม</w:t>
      </w:r>
    </w:p>
    <w:p w14:paraId="49A5DE7C" w14:textId="050C4CA9" w:rsidR="00F77DE5" w:rsidRPr="0043712E" w:rsidRDefault="007517E7" w:rsidP="005F7412">
      <w:pPr>
        <w:tabs>
          <w:tab w:val="left" w:pos="1985"/>
        </w:tabs>
        <w:ind w:left="1985" w:hanging="567"/>
        <w:jc w:val="thaiDistribute"/>
        <w:rPr>
          <w:b/>
          <w:bCs/>
        </w:rPr>
      </w:pPr>
      <w:r w:rsidRPr="0043712E">
        <w:rPr>
          <w:b/>
          <w:bCs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368B4E23" w14:textId="5B278979" w:rsidR="00A5117A" w:rsidRPr="0043712E" w:rsidRDefault="00C96A44" w:rsidP="00B97978">
      <w:pPr>
        <w:pStyle w:val="af6"/>
        <w:tabs>
          <w:tab w:val="left" w:pos="2694"/>
        </w:tabs>
        <w:spacing w:before="0" w:beforeAutospacing="0" w:after="0" w:afterAutospacing="0"/>
        <w:ind w:left="1985" w:hanging="567"/>
        <w:rPr>
          <w:rFonts w:ascii="TH SarabunIT๙" w:hAnsi="TH SarabunIT๙" w:cs="TH SarabunIT๙"/>
          <w:sz w:val="32"/>
          <w:szCs w:val="32"/>
        </w:rPr>
      </w:pPr>
      <w:r w:rsidRPr="0043712E">
        <w:rPr>
          <w:rFonts w:ascii="TH SarabunIT๙" w:hAnsi="TH SarabunIT๙" w:cs="TH SarabunIT๙"/>
          <w:sz w:val="32"/>
          <w:szCs w:val="32"/>
          <w:cs/>
        </w:rPr>
        <w:t>๔</w:t>
      </w:r>
      <w:r w:rsidR="00A5117A" w:rsidRPr="0043712E">
        <w:rPr>
          <w:rFonts w:ascii="TH SarabunIT๙" w:hAnsi="TH SarabunIT๙" w:cs="TH SarabunIT๙"/>
          <w:sz w:val="32"/>
          <w:szCs w:val="32"/>
          <w:cs/>
        </w:rPr>
        <w:t>.</w:t>
      </w:r>
      <w:r w:rsidRPr="0043712E">
        <w:rPr>
          <w:rFonts w:ascii="TH SarabunIT๙" w:hAnsi="TH SarabunIT๙" w:cs="TH SarabunIT๙"/>
          <w:sz w:val="32"/>
          <w:szCs w:val="32"/>
          <w:cs/>
        </w:rPr>
        <w:t>๔</w:t>
      </w:r>
      <w:r w:rsidR="00A5117A" w:rsidRPr="004371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768A" w:rsidRPr="0043712E">
        <w:rPr>
          <w:rFonts w:ascii="TH SarabunIT๙" w:hAnsi="TH SarabunIT๙" w:cs="TH SarabunIT๙"/>
          <w:sz w:val="32"/>
          <w:szCs w:val="32"/>
          <w:cs/>
        </w:rPr>
        <w:tab/>
      </w:r>
      <w:r w:rsidR="00A5117A" w:rsidRPr="0043712E">
        <w:rPr>
          <w:rFonts w:ascii="TH SarabunIT๙" w:hAnsi="TH SarabunIT๙" w:cs="TH SarabunIT๙"/>
          <w:sz w:val="32"/>
          <w:szCs w:val="32"/>
          <w:cs/>
        </w:rPr>
        <w:t>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</w:t>
      </w:r>
    </w:p>
    <w:p w14:paraId="7B722F54" w14:textId="597F6BB0" w:rsidR="00A5117A" w:rsidRPr="0043712E" w:rsidRDefault="00C96A44" w:rsidP="00B97978">
      <w:pPr>
        <w:pStyle w:val="af6"/>
        <w:tabs>
          <w:tab w:val="left" w:pos="2694"/>
          <w:tab w:val="left" w:pos="3544"/>
        </w:tabs>
        <w:spacing w:before="0" w:beforeAutospacing="0" w:after="0" w:afterAutospacing="0"/>
        <w:ind w:left="2694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43712E">
        <w:rPr>
          <w:rFonts w:ascii="TH SarabunIT๙" w:hAnsi="TH SarabunIT๙" w:cs="TH SarabunIT๙"/>
          <w:sz w:val="32"/>
          <w:szCs w:val="32"/>
          <w:cs/>
        </w:rPr>
        <w:t>๔</w:t>
      </w:r>
      <w:r w:rsidR="00A5117A" w:rsidRPr="0043712E">
        <w:rPr>
          <w:rFonts w:ascii="TH SarabunIT๙" w:hAnsi="TH SarabunIT๙" w:cs="TH SarabunIT๙"/>
          <w:sz w:val="32"/>
          <w:szCs w:val="32"/>
          <w:cs/>
        </w:rPr>
        <w:t>.</w:t>
      </w:r>
      <w:r w:rsidRPr="0043712E">
        <w:rPr>
          <w:rFonts w:ascii="TH SarabunIT๙" w:hAnsi="TH SarabunIT๙" w:cs="TH SarabunIT๙"/>
          <w:sz w:val="32"/>
          <w:szCs w:val="32"/>
          <w:cs/>
        </w:rPr>
        <w:t>๔</w:t>
      </w:r>
      <w:r w:rsidR="00A5117A" w:rsidRPr="0043712E">
        <w:rPr>
          <w:rFonts w:ascii="TH SarabunIT๙" w:hAnsi="TH SarabunIT๙" w:cs="TH SarabunIT๙"/>
          <w:sz w:val="32"/>
          <w:szCs w:val="32"/>
          <w:cs/>
        </w:rPr>
        <w:t>.</w:t>
      </w:r>
      <w:r w:rsidRPr="0043712E">
        <w:rPr>
          <w:rFonts w:ascii="TH SarabunIT๙" w:hAnsi="TH SarabunIT๙" w:cs="TH SarabunIT๙"/>
          <w:sz w:val="32"/>
          <w:szCs w:val="32"/>
          <w:cs/>
        </w:rPr>
        <w:t>๓</w:t>
      </w:r>
      <w:r w:rsidR="00BA4237" w:rsidRPr="0043712E">
        <w:rPr>
          <w:rFonts w:ascii="TH SarabunIT๙" w:hAnsi="TH SarabunIT๙" w:cs="TH SarabunIT๙"/>
          <w:sz w:val="32"/>
          <w:szCs w:val="32"/>
          <w:cs/>
        </w:rPr>
        <w:tab/>
      </w:r>
      <w:r w:rsidR="00A5117A" w:rsidRPr="0043712E">
        <w:rPr>
          <w:rFonts w:ascii="TH SarabunIT๙" w:hAnsi="TH SarabunIT๙" w:cs="TH SarabunIT๙"/>
          <w:sz w:val="32"/>
          <w:szCs w:val="32"/>
          <w:cs/>
        </w:rPr>
        <w:t>จัดการมลพิษที่มีผลกระ</w:t>
      </w:r>
      <w:r w:rsidR="00BA4237" w:rsidRPr="0043712E">
        <w:rPr>
          <w:rFonts w:ascii="TH SarabunIT๙" w:hAnsi="TH SarabunIT๙" w:cs="TH SarabunIT๙"/>
          <w:sz w:val="32"/>
          <w:szCs w:val="32"/>
          <w:cs/>
        </w:rPr>
        <w:t>ทบต่อสิ่งแวดล้อม และสารเคมีในภาค</w:t>
      </w:r>
      <w:r w:rsidR="00A5117A" w:rsidRPr="0043712E">
        <w:rPr>
          <w:rFonts w:ascii="TH SarabunIT๙" w:hAnsi="TH SarabunIT๙" w:cs="TH SarabunIT๙"/>
          <w:spacing w:val="-4"/>
          <w:sz w:val="32"/>
          <w:szCs w:val="32"/>
          <w:cs/>
        </w:rPr>
        <w:t>เกษตรทั้งระบบให้เป็นไปตามมาตรฐานสากลและค่</w:t>
      </w:r>
      <w:r w:rsidR="00E82AEE" w:rsidRPr="0043712E">
        <w:rPr>
          <w:rFonts w:ascii="TH SarabunIT๙" w:hAnsi="TH SarabunIT๙" w:cs="TH SarabunIT๙"/>
          <w:spacing w:val="-4"/>
          <w:sz w:val="32"/>
          <w:szCs w:val="32"/>
          <w:cs/>
        </w:rPr>
        <w:t>า</w:t>
      </w:r>
      <w:r w:rsidR="00A5117A" w:rsidRPr="0043712E">
        <w:rPr>
          <w:rFonts w:ascii="TH SarabunIT๙" w:hAnsi="TH SarabunIT๙" w:cs="TH SarabunIT๙"/>
          <w:spacing w:val="-4"/>
          <w:sz w:val="32"/>
          <w:szCs w:val="32"/>
          <w:cs/>
        </w:rPr>
        <w:t>มาตรฐานสากล</w:t>
      </w:r>
    </w:p>
    <w:p w14:paraId="2C025E03" w14:textId="79A4225C" w:rsidR="007517E7" w:rsidRPr="0043712E" w:rsidRDefault="007517E7" w:rsidP="005F7412">
      <w:pPr>
        <w:tabs>
          <w:tab w:val="left" w:pos="1985"/>
        </w:tabs>
        <w:ind w:left="1985" w:hanging="567"/>
        <w:jc w:val="thaiDistribute"/>
        <w:rPr>
          <w:b/>
          <w:bCs/>
        </w:rPr>
      </w:pPr>
      <w:r w:rsidRPr="0043712E">
        <w:rPr>
          <w:b/>
          <w:bCs/>
          <w:cs/>
        </w:rPr>
        <w:lastRenderedPageBreak/>
        <w:t>ยุทธศาสตร์ชาติด้านการปรับสมดุลและพัฒนาระบบการบริหารจัดการภาครัฐ</w:t>
      </w:r>
    </w:p>
    <w:p w14:paraId="71DD637E" w14:textId="40570901" w:rsidR="002D0DB1" w:rsidRPr="0043712E" w:rsidRDefault="00C96A44" w:rsidP="00B97978">
      <w:pPr>
        <w:pStyle w:val="af6"/>
        <w:tabs>
          <w:tab w:val="left" w:pos="2694"/>
        </w:tabs>
        <w:spacing w:before="0" w:beforeAutospacing="0" w:after="0" w:afterAutospacing="0"/>
        <w:ind w:left="1985" w:hanging="567"/>
        <w:rPr>
          <w:rFonts w:ascii="TH SarabunIT๙" w:hAnsi="TH SarabunIT๙" w:cs="TH SarabunIT๙"/>
          <w:sz w:val="32"/>
          <w:szCs w:val="32"/>
        </w:rPr>
      </w:pPr>
      <w:bookmarkStart w:id="1" w:name="_Hlk521962337"/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๔</w:t>
      </w:r>
      <w:r w:rsidR="002D0DB1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.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๑</w:t>
      </w:r>
      <w:r w:rsidR="002D0DB1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</w:t>
      </w:r>
      <w:r w:rsidR="002D0DB1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  <w:t>ภาครัฐที่ยึดประชาชนเป็นศูนย์กลาง ตอบสนองความต้องการ และให้บริการ</w:t>
      </w:r>
      <w:r w:rsidR="002D0DB1" w:rsidRPr="0043712E">
        <w:rPr>
          <w:rFonts w:ascii="TH SarabunIT๙" w:hAnsi="TH SarabunIT๙" w:cs="TH SarabunIT๙"/>
          <w:sz w:val="32"/>
          <w:szCs w:val="32"/>
          <w:cs/>
        </w:rPr>
        <w:t>อย่างสะดวก รวดเร็ว โปร่งใส</w:t>
      </w:r>
    </w:p>
    <w:p w14:paraId="553EC0C6" w14:textId="660138FD" w:rsidR="002D0DB1" w:rsidRPr="0043712E" w:rsidRDefault="00C96A44" w:rsidP="00B97978">
      <w:pPr>
        <w:pStyle w:val="af6"/>
        <w:tabs>
          <w:tab w:val="left" w:pos="2694"/>
          <w:tab w:val="left" w:pos="3544"/>
        </w:tabs>
        <w:spacing w:before="0" w:beforeAutospacing="0" w:after="0" w:afterAutospacing="0"/>
        <w:ind w:left="2694" w:hanging="709"/>
        <w:jc w:val="thaiDistribute"/>
        <w:rPr>
          <w:rFonts w:ascii="TH SarabunIT๙" w:eastAsia="Tahoma" w:hAnsi="TH SarabunIT๙" w:cs="TH SarabunIT๙"/>
          <w:kern w:val="24"/>
          <w:sz w:val="32"/>
          <w:szCs w:val="32"/>
        </w:rPr>
      </w:pP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๔</w:t>
      </w:r>
      <w:r w:rsidR="002D0DB1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.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๑</w:t>
      </w:r>
      <w:r w:rsidR="002D0DB1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.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๑</w:t>
      </w:r>
      <w:r w:rsidR="002D0DB1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</w:t>
      </w:r>
      <w:r w:rsidR="00E629E1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  <w:t>การให้</w:t>
      </w:r>
      <w:r w:rsidR="002D0DB1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บริการสาธารณะของภาครัฐได้มาตรฐานสากลและเป็นระดับแนวหน้าของภูมิภาค</w:t>
      </w:r>
    </w:p>
    <w:p w14:paraId="63764A43" w14:textId="57F422A4" w:rsidR="002D0DB1" w:rsidRPr="0043712E" w:rsidRDefault="00C96A44" w:rsidP="00B97978">
      <w:pPr>
        <w:pStyle w:val="af6"/>
        <w:tabs>
          <w:tab w:val="left" w:pos="2694"/>
          <w:tab w:val="left" w:pos="3544"/>
        </w:tabs>
        <w:spacing w:before="0" w:beforeAutospacing="0" w:after="0" w:afterAutospacing="0"/>
        <w:ind w:left="2694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๔</w:t>
      </w:r>
      <w:r w:rsidR="002D0DB1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.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๑</w:t>
      </w:r>
      <w:r w:rsidR="002D0DB1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.</w:t>
      </w:r>
      <w:r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๒</w:t>
      </w:r>
      <w:r w:rsidR="002D0DB1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</w:t>
      </w:r>
      <w:r w:rsidR="00E629E1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</w:r>
      <w:r w:rsidR="002D0DB1" w:rsidRPr="0043712E">
        <w:rPr>
          <w:rFonts w:ascii="TH SarabunIT๙" w:eastAsia="Tahoma" w:hAnsi="TH SarabunIT๙" w:cs="TH SarabunIT๙"/>
          <w:kern w:val="24"/>
          <w:sz w:val="32"/>
          <w:szCs w:val="32"/>
          <w:cs/>
        </w:rPr>
        <w:t>ภาครัฐมีความเชื่อมโยงในการให้บริการสาธารณะต่าง ๆ ผ่านการ</w:t>
      </w:r>
      <w:r w:rsidR="002D0DB1" w:rsidRPr="0043712E">
        <w:rPr>
          <w:rFonts w:ascii="TH SarabunIT๙" w:hAnsi="TH SarabunIT๙" w:cs="TH SarabunIT๙"/>
          <w:sz w:val="32"/>
          <w:szCs w:val="32"/>
          <w:cs/>
        </w:rPr>
        <w:t>นำเทคโนโลยีดิจิทัลมาประยุกต์ใช้</w:t>
      </w:r>
    </w:p>
    <w:p w14:paraId="49C832BD" w14:textId="382D9021" w:rsidR="00954309" w:rsidRPr="0043712E" w:rsidRDefault="00954309" w:rsidP="00D450EF">
      <w:pPr>
        <w:pStyle w:val="af6"/>
        <w:spacing w:before="0" w:beforeAutospacing="0" w:after="0" w:afterAutospacing="0"/>
        <w:ind w:left="1985" w:firstLine="720"/>
        <w:rPr>
          <w:b/>
          <w:bCs/>
          <w:sz w:val="36"/>
          <w:szCs w:val="36"/>
          <w:cs/>
        </w:rPr>
        <w:sectPr w:rsidR="00954309" w:rsidRPr="0043712E" w:rsidSect="00DB790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432" w:footer="461" w:gutter="0"/>
          <w:pgNumType w:fmt="thaiNumbers" w:start="1"/>
          <w:cols w:space="708"/>
          <w:titlePg/>
          <w:docGrid w:linePitch="435"/>
        </w:sectPr>
      </w:pPr>
    </w:p>
    <w:p w14:paraId="605E6CED" w14:textId="5B7C9A20" w:rsidR="00B351F8" w:rsidRPr="0043712E" w:rsidRDefault="00696F3C" w:rsidP="005F7412">
      <w:pPr>
        <w:ind w:left="-284" w:firstLine="284"/>
        <w:rPr>
          <w:b/>
          <w:bCs/>
        </w:rPr>
      </w:pPr>
      <w:r w:rsidRPr="0043712E">
        <w:rPr>
          <w:b/>
          <w:bCs/>
          <w:cs/>
        </w:rPr>
        <w:lastRenderedPageBreak/>
        <w:t>๒.๒</w:t>
      </w:r>
      <w:r w:rsidRPr="0043712E">
        <w:rPr>
          <w:b/>
          <w:bCs/>
          <w:cs/>
        </w:rPr>
        <w:tab/>
      </w:r>
      <w:r w:rsidR="008570AE" w:rsidRPr="0043712E">
        <w:rPr>
          <w:b/>
          <w:bCs/>
          <w:cs/>
        </w:rPr>
        <w:t>เป้าหมายและตัวชี้วัดของแผนแม่บทภายใต้ยุทธศาสตร์ชาติ</w:t>
      </w:r>
      <w:r w:rsidR="006F0877">
        <w:rPr>
          <w:rFonts w:hint="cs"/>
          <w:b/>
          <w:bCs/>
          <w:cs/>
        </w:rPr>
        <w:t xml:space="preserve"> ประเด็น</w:t>
      </w:r>
      <w:r w:rsidR="004773E3">
        <w:rPr>
          <w:rFonts w:hint="cs"/>
          <w:b/>
          <w:bCs/>
          <w:cs/>
        </w:rPr>
        <w:t xml:space="preserve"> </w:t>
      </w:r>
      <w:r w:rsidR="006F0877">
        <w:rPr>
          <w:rFonts w:hint="cs"/>
          <w:b/>
          <w:bCs/>
          <w:cs/>
        </w:rPr>
        <w:t>การต่างประเทศ</w:t>
      </w:r>
    </w:p>
    <w:tbl>
      <w:tblPr>
        <w:tblpPr w:leftFromText="180" w:rightFromText="180" w:vertAnchor="page" w:horzAnchor="margin" w:tblpXSpec="center" w:tblpY="1991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2226"/>
        <w:gridCol w:w="1767"/>
        <w:gridCol w:w="1768"/>
        <w:gridCol w:w="1768"/>
        <w:gridCol w:w="1768"/>
      </w:tblGrid>
      <w:tr w:rsidR="00782A1F" w:rsidRPr="0043712E" w14:paraId="2925229A" w14:textId="77777777" w:rsidTr="00E600F9">
        <w:trPr>
          <w:trHeight w:val="56"/>
          <w:tblHeader/>
        </w:trPr>
        <w:tc>
          <w:tcPr>
            <w:tcW w:w="3002" w:type="dxa"/>
            <w:vMerge w:val="restart"/>
            <w:shd w:val="clear" w:color="auto" w:fill="auto"/>
            <w:vAlign w:val="center"/>
          </w:tcPr>
          <w:p w14:paraId="436D67FD" w14:textId="77777777" w:rsidR="00782A1F" w:rsidRPr="00002ABB" w:rsidRDefault="00782A1F" w:rsidP="00782A1F">
            <w:pPr>
              <w:jc w:val="center"/>
              <w:rPr>
                <w:b/>
                <w:bCs/>
              </w:rPr>
            </w:pPr>
            <w:r w:rsidRPr="00002ABB">
              <w:rPr>
                <w:b/>
                <w:bCs/>
                <w:cs/>
              </w:rPr>
              <w:br w:type="page"/>
              <w:t>เป้าหมาย</w:t>
            </w:r>
          </w:p>
        </w:tc>
        <w:tc>
          <w:tcPr>
            <w:tcW w:w="2226" w:type="dxa"/>
            <w:vMerge w:val="restart"/>
            <w:shd w:val="clear" w:color="auto" w:fill="auto"/>
            <w:vAlign w:val="center"/>
          </w:tcPr>
          <w:p w14:paraId="573B3D5D" w14:textId="77777777" w:rsidR="00782A1F" w:rsidRPr="00002ABB" w:rsidRDefault="00782A1F" w:rsidP="00782A1F">
            <w:pPr>
              <w:jc w:val="center"/>
              <w:rPr>
                <w:b/>
                <w:bCs/>
              </w:rPr>
            </w:pPr>
            <w:r w:rsidRPr="00002ABB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071" w:type="dxa"/>
            <w:gridSpan w:val="4"/>
            <w:shd w:val="clear" w:color="auto" w:fill="auto"/>
            <w:vAlign w:val="center"/>
          </w:tcPr>
          <w:p w14:paraId="16ADEB36" w14:textId="77777777" w:rsidR="00782A1F" w:rsidRPr="00002ABB" w:rsidRDefault="00782A1F" w:rsidP="00782A1F">
            <w:pPr>
              <w:jc w:val="center"/>
              <w:rPr>
                <w:b/>
                <w:bCs/>
                <w:cs/>
              </w:rPr>
            </w:pPr>
            <w:r w:rsidRPr="00002ABB">
              <w:rPr>
                <w:b/>
                <w:bCs/>
                <w:cs/>
              </w:rPr>
              <w:t>ค่าเป้าหมาย</w:t>
            </w:r>
          </w:p>
        </w:tc>
      </w:tr>
      <w:tr w:rsidR="00782A1F" w:rsidRPr="0043712E" w14:paraId="43DA7D10" w14:textId="77777777" w:rsidTr="00E600F9">
        <w:trPr>
          <w:trHeight w:val="64"/>
          <w:tblHeader/>
        </w:trPr>
        <w:tc>
          <w:tcPr>
            <w:tcW w:w="3002" w:type="dxa"/>
            <w:vMerge/>
            <w:shd w:val="clear" w:color="auto" w:fill="auto"/>
            <w:vAlign w:val="center"/>
          </w:tcPr>
          <w:p w14:paraId="10AD3954" w14:textId="77777777" w:rsidR="00782A1F" w:rsidRPr="00002ABB" w:rsidRDefault="00782A1F" w:rsidP="00782A1F">
            <w:pPr>
              <w:jc w:val="center"/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607CF4A6" w14:textId="77777777" w:rsidR="00782A1F" w:rsidRPr="00002ABB" w:rsidRDefault="00782A1F" w:rsidP="00782A1F">
            <w:pPr>
              <w:jc w:val="center"/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4C279CB" w14:textId="77777777" w:rsidR="00782A1F" w:rsidRPr="00E600F9" w:rsidRDefault="00782A1F" w:rsidP="00782A1F">
            <w:pPr>
              <w:jc w:val="center"/>
              <w:rPr>
                <w:b/>
                <w:bCs/>
              </w:rPr>
            </w:pPr>
            <w:r w:rsidRPr="00E600F9">
              <w:rPr>
                <w:b/>
                <w:bCs/>
                <w:cs/>
              </w:rPr>
              <w:t>ปี ๒๕๖๑-  ๒๕๖๕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3C73365" w14:textId="77777777" w:rsidR="00782A1F" w:rsidRPr="00E600F9" w:rsidRDefault="00782A1F" w:rsidP="00782A1F">
            <w:pPr>
              <w:jc w:val="center"/>
              <w:rPr>
                <w:b/>
                <w:bCs/>
              </w:rPr>
            </w:pPr>
            <w:r w:rsidRPr="00E600F9">
              <w:rPr>
                <w:b/>
                <w:bCs/>
                <w:cs/>
              </w:rPr>
              <w:t>ปี ๒๕๖๖</w:t>
            </w:r>
            <w:r w:rsidRPr="00E600F9">
              <w:rPr>
                <w:b/>
                <w:bCs/>
              </w:rPr>
              <w:t xml:space="preserve"> – </w:t>
            </w:r>
            <w:r w:rsidRPr="00E600F9">
              <w:rPr>
                <w:b/>
                <w:bCs/>
                <w:cs/>
              </w:rPr>
              <w:t>๒๕๗๐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C0B6A95" w14:textId="77777777" w:rsidR="00782A1F" w:rsidRPr="00E600F9" w:rsidRDefault="00782A1F" w:rsidP="00782A1F">
            <w:pPr>
              <w:jc w:val="center"/>
              <w:rPr>
                <w:b/>
                <w:bCs/>
              </w:rPr>
            </w:pPr>
            <w:r w:rsidRPr="00E600F9">
              <w:rPr>
                <w:b/>
                <w:bCs/>
                <w:cs/>
              </w:rPr>
              <w:t>ปี ๒๕๗๑</w:t>
            </w:r>
            <w:r w:rsidRPr="00E600F9">
              <w:rPr>
                <w:b/>
                <w:bCs/>
              </w:rPr>
              <w:t xml:space="preserve"> – </w:t>
            </w:r>
            <w:r w:rsidRPr="00E600F9">
              <w:rPr>
                <w:b/>
                <w:bCs/>
                <w:cs/>
              </w:rPr>
              <w:t>๒๕๗๕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D049525" w14:textId="77777777" w:rsidR="00782A1F" w:rsidRPr="00E600F9" w:rsidRDefault="00782A1F" w:rsidP="00782A1F">
            <w:pPr>
              <w:jc w:val="center"/>
              <w:rPr>
                <w:b/>
                <w:bCs/>
              </w:rPr>
            </w:pPr>
            <w:r w:rsidRPr="00E600F9">
              <w:rPr>
                <w:b/>
                <w:bCs/>
                <w:cs/>
              </w:rPr>
              <w:t>ปี ๒๕๗๖ - ๒๕๘๐</w:t>
            </w:r>
          </w:p>
        </w:tc>
      </w:tr>
      <w:tr w:rsidR="00FA7195" w:rsidRPr="0043712E" w14:paraId="1C74D856" w14:textId="77777777" w:rsidTr="00E600F9">
        <w:tc>
          <w:tcPr>
            <w:tcW w:w="3002" w:type="dxa"/>
            <w:shd w:val="clear" w:color="auto" w:fill="auto"/>
          </w:tcPr>
          <w:p w14:paraId="0D6E42DB" w14:textId="0C54AEBC" w:rsidR="00FA7195" w:rsidRPr="0043712E" w:rsidRDefault="00C63D02" w:rsidP="00C63D02">
            <w:pPr>
              <w:rPr>
                <w:rFonts w:eastAsia="Times New Roman"/>
                <w:sz w:val="28"/>
                <w:szCs w:val="28"/>
                <w:cs/>
              </w:rPr>
            </w:pPr>
            <w:r w:rsidRPr="00C63D02">
              <w:rPr>
                <w:cs/>
              </w:rPr>
              <w:t>ก</w:t>
            </w:r>
            <w:r>
              <w:rPr>
                <w:rFonts w:hint="cs"/>
                <w:cs/>
              </w:rPr>
              <w:t>า</w:t>
            </w:r>
            <w:r w:rsidRPr="00C63D02">
              <w:rPr>
                <w:cs/>
              </w:rPr>
              <w:t>รต่</w:t>
            </w:r>
            <w:r>
              <w:rPr>
                <w:rFonts w:hint="cs"/>
                <w:cs/>
              </w:rPr>
              <w:t>า</w:t>
            </w:r>
            <w:r w:rsidRPr="00C63D02">
              <w:rPr>
                <w:cs/>
              </w:rPr>
              <w:t>งประเทศไทยมีเอกภ</w:t>
            </w:r>
            <w:r>
              <w:rPr>
                <w:rFonts w:hint="cs"/>
                <w:cs/>
              </w:rPr>
              <w:t>า</w:t>
            </w:r>
            <w:r w:rsidRPr="00C63D02">
              <w:rPr>
                <w:cs/>
              </w:rPr>
              <w:t>พ ทำให้ประเทศไทยมีคว</w:t>
            </w:r>
            <w:r>
              <w:rPr>
                <w:rFonts w:hint="cs"/>
                <w:cs/>
              </w:rPr>
              <w:t>า</w:t>
            </w:r>
            <w:r w:rsidRPr="00C63D02">
              <w:rPr>
                <w:cs/>
              </w:rPr>
              <w:t>มมั่นคง มั่งคั่ง ยั่งยืน มีม</w:t>
            </w:r>
            <w:r>
              <w:rPr>
                <w:rFonts w:hint="cs"/>
                <w:cs/>
              </w:rPr>
              <w:t>า</w:t>
            </w:r>
            <w:r w:rsidRPr="00C63D02">
              <w:rPr>
                <w:cs/>
              </w:rPr>
              <w:t>ตรฐ</w:t>
            </w:r>
            <w:r>
              <w:rPr>
                <w:rFonts w:hint="cs"/>
                <w:cs/>
              </w:rPr>
              <w:t>า</w:t>
            </w:r>
            <w:r w:rsidRPr="00C63D02">
              <w:rPr>
                <w:cs/>
              </w:rPr>
              <w:t>นส</w:t>
            </w:r>
            <w:r>
              <w:rPr>
                <w:rFonts w:hint="cs"/>
                <w:cs/>
              </w:rPr>
              <w:t>า</w:t>
            </w:r>
            <w:r w:rsidRPr="00C63D02">
              <w:rPr>
                <w:cs/>
              </w:rPr>
              <w:t>กล และมี เกียรติภูมิในประช</w:t>
            </w:r>
            <w:r>
              <w:rPr>
                <w:rFonts w:hint="cs"/>
                <w:cs/>
              </w:rPr>
              <w:t>า</w:t>
            </w:r>
            <w:r w:rsidRPr="00C63D02">
              <w:rPr>
                <w:cs/>
              </w:rPr>
              <w:t>คมโลก</w:t>
            </w:r>
          </w:p>
        </w:tc>
        <w:tc>
          <w:tcPr>
            <w:tcW w:w="2226" w:type="dxa"/>
            <w:shd w:val="clear" w:color="auto" w:fill="auto"/>
          </w:tcPr>
          <w:p w14:paraId="5A079211" w14:textId="2249D80D" w:rsidR="00FA7195" w:rsidRPr="0043712E" w:rsidRDefault="00FA7195" w:rsidP="00FA7195">
            <w:pPr>
              <w:rPr>
                <w:sz w:val="28"/>
                <w:szCs w:val="28"/>
                <w:cs/>
              </w:rPr>
            </w:pPr>
            <w:r w:rsidRPr="00E747C9">
              <w:rPr>
                <w:cs/>
              </w:rPr>
              <w:t>ตัวชี้วัดการต่างประเทศไทย</w:t>
            </w:r>
            <w:r>
              <w:rPr>
                <w:rFonts w:hint="cs"/>
                <w:cs/>
              </w:rPr>
              <w:br/>
              <w:t>(เฉลี่ยร้อยละ)*</w:t>
            </w:r>
          </w:p>
        </w:tc>
        <w:tc>
          <w:tcPr>
            <w:tcW w:w="1767" w:type="dxa"/>
            <w:shd w:val="clear" w:color="auto" w:fill="auto"/>
          </w:tcPr>
          <w:p w14:paraId="6F7B6D17" w14:textId="004A9A3E" w:rsidR="00FA7195" w:rsidRPr="00E600F9" w:rsidRDefault="00FA7195" w:rsidP="00460187">
            <w:pPr>
              <w:jc w:val="center"/>
              <w:rPr>
                <w:b/>
                <w:bCs/>
                <w:i/>
                <w:iCs/>
              </w:rPr>
            </w:pPr>
            <w:r w:rsidRPr="00E600F9">
              <w:rPr>
                <w:rFonts w:eastAsia="Times New Roman"/>
                <w:cs/>
              </w:rPr>
              <w:t>มากขึ้น/ดีขึ้น</w:t>
            </w:r>
            <w:r w:rsidRPr="00E600F9">
              <w:rPr>
                <w:rFonts w:eastAsia="Times New Roman"/>
                <w:cs/>
              </w:rPr>
              <w:br/>
              <w:t>ร้อยละ ๕-๑๐</w:t>
            </w:r>
          </w:p>
        </w:tc>
        <w:tc>
          <w:tcPr>
            <w:tcW w:w="1768" w:type="dxa"/>
            <w:shd w:val="clear" w:color="auto" w:fill="auto"/>
          </w:tcPr>
          <w:p w14:paraId="6D15002B" w14:textId="689BB1D6" w:rsidR="00FA7195" w:rsidRPr="00E600F9" w:rsidRDefault="00FA7195" w:rsidP="00460187">
            <w:pPr>
              <w:jc w:val="center"/>
              <w:rPr>
                <w:cs/>
              </w:rPr>
            </w:pPr>
            <w:r w:rsidRPr="00E600F9">
              <w:rPr>
                <w:rFonts w:eastAsia="Times New Roman"/>
                <w:cs/>
              </w:rPr>
              <w:t>มากขึ้น/ดีขึ้น</w:t>
            </w:r>
            <w:r w:rsidRPr="00E600F9">
              <w:rPr>
                <w:rFonts w:eastAsia="Times New Roman"/>
                <w:spacing w:val="-2"/>
                <w:cs/>
              </w:rPr>
              <w:br/>
              <w:t>ร้อยละ ๕-๑๐</w:t>
            </w:r>
          </w:p>
        </w:tc>
        <w:tc>
          <w:tcPr>
            <w:tcW w:w="1768" w:type="dxa"/>
            <w:shd w:val="clear" w:color="auto" w:fill="auto"/>
          </w:tcPr>
          <w:p w14:paraId="59B4525A" w14:textId="4CCDA96C" w:rsidR="00FA7195" w:rsidRPr="00E600F9" w:rsidRDefault="00FA7195" w:rsidP="00460187">
            <w:pPr>
              <w:jc w:val="center"/>
              <w:rPr>
                <w:cs/>
              </w:rPr>
            </w:pPr>
            <w:r w:rsidRPr="00E600F9">
              <w:rPr>
                <w:rFonts w:eastAsia="Times New Roman"/>
                <w:cs/>
              </w:rPr>
              <w:t>มากขึ้น/ดีขึ้น</w:t>
            </w:r>
            <w:r w:rsidRPr="00E600F9">
              <w:rPr>
                <w:rFonts w:eastAsia="Times New Roman"/>
                <w:spacing w:val="-2"/>
                <w:cs/>
              </w:rPr>
              <w:br/>
              <w:t>ร้อยละ ๕-๑๐</w:t>
            </w:r>
          </w:p>
        </w:tc>
        <w:tc>
          <w:tcPr>
            <w:tcW w:w="1768" w:type="dxa"/>
            <w:shd w:val="clear" w:color="auto" w:fill="auto"/>
          </w:tcPr>
          <w:p w14:paraId="75C833B7" w14:textId="00F6A0A3" w:rsidR="00FA7195" w:rsidRPr="00E600F9" w:rsidRDefault="00FA7195" w:rsidP="00460187">
            <w:pPr>
              <w:jc w:val="center"/>
              <w:rPr>
                <w:cs/>
              </w:rPr>
            </w:pPr>
            <w:r w:rsidRPr="00E600F9">
              <w:rPr>
                <w:rFonts w:eastAsia="Times New Roman"/>
                <w:cs/>
              </w:rPr>
              <w:t>มากขึ้น/ดีขึ้น</w:t>
            </w:r>
            <w:r w:rsidRPr="00E600F9">
              <w:rPr>
                <w:rFonts w:eastAsia="Times New Roman"/>
                <w:spacing w:val="-2"/>
                <w:cs/>
              </w:rPr>
              <w:br/>
              <w:t>ร้อยละ ๕-๑๐</w:t>
            </w:r>
          </w:p>
        </w:tc>
      </w:tr>
    </w:tbl>
    <w:p w14:paraId="2185A8ED" w14:textId="77777777" w:rsidR="002D296E" w:rsidRPr="0043712E" w:rsidRDefault="002D296E">
      <w:pPr>
        <w:rPr>
          <w:b/>
          <w:bCs/>
        </w:rPr>
      </w:pPr>
    </w:p>
    <w:p w14:paraId="1FAE43FF" w14:textId="77777777" w:rsidR="002D296E" w:rsidRPr="0043712E" w:rsidRDefault="002D296E">
      <w:pPr>
        <w:rPr>
          <w:b/>
          <w:bCs/>
        </w:rPr>
      </w:pPr>
    </w:p>
    <w:p w14:paraId="7B735471" w14:textId="77777777" w:rsidR="002D296E" w:rsidRPr="0043712E" w:rsidRDefault="002D296E">
      <w:pPr>
        <w:rPr>
          <w:b/>
          <w:bCs/>
          <w:cs/>
        </w:rPr>
      </w:pPr>
    </w:p>
    <w:p w14:paraId="127B65D8" w14:textId="77777777" w:rsidR="005F3118" w:rsidRPr="0043712E" w:rsidRDefault="005F3118" w:rsidP="005F3118">
      <w:pPr>
        <w:spacing w:before="240" w:after="240"/>
        <w:ind w:left="539" w:hanging="539"/>
        <w:rPr>
          <w:b/>
          <w:bCs/>
          <w:sz w:val="36"/>
          <w:szCs w:val="36"/>
        </w:rPr>
      </w:pPr>
    </w:p>
    <w:p w14:paraId="4D2853BA" w14:textId="77D16947" w:rsidR="00FA7195" w:rsidRPr="007F454B" w:rsidRDefault="00FA7195" w:rsidP="00FA7195">
      <w:pPr>
        <w:rPr>
          <w:color w:val="000000" w:themeColor="text1"/>
        </w:rPr>
      </w:pPr>
      <w:r>
        <w:rPr>
          <w:rFonts w:hint="cs"/>
          <w:b/>
          <w:bCs/>
          <w:sz w:val="36"/>
          <w:szCs w:val="36"/>
          <w:cs/>
        </w:rPr>
        <w:tab/>
        <w:t xml:space="preserve"> </w:t>
      </w:r>
      <w:r>
        <w:rPr>
          <w:rFonts w:hint="cs"/>
          <w:color w:val="000000" w:themeColor="text1"/>
          <w:cs/>
        </w:rPr>
        <w:t>หมายเหตุ *</w:t>
      </w:r>
      <w:r w:rsidRPr="00E235A6">
        <w:rPr>
          <w:rFonts w:hint="cs"/>
          <w:cs/>
        </w:rPr>
        <w:t>อยู่ระหว่างการ</w:t>
      </w:r>
      <w:r w:rsidRPr="00E235A6">
        <w:rPr>
          <w:rFonts w:hint="cs"/>
          <w:color w:val="000000" w:themeColor="text1"/>
          <w:cs/>
        </w:rPr>
        <w:t>ตรวจสอบ/</w:t>
      </w:r>
      <w:r w:rsidRPr="00E235A6">
        <w:rPr>
          <w:rFonts w:hint="cs"/>
          <w:cs/>
        </w:rPr>
        <w:t>จัดทำ</w:t>
      </w:r>
      <w:r>
        <w:rPr>
          <w:rFonts w:hint="cs"/>
          <w:cs/>
        </w:rPr>
        <w:t xml:space="preserve">ตัวชี้วัด </w:t>
      </w:r>
      <w:r>
        <w:rPr>
          <w:rFonts w:hint="cs"/>
          <w:color w:val="000000" w:themeColor="text1"/>
          <w:cs/>
        </w:rPr>
        <w:t>โดยกระทรวงการต่างประเทศ</w:t>
      </w:r>
    </w:p>
    <w:p w14:paraId="5A38AD1E" w14:textId="27D5B909" w:rsidR="004F6EE8" w:rsidRPr="0043712E" w:rsidRDefault="004F6EE8" w:rsidP="00E600F9">
      <w:pPr>
        <w:tabs>
          <w:tab w:val="left" w:pos="13041"/>
        </w:tabs>
        <w:spacing w:before="240" w:after="240"/>
        <w:ind w:left="539" w:hanging="539"/>
        <w:rPr>
          <w:b/>
          <w:bCs/>
          <w:sz w:val="36"/>
          <w:szCs w:val="36"/>
        </w:rPr>
      </w:pPr>
    </w:p>
    <w:p w14:paraId="28E98756" w14:textId="77777777" w:rsidR="00A81889" w:rsidRPr="0043712E" w:rsidRDefault="00A81889" w:rsidP="00A81889">
      <w:pPr>
        <w:tabs>
          <w:tab w:val="left" w:pos="1418"/>
        </w:tabs>
        <w:spacing w:before="120" w:after="120"/>
        <w:ind w:firstLine="567"/>
        <w:rPr>
          <w:b/>
          <w:bCs/>
          <w:sz w:val="36"/>
          <w:szCs w:val="36"/>
        </w:rPr>
      </w:pPr>
    </w:p>
    <w:p w14:paraId="5F507880" w14:textId="0A7F8C5E" w:rsidR="00A81889" w:rsidRPr="0043712E" w:rsidRDefault="00A81889" w:rsidP="00A81889">
      <w:pPr>
        <w:tabs>
          <w:tab w:val="left" w:pos="1418"/>
        </w:tabs>
        <w:spacing w:before="120" w:after="120"/>
        <w:ind w:firstLine="567"/>
        <w:rPr>
          <w:b/>
          <w:bCs/>
          <w:sz w:val="36"/>
          <w:szCs w:val="36"/>
        </w:rPr>
        <w:sectPr w:rsidR="00A81889" w:rsidRPr="0043712E" w:rsidSect="00954309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bookmarkEnd w:id="1"/>
    <w:p w14:paraId="241BFD7B" w14:textId="77777777" w:rsidR="00CA200F" w:rsidRPr="0043712E" w:rsidRDefault="00256090" w:rsidP="00E875D0">
      <w:pPr>
        <w:jc w:val="center"/>
        <w:rPr>
          <w:b/>
          <w:bCs/>
          <w:sz w:val="40"/>
          <w:szCs w:val="40"/>
          <w:cs/>
        </w:rPr>
      </w:pPr>
      <w:r w:rsidRPr="0043712E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696F3C" w:rsidRPr="0043712E">
        <w:rPr>
          <w:b/>
          <w:bCs/>
          <w:sz w:val="40"/>
          <w:szCs w:val="40"/>
          <w:cs/>
        </w:rPr>
        <w:t>๓</w:t>
      </w:r>
    </w:p>
    <w:p w14:paraId="60D82F93" w14:textId="77777777" w:rsidR="000C6F8C" w:rsidRPr="0043712E" w:rsidRDefault="00E57B28" w:rsidP="00E875D0">
      <w:pPr>
        <w:jc w:val="center"/>
        <w:rPr>
          <w:b/>
          <w:bCs/>
          <w:sz w:val="40"/>
          <w:szCs w:val="40"/>
        </w:rPr>
      </w:pPr>
      <w:r w:rsidRPr="0043712E">
        <w:rPr>
          <w:b/>
          <w:bCs/>
          <w:sz w:val="40"/>
          <w:szCs w:val="40"/>
          <w:cs/>
        </w:rPr>
        <w:t>แผนย่อยของแผนแม่บทภายใต้ยุทธศาสตร์ชาติ</w:t>
      </w:r>
    </w:p>
    <w:p w14:paraId="60A5F6B6" w14:textId="77777777" w:rsidR="00CA200F" w:rsidRPr="0043712E" w:rsidRDefault="00C65374" w:rsidP="00E875D0">
      <w:pPr>
        <w:spacing w:after="240"/>
        <w:jc w:val="center"/>
        <w:rPr>
          <w:b/>
          <w:bCs/>
          <w:sz w:val="40"/>
          <w:szCs w:val="40"/>
        </w:rPr>
      </w:pPr>
      <w:r w:rsidRPr="0043712E">
        <w:rPr>
          <w:b/>
          <w:bCs/>
          <w:sz w:val="40"/>
          <w:szCs w:val="40"/>
          <w:cs/>
        </w:rPr>
        <w:t>ประเด็น การ</w:t>
      </w:r>
      <w:r w:rsidR="00E57B28" w:rsidRPr="0043712E">
        <w:rPr>
          <w:b/>
          <w:bCs/>
          <w:sz w:val="40"/>
          <w:szCs w:val="40"/>
          <w:cs/>
        </w:rPr>
        <w:t>ต่างประเทศ</w:t>
      </w:r>
    </w:p>
    <w:p w14:paraId="042BC782" w14:textId="6ED19B65" w:rsidR="00E57B28" w:rsidRPr="0043712E" w:rsidRDefault="00E57B28" w:rsidP="00403886">
      <w:pPr>
        <w:jc w:val="thaiDistribute"/>
        <w:rPr>
          <w:cs/>
        </w:rPr>
      </w:pPr>
      <w:r w:rsidRPr="0043712E">
        <w:rPr>
          <w:cs/>
        </w:rPr>
        <w:tab/>
      </w:r>
      <w:r w:rsidR="005945DA" w:rsidRPr="0043712E">
        <w:rPr>
          <w:spacing w:val="-6"/>
          <w:sz w:val="40"/>
          <w:cs/>
        </w:rPr>
        <w:t>แผนแม่บทภายใต้ยุทธศาสตร์ชาติประเด็นการต่างประเทศ</w:t>
      </w:r>
      <w:r w:rsidR="003B3E46" w:rsidRPr="0043712E">
        <w:rPr>
          <w:spacing w:val="-6"/>
          <w:sz w:val="40"/>
          <w:cs/>
        </w:rPr>
        <w:t xml:space="preserve">ได้กำหนดเป้าหมาย คือ </w:t>
      </w:r>
      <w:r w:rsidR="003B3E46" w:rsidRPr="0043712E">
        <w:rPr>
          <w:i/>
          <w:iCs/>
          <w:spacing w:val="-6"/>
          <w:cs/>
        </w:rPr>
        <w:t>การต่างประเทศไทย</w:t>
      </w:r>
      <w:r w:rsidR="0091406D" w:rsidRPr="0043712E">
        <w:rPr>
          <w:rFonts w:hint="cs"/>
          <w:i/>
          <w:iCs/>
          <w:spacing w:val="-4"/>
          <w:cs/>
        </w:rPr>
        <w:br/>
      </w:r>
      <w:r w:rsidR="003B3E46" w:rsidRPr="0043712E">
        <w:rPr>
          <w:i/>
          <w:iCs/>
          <w:spacing w:val="-4"/>
          <w:cs/>
        </w:rPr>
        <w:t>มีเอกภาพ ทำให้ประเทศไทย</w:t>
      </w:r>
      <w:r w:rsidR="003B3E46" w:rsidRPr="0043712E">
        <w:rPr>
          <w:i/>
          <w:iCs/>
          <w:cs/>
        </w:rPr>
        <w:t>มีความมั่นคง มั่งคั่ง ยั่งยืน มีมาตรฐานสากล และมีเกียรติภูมิในประชาคมโลก</w:t>
      </w:r>
      <w:r w:rsidR="003B3E46" w:rsidRPr="0043712E">
        <w:t xml:space="preserve"> </w:t>
      </w:r>
      <w:r w:rsidR="006048F7">
        <w:rPr>
          <w:rFonts w:hint="cs"/>
          <w:cs/>
        </w:rPr>
        <w:br/>
      </w:r>
      <w:r w:rsidR="003B3E46" w:rsidRPr="0043712E">
        <w:rPr>
          <w:cs/>
        </w:rPr>
        <w:t>ซึ่งประกอบด้วย</w:t>
      </w:r>
      <w:r w:rsidR="003B3E46" w:rsidRPr="0043712E">
        <w:rPr>
          <w:sz w:val="40"/>
          <w:cs/>
        </w:rPr>
        <w:t xml:space="preserve">ประเด็นสำคัญ </w:t>
      </w:r>
      <w:r w:rsidR="00DF5A66" w:rsidRPr="0043712E">
        <w:rPr>
          <w:rFonts w:hint="cs"/>
          <w:sz w:val="40"/>
          <w:cs/>
        </w:rPr>
        <w:t>๕</w:t>
      </w:r>
      <w:r w:rsidR="003B3E46" w:rsidRPr="0043712E">
        <w:rPr>
          <w:sz w:val="40"/>
          <w:cs/>
        </w:rPr>
        <w:t xml:space="preserve"> ประเด็นที่จะทำให้ไทยบรรลุเป้าหมายดังกล่าว</w:t>
      </w:r>
      <w:r w:rsidR="005945DA" w:rsidRPr="0043712E">
        <w:rPr>
          <w:sz w:val="40"/>
          <w:cs/>
        </w:rPr>
        <w:t xml:space="preserve"> </w:t>
      </w:r>
      <w:r w:rsidR="00E17193" w:rsidRPr="0043712E">
        <w:rPr>
          <w:sz w:val="40"/>
          <w:cs/>
        </w:rPr>
        <w:t>ได้แก่ (๑)</w:t>
      </w:r>
      <w:r w:rsidR="00403886" w:rsidRPr="0043712E">
        <w:rPr>
          <w:sz w:val="40"/>
          <w:cs/>
        </w:rPr>
        <w:t xml:space="preserve"> </w:t>
      </w:r>
      <w:r w:rsidR="00DF5A66" w:rsidRPr="0043712E">
        <w:rPr>
          <w:sz w:val="40"/>
          <w:cs/>
        </w:rPr>
        <w:t>มีความมั่นคง</w:t>
      </w:r>
      <w:r w:rsidR="00DF5A66" w:rsidRPr="0043712E">
        <w:rPr>
          <w:rFonts w:hint="cs"/>
          <w:sz w:val="40"/>
          <w:cs/>
        </w:rPr>
        <w:t xml:space="preserve"> </w:t>
      </w:r>
      <w:r w:rsidR="00DF5A66" w:rsidRPr="0043712E">
        <w:rPr>
          <w:sz w:val="40"/>
          <w:cs/>
        </w:rPr>
        <w:br/>
      </w:r>
      <w:r w:rsidR="00DF5A66" w:rsidRPr="0043712E">
        <w:rPr>
          <w:rFonts w:hint="cs"/>
          <w:sz w:val="40"/>
          <w:cs/>
        </w:rPr>
        <w:t xml:space="preserve">(๒) </w:t>
      </w:r>
      <w:r w:rsidR="00403886" w:rsidRPr="0043712E">
        <w:rPr>
          <w:sz w:val="40"/>
          <w:cs/>
        </w:rPr>
        <w:t>มีความมั่งคั่ง ยั่งยืน (</w:t>
      </w:r>
      <w:r w:rsidR="00DF5A66" w:rsidRPr="0043712E">
        <w:rPr>
          <w:rFonts w:hint="cs"/>
          <w:sz w:val="40"/>
          <w:cs/>
        </w:rPr>
        <w:t>๓</w:t>
      </w:r>
      <w:r w:rsidR="00403886" w:rsidRPr="0043712E">
        <w:rPr>
          <w:sz w:val="40"/>
          <w:cs/>
        </w:rPr>
        <w:t>) มีมาตรฐานสากล (</w:t>
      </w:r>
      <w:r w:rsidR="00DF5A66" w:rsidRPr="0043712E">
        <w:rPr>
          <w:rFonts w:hint="cs"/>
          <w:sz w:val="40"/>
          <w:cs/>
        </w:rPr>
        <w:t>๔</w:t>
      </w:r>
      <w:r w:rsidR="00403886" w:rsidRPr="0043712E">
        <w:rPr>
          <w:sz w:val="40"/>
          <w:cs/>
        </w:rPr>
        <w:t>) มีสถานะและเกียรติภูมิ และ (</w:t>
      </w:r>
      <w:r w:rsidR="00DF5A66" w:rsidRPr="0043712E">
        <w:rPr>
          <w:rFonts w:hint="cs"/>
          <w:sz w:val="40"/>
          <w:cs/>
        </w:rPr>
        <w:t>๕</w:t>
      </w:r>
      <w:r w:rsidR="00403886" w:rsidRPr="0043712E">
        <w:rPr>
          <w:sz w:val="40"/>
          <w:cs/>
        </w:rPr>
        <w:t>) มีพลัง โดย</w:t>
      </w:r>
      <w:r w:rsidRPr="0043712E">
        <w:rPr>
          <w:cs/>
        </w:rPr>
        <w:t>แผนย่อยของแผนแม่บทภายใต้ยุท</w:t>
      </w:r>
      <w:r w:rsidR="003B3E46" w:rsidRPr="0043712E">
        <w:rPr>
          <w:cs/>
        </w:rPr>
        <w:t>ธศาสตร์ชาติประเด็นการต่างประเทศจึง</w:t>
      </w:r>
      <w:r w:rsidRPr="0043712E">
        <w:rPr>
          <w:cs/>
        </w:rPr>
        <w:t>ประกอบด้วย ๕ แผนย่อย ดังนี้</w:t>
      </w:r>
    </w:p>
    <w:p w14:paraId="3455E6CB" w14:textId="5F2C77B4" w:rsidR="008D11EE" w:rsidRPr="0043712E" w:rsidRDefault="00696F3C" w:rsidP="001F25E0">
      <w:pPr>
        <w:spacing w:before="120" w:after="60"/>
        <w:ind w:left="567" w:hanging="567"/>
        <w:rPr>
          <w:b/>
          <w:bCs/>
          <w:sz w:val="36"/>
          <w:szCs w:val="36"/>
        </w:rPr>
      </w:pPr>
      <w:r w:rsidRPr="0043712E">
        <w:rPr>
          <w:b/>
          <w:bCs/>
          <w:sz w:val="36"/>
          <w:szCs w:val="36"/>
          <w:cs/>
        </w:rPr>
        <w:t>๓</w:t>
      </w:r>
      <w:r w:rsidR="00156A36" w:rsidRPr="0043712E">
        <w:rPr>
          <w:b/>
          <w:bCs/>
          <w:sz w:val="36"/>
          <w:szCs w:val="36"/>
        </w:rPr>
        <w:t>.</w:t>
      </w:r>
      <w:r w:rsidR="0091406D" w:rsidRPr="0043712E">
        <w:rPr>
          <w:rFonts w:hint="cs"/>
          <w:b/>
          <w:bCs/>
          <w:sz w:val="36"/>
          <w:szCs w:val="36"/>
          <w:cs/>
        </w:rPr>
        <w:t>๑</w:t>
      </w:r>
      <w:r w:rsidR="00B742CB" w:rsidRPr="0043712E">
        <w:rPr>
          <w:b/>
          <w:bCs/>
          <w:sz w:val="36"/>
          <w:szCs w:val="36"/>
          <w:cs/>
        </w:rPr>
        <w:tab/>
      </w:r>
      <w:r w:rsidR="008D11EE" w:rsidRPr="0043712E">
        <w:rPr>
          <w:b/>
          <w:bCs/>
          <w:sz w:val="44"/>
          <w:szCs w:val="36"/>
          <w:cs/>
        </w:rPr>
        <w:t>แผนย่อย</w:t>
      </w:r>
      <w:r w:rsidR="008D11EE" w:rsidRPr="0043712E">
        <w:rPr>
          <w:b/>
          <w:bCs/>
          <w:sz w:val="36"/>
          <w:szCs w:val="36"/>
          <w:cs/>
        </w:rPr>
        <w:t>ความร่วมมือด้านความมั่นคงระหว่างประเทศ</w:t>
      </w:r>
    </w:p>
    <w:p w14:paraId="4872D196" w14:textId="05225639" w:rsidR="008D11EE" w:rsidRPr="0043712E" w:rsidRDefault="008D11EE" w:rsidP="000A7145">
      <w:pPr>
        <w:spacing w:before="120"/>
        <w:ind w:firstLine="567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สืบเนื่องจากการเปลี่ยนแปลงของสภาวะภูมิรัฐศาสตร์ระหว่างประเทศในช่วงทศวรรษที่ผ่านมา ประกอบกับความก้าวหน้าทางเทคโนโลยีและโลกาภิวัตน์ที่ทำให้โลกมีความเชื่อมโยงมากขึ้นเรื่อย ๆ ทำให้ในช่วง ๒๐</w:t>
      </w:r>
      <w:r w:rsidRPr="0043712E">
        <w:rPr>
          <w:rFonts w:eastAsia="Times New Roman"/>
        </w:rPr>
        <w:t xml:space="preserve"> </w:t>
      </w:r>
      <w:r w:rsidRPr="0043712E">
        <w:rPr>
          <w:rFonts w:eastAsia="Times New Roman"/>
          <w:cs/>
        </w:rPr>
        <w:t>ปีข้างหน้า ความท้าทายด้านความมั่นคงที่ไทยจะต้องเผชิญจะเปลี่ยนแปลงไปจากในช่วงหลายสิบปีที่ผ่านมาอย่างมีนัยสำคัญ ทั้งในมิติของภัยความมั่นคงรูปแบบเดิมและรูปแบบใหม่ ดังนั้น การเสริมสร้างเสถียรภาพและความมั่นคงของไทยจึงต้องให้ความสำคัญกับทุกมิติ เพื่อรับมือกับภัยคุกคามทุกรูปแบบ</w:t>
      </w:r>
      <w:r w:rsidR="006048F7">
        <w:rPr>
          <w:rFonts w:eastAsia="Times New Roman"/>
          <w:cs/>
        </w:rPr>
        <w:br/>
      </w:r>
      <w:r w:rsidR="000A7145" w:rsidRPr="0043712E">
        <w:rPr>
          <w:rFonts w:eastAsia="Times New Roman" w:hint="cs"/>
          <w:cs/>
        </w:rPr>
        <w:t>โดย</w:t>
      </w:r>
      <w:r w:rsidR="000A7145" w:rsidRPr="0043712E">
        <w:rPr>
          <w:rFonts w:eastAsia="Times New Roman"/>
          <w:cs/>
        </w:rPr>
        <w:t>แผนย่อยด้านความร่วมมือด้านความมั่นคงระหว่างประเทศ</w:t>
      </w:r>
      <w:r w:rsidR="000A7145" w:rsidRPr="0043712E">
        <w:rPr>
          <w:rFonts w:eastAsia="Times New Roman" w:hint="cs"/>
          <w:cs/>
        </w:rPr>
        <w:t>จะ</w:t>
      </w:r>
      <w:r w:rsidRPr="0043712E">
        <w:rPr>
          <w:rFonts w:eastAsia="Times New Roman"/>
          <w:cs/>
        </w:rPr>
        <w:t>มุ่งส่งเสริมความร่วมมือระหว่างประเทศในทุกระดับเพื่อเตรียมความพร้อมของไทยในการรับมือต่อความท้าทายด้านความมั่นคงในอนาคต โดยส่งเสริมความมั่นคงแบบองค์รวม</w:t>
      </w:r>
      <w:r w:rsidRPr="0043712E">
        <w:rPr>
          <w:rFonts w:eastAsia="Times New Roman"/>
        </w:rPr>
        <w:t xml:space="preserve"> </w:t>
      </w:r>
      <w:r w:rsidRPr="0043712E">
        <w:rPr>
          <w:rFonts w:eastAsia="Times New Roman"/>
          <w:cs/>
        </w:rPr>
        <w:t>รวมถึงความมั่นคงของโครงสร้างพื้นฐานและของมนุษย์ควบคู่กับความมั่นคงทางทหาร</w:t>
      </w:r>
      <w:r w:rsidRPr="0043712E">
        <w:rPr>
          <w:rFonts w:eastAsia="Times New Roman"/>
        </w:rPr>
        <w:t xml:space="preserve"> </w:t>
      </w:r>
      <w:r w:rsidRPr="0043712E">
        <w:rPr>
          <w:rFonts w:eastAsia="Times New Roman"/>
          <w:cs/>
        </w:rPr>
        <w:t>และนอกเหนือจากการเสริมสร้างขีดความสามารถของประเทศไทยในการรับมือภัยคุกคามจากภายนอกแล้ว การต่างประเทศไทยยังจะต้องดำเนินการเชิงรุกในด้านการเสริมสร้างความมั่นคงและความปลอดภัยใน</w:t>
      </w:r>
      <w:r w:rsidRPr="006048F7">
        <w:rPr>
          <w:rFonts w:eastAsia="Times New Roman"/>
          <w:spacing w:val="-2"/>
          <w:cs/>
        </w:rPr>
        <w:t>ภูมิภาคไปพร้อมกันด้วย เพื่อมุ่งลดความเสี่ยงหรือป้องกันปัญหาที่อาจส่งผลกระทบต่อประเทศไทยในอนาคตได้</w:t>
      </w:r>
    </w:p>
    <w:p w14:paraId="7ED4FE50" w14:textId="5FB5886D" w:rsidR="000A7145" w:rsidRPr="0043712E" w:rsidRDefault="000A7145" w:rsidP="000A7145">
      <w:pPr>
        <w:spacing w:before="120"/>
        <w:ind w:firstLine="567"/>
        <w:jc w:val="thaiDistribute"/>
        <w:rPr>
          <w:rFonts w:eastAsia="Times New Roman"/>
          <w:cs/>
        </w:rPr>
      </w:pPr>
      <w:r w:rsidRPr="0043712E">
        <w:rPr>
          <w:rFonts w:eastAsia="Times New Roman" w:hint="cs"/>
          <w:cs/>
        </w:rPr>
        <w:t>โดย</w:t>
      </w:r>
      <w:r w:rsidR="00064019">
        <w:rPr>
          <w:rFonts w:eastAsia="Times New Roman" w:hint="cs"/>
          <w:cs/>
        </w:rPr>
        <w:t>มี</w:t>
      </w:r>
      <w:r w:rsidRPr="0043712E">
        <w:rPr>
          <w:rFonts w:eastAsia="Times New Roman" w:hint="cs"/>
          <w:cs/>
        </w:rPr>
        <w:t xml:space="preserve">แนวทางการพัฒนา รวมทั้ง </w:t>
      </w:r>
      <w:r w:rsidRPr="0043712E">
        <w:rPr>
          <w:rFonts w:eastAsia="Times New Roman"/>
          <w:cs/>
        </w:rPr>
        <w:t>เป้าหมายและตัวชี้วัด</w:t>
      </w:r>
      <w:r w:rsidRPr="0043712E">
        <w:rPr>
          <w:rFonts w:eastAsia="Times New Roman" w:hint="cs"/>
          <w:cs/>
        </w:rPr>
        <w:t xml:space="preserve"> มีรายละเอียดปรากฏในแผนแม่บทประเด็นความมั่นคง </w:t>
      </w:r>
      <w:r w:rsidRPr="0043712E">
        <w:rPr>
          <w:rFonts w:eastAsia="Times New Roman"/>
          <w:cs/>
        </w:rPr>
        <w:t>แผนย่อย</w:t>
      </w:r>
      <w:r w:rsidRPr="0043712E">
        <w:rPr>
          <w:rFonts w:eastAsia="Times New Roman" w:hint="cs"/>
          <w:cs/>
        </w:rPr>
        <w:t xml:space="preserve">ที่ ๔ </w:t>
      </w:r>
      <w:r w:rsidRPr="0043712E">
        <w:rPr>
          <w:rFonts w:eastAsia="Times New Roman"/>
          <w:cs/>
        </w:rPr>
        <w:t>ด้านการบูรณาการความร่วมมือด้านความมั่นคงกับอาเซียน และนานาชาติรวมทั้งองค์กรภาครัฐและมิใช่ภาครัฐ</w:t>
      </w:r>
    </w:p>
    <w:p w14:paraId="443926D0" w14:textId="77777777" w:rsidR="000A7145" w:rsidRPr="0043712E" w:rsidRDefault="000A7145">
      <w:pPr>
        <w:rPr>
          <w:b/>
          <w:bCs/>
          <w:sz w:val="36"/>
          <w:szCs w:val="36"/>
          <w:cs/>
        </w:rPr>
      </w:pPr>
      <w:r w:rsidRPr="0043712E">
        <w:rPr>
          <w:b/>
          <w:bCs/>
          <w:sz w:val="36"/>
          <w:szCs w:val="36"/>
          <w:cs/>
        </w:rPr>
        <w:br w:type="page"/>
      </w:r>
    </w:p>
    <w:p w14:paraId="7CB2FEB7" w14:textId="77965C81" w:rsidR="00156A36" w:rsidRPr="0043712E" w:rsidRDefault="001F25E0" w:rsidP="001F25E0">
      <w:pPr>
        <w:spacing w:before="120" w:after="60"/>
        <w:ind w:left="567" w:hanging="567"/>
        <w:jc w:val="thaiDistribute"/>
        <w:rPr>
          <w:b/>
          <w:bCs/>
          <w:sz w:val="36"/>
          <w:szCs w:val="36"/>
        </w:rPr>
      </w:pPr>
      <w:r w:rsidRPr="0043712E">
        <w:rPr>
          <w:rFonts w:hint="cs"/>
          <w:b/>
          <w:bCs/>
          <w:sz w:val="36"/>
          <w:szCs w:val="36"/>
          <w:cs/>
        </w:rPr>
        <w:lastRenderedPageBreak/>
        <w:t>๓.๒</w:t>
      </w:r>
      <w:r w:rsidRPr="0043712E">
        <w:rPr>
          <w:rFonts w:hint="cs"/>
          <w:b/>
          <w:bCs/>
          <w:sz w:val="36"/>
          <w:szCs w:val="36"/>
          <w:cs/>
        </w:rPr>
        <w:tab/>
      </w:r>
      <w:r w:rsidR="00BB10EC">
        <w:rPr>
          <w:b/>
          <w:bCs/>
          <w:sz w:val="36"/>
          <w:szCs w:val="36"/>
          <w:cs/>
        </w:rPr>
        <w:t>แผนย่อย</w:t>
      </w:r>
      <w:r w:rsidR="00C44602">
        <w:rPr>
          <w:b/>
          <w:bCs/>
          <w:sz w:val="36"/>
          <w:szCs w:val="36"/>
          <w:cs/>
        </w:rPr>
        <w:t>ความร่วมมือ</w:t>
      </w:r>
      <w:r w:rsidR="004C61D6" w:rsidRPr="0043712E">
        <w:rPr>
          <w:b/>
          <w:bCs/>
          <w:sz w:val="36"/>
          <w:szCs w:val="36"/>
          <w:cs/>
        </w:rPr>
        <w:t>เศรษฐกิจและความร่วมมือเพื่อการพัฒนาระหว่างประเทศ</w:t>
      </w:r>
    </w:p>
    <w:p w14:paraId="79E2B142" w14:textId="77777777" w:rsidR="004C61D6" w:rsidRPr="0043712E" w:rsidRDefault="004C61D6" w:rsidP="00B742CB">
      <w:pPr>
        <w:spacing w:before="120"/>
        <w:ind w:firstLine="567"/>
        <w:jc w:val="thaiDistribute"/>
        <w:rPr>
          <w:rFonts w:eastAsia="Times New Roman"/>
          <w:cs/>
        </w:rPr>
      </w:pPr>
      <w:r w:rsidRPr="0043712E">
        <w:rPr>
          <w:rFonts w:eastAsia="Times New Roman"/>
          <w:cs/>
        </w:rPr>
        <w:t>การเจริญเติบโตทางเศรษฐกิจของไทยในช่วงที่ผ่านมามีส่วนสำคัญมาจากรายได้จากการส่งออกและ</w:t>
      </w:r>
      <w:r w:rsidRPr="0043712E">
        <w:rPr>
          <w:rFonts w:eastAsia="Times New Roman"/>
          <w:cs/>
        </w:rPr>
        <w:br/>
        <w:t xml:space="preserve">การท่องเที่ยว ส่งผลให้เศรษฐกิจไทยไม่สามารถรักษาระดับการขยายตัวได้ในสภาวะที่เศรษฐกิจโลกชะลอตัวลงและต้องเผชิญกับการแข่งขันจากประเทศที่มีระดับค่าจ้างแรงงานต่ำกว่าในยุคโลกาภิวัตน์ การที่ไทยจะสามารถหลุดพ้นจาก </w:t>
      </w:r>
      <w:r w:rsidRPr="0043712E">
        <w:rPr>
          <w:rFonts w:eastAsia="Times New Roman"/>
        </w:rPr>
        <w:t>“</w:t>
      </w:r>
      <w:r w:rsidRPr="0043712E">
        <w:rPr>
          <w:rFonts w:eastAsia="Times New Roman"/>
          <w:cs/>
        </w:rPr>
        <w:t>กับดักประเทศรายได้ปานกลาง</w:t>
      </w:r>
      <w:r w:rsidRPr="0043712E">
        <w:rPr>
          <w:rFonts w:eastAsia="Times New Roman"/>
        </w:rPr>
        <w:t>”</w:t>
      </w:r>
      <w:r w:rsidRPr="0043712E">
        <w:rPr>
          <w:rFonts w:eastAsia="Times New Roman"/>
          <w:cs/>
        </w:rPr>
        <w:t xml:space="preserve"> นี้ได</w:t>
      </w:r>
      <w:r w:rsidR="00F7091D" w:rsidRPr="0043712E">
        <w:rPr>
          <w:rFonts w:eastAsia="Times New Roman"/>
          <w:cs/>
        </w:rPr>
        <w:t>้ต้องอาศัยการพัฒนาตามเป้าหมาย</w:t>
      </w:r>
      <w:r w:rsidRPr="0043712E">
        <w:rPr>
          <w:rFonts w:eastAsia="Times New Roman"/>
          <w:cs/>
        </w:rPr>
        <w:t>ที่มุ่งสร้างเศรษฐกิจที่เน้นคุณค่าที่ขับเคลื่อนด้วยนวัตกรรม รวมทั้งเร่งพัฒนาเศรษฐกิจดิจิทัล นอกจากนี้ ประเทศไทยยังสามารถคว้าโอกาสทองของการที่เอเชียผงาดขึ้นเป็นภูมิภาคที่เจริญเติบโตทางเศรษฐกิจที่โดดเด่นที่สุด</w:t>
      </w:r>
      <w:r w:rsidRPr="0043712E">
        <w:rPr>
          <w:rFonts w:eastAsia="Times New Roman"/>
        </w:rPr>
        <w:t xml:space="preserve"> </w:t>
      </w:r>
      <w:r w:rsidRPr="0043712E">
        <w:rPr>
          <w:rFonts w:eastAsia="Times New Roman"/>
          <w:cs/>
        </w:rPr>
        <w:t xml:space="preserve">โดยใช้ประโยชน์จากที่ตั้งเชิงภูมิศาสตร์ของไทย ควบคู่กับการสร้างความเชื่อมโยงด้านการคมนาคมและโลจิสติกส์ในภูมิภาค และส่งเสริมความสะดวกในการประกอบธุรกิจในประเทศไทย รวมถึงการใช้ประโยชน์จากกรอบความร่วมมือระดับภูมิภาคที่ไทยเป็นสมาชิก เพื่อส่งเสริมให้ไทยเป็นหนึ่งในศูนย์กลางการค้าและการลงทุนในเอเชียในอีก </w:t>
      </w:r>
      <w:r w:rsidR="00661D1D" w:rsidRPr="0043712E">
        <w:rPr>
          <w:rFonts w:eastAsia="Times New Roman"/>
          <w:cs/>
        </w:rPr>
        <w:t>๒๐</w:t>
      </w:r>
      <w:r w:rsidRPr="0043712E">
        <w:rPr>
          <w:rFonts w:eastAsia="Times New Roman"/>
        </w:rPr>
        <w:t xml:space="preserve"> </w:t>
      </w:r>
      <w:r w:rsidRPr="0043712E">
        <w:rPr>
          <w:rFonts w:eastAsia="Times New Roman"/>
          <w:cs/>
        </w:rPr>
        <w:t>ปีข้างหน้า โดยเฉพาะในอุตสาหกรรมและการบริการที่ไทยมีความได้เปรียบเชิงแข่งขัน</w:t>
      </w:r>
      <w:r w:rsidR="00403886" w:rsidRPr="0043712E">
        <w:rPr>
          <w:rFonts w:eastAsia="Times New Roman"/>
          <w:cs/>
        </w:rPr>
        <w:t xml:space="preserve"> </w:t>
      </w:r>
    </w:p>
    <w:p w14:paraId="08B717B5" w14:textId="77777777" w:rsidR="004C61D6" w:rsidRPr="0043712E" w:rsidRDefault="004C61D6" w:rsidP="004C61D6">
      <w:pPr>
        <w:ind w:firstLine="567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ในขณะเดียวกัน ไทยต้องแสวงหาโอกาสและลู่ทางความร่วมมือทางเศรษฐกิจในรูปแบบใหม่อยู่ตลอดเวลา เพื่อกระจายความเสี่ยงจากการกีดกันทางการค้าที่ยังคงอยู่และมีแนวโน้มว่าจะเพิ่มมากขึ้น</w:t>
      </w:r>
      <w:r w:rsidRPr="0043712E">
        <w:rPr>
          <w:rFonts w:eastAsia="Times New Roman"/>
          <w:cs/>
        </w:rPr>
        <w:br/>
        <w:t>ในบางกรณี โดยเฉพาะจากกระแสนโยบายชาตินิยมในประเทศคู่ค้าที่สำคัญ รวมทั้งเสริมสร้างขีดความสามารถ</w:t>
      </w:r>
      <w:r w:rsidRPr="0043712E">
        <w:rPr>
          <w:rFonts w:eastAsia="Times New Roman"/>
          <w:cs/>
        </w:rPr>
        <w:br/>
        <w:t xml:space="preserve">และส่งเสริมให้ภาคเอกชนไทยขยายการลงทุนในต่างประเทศเพื่อเพิ่มโอกาสทางรายได้  </w:t>
      </w:r>
    </w:p>
    <w:p w14:paraId="73152F6D" w14:textId="6764E76F" w:rsidR="004C61D6" w:rsidRPr="0043712E" w:rsidRDefault="004C61D6" w:rsidP="004C61D6">
      <w:pPr>
        <w:tabs>
          <w:tab w:val="left" w:pos="567"/>
        </w:tabs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ab/>
        <w:t>นอกจากเศรษฐกิจไทยจะพึ่งพาต่างประเทศในเชิงอุปสงค์แล้ว ไทยยังต้องพึ่งพาต่างประเทศในเชิงอุปทานอีกด้วย อาทิ การพึ่งพาปิโตรเลียม ไฟฟ้า และก๊าซธรรมชาติจากประเทศเพื่อนบ้าน ประกอบกับสภาวะเศรษฐกิจโลกที่ผันผวนและมีแนวโน้มที่จะชะลอตัวลง</w:t>
      </w:r>
      <w:r w:rsidRPr="0043712E">
        <w:rPr>
          <w:rFonts w:eastAsia="Times New Roman"/>
        </w:rPr>
        <w:t xml:space="preserve"> </w:t>
      </w:r>
      <w:r w:rsidRPr="0043712E">
        <w:rPr>
          <w:rFonts w:eastAsia="Times New Roman"/>
          <w:cs/>
        </w:rPr>
        <w:t>รวมทั้งแนวโน้มสำคัญอื่น ๆ ที่ปรากฏในประเทศไทยและในระดับโลก อาทิ สังคมสูงวัย การขยายตัวของเมืองใหญ่</w:t>
      </w:r>
      <w:r w:rsidR="00403886" w:rsidRPr="0043712E">
        <w:rPr>
          <w:rFonts w:eastAsia="Times New Roman"/>
          <w:cs/>
        </w:rPr>
        <w:t xml:space="preserve"> </w:t>
      </w:r>
      <w:r w:rsidRPr="0043712E">
        <w:rPr>
          <w:rFonts w:eastAsia="Times New Roman"/>
          <w:cs/>
        </w:rPr>
        <w:t>และการเปลี่ยนแปลงสภาพภูมิอากาศ ดังนั้น ความมั่นคงและความมั่งคั่งของไทยจะไม่สามารถบรรลุได้เต็มที่ หากไม่ยึดหลักการพัฒนาเศรษฐกิจอย่างยั่งยืน</w:t>
      </w:r>
      <w:r w:rsidR="00403886" w:rsidRPr="0043712E">
        <w:rPr>
          <w:rFonts w:eastAsia="Times New Roman"/>
          <w:cs/>
        </w:rPr>
        <w:t xml:space="preserve"> </w:t>
      </w:r>
      <w:r w:rsidRPr="0043712E">
        <w:rPr>
          <w:rFonts w:eastAsia="Times New Roman"/>
          <w:cs/>
        </w:rPr>
        <w:t>ที่มุ่งเน้นความสมดุลระหว่างการเจริญเติบโตและความเป็นมิตรต่อสิ่งแวดล้อม และกำหนดให้คนเป็นศูนย์กลางในการพัฒนา เพื่อให้คนไทยมีภูมิคุ้มกันต่อการเปลี่ยนแปลงในโลกอนาคต</w:t>
      </w:r>
      <w:r w:rsidRPr="0043712E">
        <w:rPr>
          <w:rFonts w:eastAsia="Times New Roman"/>
        </w:rPr>
        <w:t xml:space="preserve"> </w:t>
      </w:r>
      <w:r w:rsidRPr="0043712E">
        <w:rPr>
          <w:rFonts w:eastAsia="Times New Roman"/>
          <w:cs/>
        </w:rPr>
        <w:t xml:space="preserve">ไทยจึงจะต้องใช้ประโยชน์จากการแลกเปลี่ยนองค์ความรู้และความเป็นหุ้นส่วนกับภาคส่วนต่าง ๆ ของต่างประเทศ </w:t>
      </w:r>
      <w:r w:rsidR="00107E23">
        <w:rPr>
          <w:rFonts w:eastAsia="Times New Roman" w:hint="cs"/>
          <w:cs/>
        </w:rPr>
        <w:br/>
      </w:r>
      <w:r w:rsidRPr="0043712E">
        <w:rPr>
          <w:rFonts w:eastAsia="Times New Roman"/>
          <w:cs/>
        </w:rPr>
        <w:t>เพื่อร่วมกันบรรลุเป้าหมายการพัฒนาที่ยั่งยืนของโลก</w:t>
      </w:r>
      <w:r w:rsidRPr="0043712E">
        <w:rPr>
          <w:rFonts w:eastAsia="Times New Roman"/>
        </w:rPr>
        <w:t xml:space="preserve"> </w:t>
      </w:r>
    </w:p>
    <w:p w14:paraId="0EC95D0A" w14:textId="23821A5A" w:rsidR="004C61D6" w:rsidRPr="0043712E" w:rsidRDefault="004C61D6" w:rsidP="00455140">
      <w:pPr>
        <w:spacing w:before="120"/>
        <w:rPr>
          <w:rFonts w:eastAsia="Arial"/>
          <w:b/>
          <w:bCs/>
          <w:kern w:val="24"/>
        </w:rPr>
      </w:pPr>
      <w:r w:rsidRPr="0043712E">
        <w:rPr>
          <w:rFonts w:eastAsia="Times New Roman"/>
          <w:cs/>
        </w:rPr>
        <w:tab/>
      </w:r>
      <w:r w:rsidR="00661D1D" w:rsidRPr="0043712E">
        <w:rPr>
          <w:rFonts w:eastAsia="Times New Roman"/>
          <w:b/>
          <w:bCs/>
          <w:cs/>
        </w:rPr>
        <w:t>๓.</w:t>
      </w:r>
      <w:r w:rsidR="001F25E0" w:rsidRPr="0043712E">
        <w:rPr>
          <w:rFonts w:eastAsia="Times New Roman" w:hint="cs"/>
          <w:b/>
          <w:bCs/>
          <w:cs/>
        </w:rPr>
        <w:t>๒</w:t>
      </w:r>
      <w:r w:rsidR="00661D1D" w:rsidRPr="0043712E">
        <w:rPr>
          <w:rFonts w:eastAsia="Times New Roman"/>
          <w:b/>
          <w:bCs/>
          <w:cs/>
        </w:rPr>
        <w:t>.๑</w:t>
      </w:r>
      <w:r w:rsidR="00661D1D" w:rsidRPr="0043712E">
        <w:rPr>
          <w:rFonts w:eastAsia="Times New Roman"/>
          <w:b/>
          <w:bCs/>
          <w:cs/>
        </w:rPr>
        <w:tab/>
        <w:t>แนวทางการพัฒนา</w:t>
      </w:r>
      <w:r w:rsidRPr="0043712E">
        <w:rPr>
          <w:rFonts w:eastAsia="Times New Roman"/>
          <w:b/>
          <w:bCs/>
          <w:cs/>
        </w:rPr>
        <w:t xml:space="preserve"> </w:t>
      </w:r>
    </w:p>
    <w:p w14:paraId="5E030699" w14:textId="77777777" w:rsidR="004C61D6" w:rsidRPr="0043712E" w:rsidRDefault="004C61D6" w:rsidP="0017771E">
      <w:pPr>
        <w:numPr>
          <w:ilvl w:val="0"/>
          <w:numId w:val="49"/>
        </w:numPr>
        <w:tabs>
          <w:tab w:val="center" w:pos="1843"/>
        </w:tabs>
        <w:spacing w:before="120"/>
        <w:ind w:left="0" w:firstLine="1483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เสริมสร้างความร่วมมือกับต่างประเทศในการขับเคลื่อน</w:t>
      </w:r>
      <w:r w:rsidR="00E77BF8" w:rsidRPr="0043712E">
        <w:rPr>
          <w:rFonts w:eastAsia="Times New Roman"/>
          <w:cs/>
        </w:rPr>
        <w:t>เศรษฐกิจบนพื้นฐานของนวัตกรรม</w:t>
      </w:r>
      <w:r w:rsidRPr="0043712E">
        <w:rPr>
          <w:rFonts w:eastAsia="Times New Roman"/>
          <w:cs/>
        </w:rPr>
        <w:t xml:space="preserve"> เพื่อพัฒนาภาคการผลิตและการบริการที่จะนำไปสู่การเพิ่มขีดความสามารถในการแข่งขันของไทย และให้ไทยเป็นหนึ่งในศูนย์กลางการค้าและการลงทุนของภูมิภาคเอเชีย </w:t>
      </w:r>
    </w:p>
    <w:p w14:paraId="2DA43477" w14:textId="5CDE31F1" w:rsidR="009F46D7" w:rsidRPr="0043712E" w:rsidRDefault="004C61D6" w:rsidP="0017771E">
      <w:pPr>
        <w:numPr>
          <w:ilvl w:val="0"/>
          <w:numId w:val="49"/>
        </w:numPr>
        <w:tabs>
          <w:tab w:val="center" w:pos="1843"/>
        </w:tabs>
        <w:spacing w:before="120"/>
        <w:ind w:left="0" w:firstLine="1483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พัฒนาโครงสร้างพื้นฐานด้านการคมนาคมขนส่งและระบบโลจิสติกส์ของไทย เพื่อมุ่งให้ไทยเป็นหนึ่งในศูนย์กลางการกระจายความเชื่อมโยงที่สำคัญในภูมิภาคและเป็นประตูสู่เอเชียที่สำคัญ</w:t>
      </w:r>
      <w:r w:rsidR="00107E23">
        <w:rPr>
          <w:rFonts w:eastAsia="Times New Roman" w:hint="cs"/>
          <w:cs/>
        </w:rPr>
        <w:t xml:space="preserve"> </w:t>
      </w:r>
      <w:r w:rsidRPr="0043712E">
        <w:rPr>
          <w:rFonts w:eastAsia="Times New Roman"/>
          <w:cs/>
        </w:rPr>
        <w:t>รวมทั้งพัฒนากฎระเบียบที่เกี่ยวข้องเพื่อส่งเสริมสินค้าและอุตสาหกรรมของไทยเข้าไปในห่วงโซ่มูลค่าโลก</w:t>
      </w:r>
      <w:r w:rsidR="00403886" w:rsidRPr="0043712E">
        <w:rPr>
          <w:rFonts w:eastAsia="Times New Roman"/>
          <w:cs/>
        </w:rPr>
        <w:t xml:space="preserve"> </w:t>
      </w:r>
    </w:p>
    <w:p w14:paraId="4DB3138D" w14:textId="1B60AF24" w:rsidR="004C61D6" w:rsidRPr="0043712E" w:rsidRDefault="0072270C" w:rsidP="0017771E">
      <w:pPr>
        <w:numPr>
          <w:ilvl w:val="0"/>
          <w:numId w:val="49"/>
        </w:numPr>
        <w:tabs>
          <w:tab w:val="center" w:pos="1843"/>
        </w:tabs>
        <w:spacing w:before="120"/>
        <w:ind w:left="0" w:firstLine="1483"/>
        <w:jc w:val="thaiDistribute"/>
        <w:rPr>
          <w:rFonts w:eastAsia="Times New Roman"/>
          <w:cs/>
        </w:rPr>
      </w:pPr>
      <w:r w:rsidRPr="0043712E">
        <w:rPr>
          <w:rFonts w:eastAsia="Times New Roman"/>
          <w:cs/>
        </w:rPr>
        <w:lastRenderedPageBreak/>
        <w:t>ส่งเสริมความร่วมมือทางเศรษฐกิจระหว่างประเทศที่มุ่งกระจายความเจริญและโอกาสทางเศรษฐกิจไปสู่ภูมิภาคต่าง ๆ ของประเทศไทยอย่างทั่วถึงมากขึ้น รวมทั้ง</w:t>
      </w:r>
      <w:r w:rsidR="004C61D6" w:rsidRPr="0043712E">
        <w:rPr>
          <w:rFonts w:eastAsia="Times New Roman"/>
          <w:cs/>
        </w:rPr>
        <w:t xml:space="preserve">มีบทบาทที่แข็งขันในการส่งเสริมความร่วมมือทางเศรษฐกิจในกรอบความร่วมมือระดับอนุภูมิภาคและภูมิภาคต่าง ๆ อาทิ </w:t>
      </w:r>
      <w:r w:rsidR="009F46D7" w:rsidRPr="0043712E">
        <w:rPr>
          <w:rFonts w:eastAsia="Times New Roman" w:hint="cs"/>
          <w:cs/>
        </w:rPr>
        <w:t xml:space="preserve">อาเซียน กรอบความร่วมมืออนุภูมิภาค </w:t>
      </w:r>
      <w:r w:rsidR="009F46D7" w:rsidRPr="0043712E">
        <w:rPr>
          <w:rFonts w:eastAsia="Times New Roman"/>
        </w:rPr>
        <w:t xml:space="preserve">: </w:t>
      </w:r>
      <w:r w:rsidR="009F46D7" w:rsidRPr="0043712E">
        <w:rPr>
          <w:rFonts w:eastAsia="Times New Roman"/>
          <w:cs/>
        </w:rPr>
        <w:t>ยุทธศาสตร์ความร่วมมือทางเศรษฐกิจ อิรวดี - เจ้าพระยา – แม่โขง</w:t>
      </w:r>
      <w:r w:rsidR="009F46D7" w:rsidRPr="0043712E">
        <w:rPr>
          <w:rFonts w:eastAsia="Times New Roman" w:hint="cs"/>
          <w:cs/>
        </w:rPr>
        <w:t xml:space="preserve"> กรอบความร่วมมืออนุภูมิภาค </w:t>
      </w:r>
      <w:r w:rsidR="009F46D7" w:rsidRPr="0043712E">
        <w:rPr>
          <w:rFonts w:eastAsia="Times New Roman"/>
        </w:rPr>
        <w:t xml:space="preserve">: </w:t>
      </w:r>
      <w:r w:rsidR="009F46D7" w:rsidRPr="0043712E">
        <w:rPr>
          <w:rFonts w:eastAsia="Times New Roman"/>
          <w:cs/>
        </w:rPr>
        <w:t>ความริเริ่มแห่งอ่าวเบงกอลสำหรับความร่วมมือหลากหลายสาขาทางวิชาการและเศรษฐกิจ และความร่วมมือทางเศรษฐกิจในภูมิภาคเอเชีย-แปซิฟิก</w:t>
      </w:r>
      <w:r w:rsidR="004C61D6" w:rsidRPr="0043712E">
        <w:rPr>
          <w:rFonts w:eastAsia="Times New Roman"/>
          <w:cs/>
        </w:rPr>
        <w:t xml:space="preserve"> เป็นต้น รวมทั้งประชาสัมพันธ์ให้ประชาชนทราบถึงประโยชน์ทางเศรษฐกิจที่จะได้รับ</w:t>
      </w:r>
    </w:p>
    <w:p w14:paraId="6A01E488" w14:textId="77777777" w:rsidR="004C61D6" w:rsidRPr="0043712E" w:rsidRDefault="004C61D6" w:rsidP="0017771E">
      <w:pPr>
        <w:numPr>
          <w:ilvl w:val="0"/>
          <w:numId w:val="49"/>
        </w:numPr>
        <w:tabs>
          <w:tab w:val="center" w:pos="1843"/>
        </w:tabs>
        <w:spacing w:before="120"/>
        <w:ind w:left="0" w:firstLine="1483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แลกเปลี่ยนองค์ความรู้ เทคโนโลยี และนวัตกรรม รวมถึงเรียนรู้แนวปฏิบัติที่เป็นเลิศ</w:t>
      </w:r>
      <w:r w:rsidR="00661D1D" w:rsidRPr="0043712E">
        <w:rPr>
          <w:rFonts w:eastAsia="Times New Roman"/>
          <w:cs/>
        </w:rPr>
        <w:t>จากประเทศ</w:t>
      </w:r>
      <w:r w:rsidRPr="0043712E">
        <w:rPr>
          <w:rFonts w:eastAsia="Times New Roman"/>
          <w:cs/>
        </w:rPr>
        <w:t xml:space="preserve">ที่มีศักยภาพในสาขาที่เป็นประโยชน์ต่อการพัฒนาประเทศไทย </w:t>
      </w:r>
      <w:r w:rsidR="00403886" w:rsidRPr="0043712E">
        <w:rPr>
          <w:rFonts w:eastAsia="Times New Roman"/>
          <w:cs/>
        </w:rPr>
        <w:t>รวมถึงการ</w:t>
      </w:r>
      <w:r w:rsidRPr="0043712E">
        <w:rPr>
          <w:rFonts w:eastAsia="Times New Roman"/>
          <w:cs/>
        </w:rPr>
        <w:t>เสริมสร้างความร่วมมือในด้านการยกระดับการศึกษา ก</w:t>
      </w:r>
      <w:r w:rsidR="00031E11" w:rsidRPr="0043712E">
        <w:rPr>
          <w:rFonts w:eastAsia="Times New Roman"/>
          <w:cs/>
        </w:rPr>
        <w:t xml:space="preserve">ารพัฒนาทรัพยากรมนุษย์และแรงงาน </w:t>
      </w:r>
      <w:r w:rsidRPr="0043712E">
        <w:rPr>
          <w:rFonts w:eastAsia="Times New Roman"/>
          <w:cs/>
        </w:rPr>
        <w:t>เพื่อเพิ่มขีดความสามารถของคนไทย และดึงดูดคนไทยที่มีความสามารถในต่างประเทศ รวมทั้งส่งเสริมการบริหารจัดการการนำเข้าและใช้ประโยชน์จากแรงงานและผู้ที่มีความสามารถหรือทักษะพิเศษจากต่างประเทศอย่างเหมาะสม โดยคำนึงถึงความสมดุลระหว่างการพัฒนาเศรษฐกิจและความยั่งยืน</w:t>
      </w:r>
    </w:p>
    <w:p w14:paraId="65A92D37" w14:textId="58D5BCFB" w:rsidR="00403886" w:rsidRPr="0043712E" w:rsidRDefault="004C61D6" w:rsidP="0017771E">
      <w:pPr>
        <w:numPr>
          <w:ilvl w:val="0"/>
          <w:numId w:val="49"/>
        </w:numPr>
        <w:tabs>
          <w:tab w:val="center" w:pos="1843"/>
        </w:tabs>
        <w:spacing w:before="120"/>
        <w:ind w:left="0" w:firstLine="1483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เสริมสร้างความร่วมมือและเจรจากับมิตรประเทศ องค์กร และ</w:t>
      </w:r>
      <w:r w:rsidR="00031E11" w:rsidRPr="0043712E">
        <w:rPr>
          <w:rFonts w:eastAsia="Times New Roman"/>
          <w:cs/>
        </w:rPr>
        <w:t xml:space="preserve">ภาคธุรกิจต่าง ๆ </w:t>
      </w:r>
      <w:r w:rsidR="00107E23">
        <w:rPr>
          <w:rFonts w:eastAsia="Times New Roman" w:hint="cs"/>
          <w:cs/>
        </w:rPr>
        <w:br/>
      </w:r>
      <w:r w:rsidR="00031E11" w:rsidRPr="0043712E">
        <w:rPr>
          <w:rFonts w:eastAsia="Times New Roman"/>
          <w:cs/>
        </w:rPr>
        <w:t>เพื่อเพิ่มโอกาส</w:t>
      </w:r>
      <w:r w:rsidRPr="0043712E">
        <w:rPr>
          <w:rFonts w:eastAsia="Times New Roman"/>
          <w:cs/>
        </w:rPr>
        <w:t>และลดอุปสรรคทางเศรษฐกิจของไทย</w:t>
      </w:r>
      <w:r w:rsidRPr="0043712E">
        <w:rPr>
          <w:rFonts w:eastAsia="Times New Roman"/>
        </w:rPr>
        <w:t xml:space="preserve"> </w:t>
      </w:r>
      <w:r w:rsidRPr="0043712E">
        <w:rPr>
          <w:rFonts w:eastAsia="Times New Roman"/>
          <w:cs/>
        </w:rPr>
        <w:t>รวมถึงเสริมสร้างขีดความสามารถและ</w:t>
      </w:r>
      <w:r w:rsidR="00031E11" w:rsidRPr="0043712E">
        <w:rPr>
          <w:rFonts w:eastAsia="Times New Roman"/>
          <w:cs/>
        </w:rPr>
        <w:t>สนับสนุนการแสวงหาตลาด</w:t>
      </w:r>
      <w:r w:rsidR="00DF5A66" w:rsidRPr="0043712E">
        <w:rPr>
          <w:rFonts w:eastAsia="Times New Roman" w:hint="cs"/>
          <w:cs/>
        </w:rPr>
        <w:t xml:space="preserve"> </w:t>
      </w:r>
      <w:r w:rsidRPr="0043712E">
        <w:rPr>
          <w:rFonts w:eastAsia="Times New Roman"/>
          <w:cs/>
        </w:rPr>
        <w:t>แหล่งลงทุน และแหล่งวัตถุดิบใหม่ของผู้ประกอบการไทยในต่างประเทศ</w:t>
      </w:r>
      <w:r w:rsidR="00403886" w:rsidRPr="0043712E">
        <w:rPr>
          <w:rFonts w:eastAsia="Times New Roman"/>
          <w:cs/>
        </w:rPr>
        <w:t xml:space="preserve"> พร้อมทั้ง</w:t>
      </w:r>
      <w:r w:rsidRPr="0043712E">
        <w:rPr>
          <w:rFonts w:eastAsia="Times New Roman"/>
          <w:cs/>
        </w:rPr>
        <w:t>พัฒนาและส่งเสริมธุรกิจภาคบริการของไทย โดยเน้นการต่อยอดพื้นฐานที่เข้มแข็งของไทยและเอกลักษณ์ไทยในด้านการบริการ โดยใช้ประโยชน์จากองค์ความรู้ต่างประเทศ เพื่อมุ่งให้ประเทศไทยเป็นหนึ่งในศูนย์กลางการบริการ</w:t>
      </w:r>
      <w:r w:rsidR="00107E23">
        <w:rPr>
          <w:rFonts w:eastAsia="Times New Roman" w:hint="cs"/>
          <w:cs/>
        </w:rPr>
        <w:br/>
      </w:r>
      <w:r w:rsidRPr="0043712E">
        <w:rPr>
          <w:rFonts w:eastAsia="Times New Roman"/>
          <w:cs/>
        </w:rPr>
        <w:t xml:space="preserve">ในภูมิภาค โดยเฉพาะในด้านที่ไทยมีจุดแข็ง </w:t>
      </w:r>
    </w:p>
    <w:p w14:paraId="263881D5" w14:textId="5FFF4BF9" w:rsidR="004C61D6" w:rsidRPr="0043712E" w:rsidRDefault="004C61D6" w:rsidP="0017771E">
      <w:pPr>
        <w:numPr>
          <w:ilvl w:val="0"/>
          <w:numId w:val="49"/>
        </w:numPr>
        <w:tabs>
          <w:tab w:val="center" w:pos="1843"/>
        </w:tabs>
        <w:spacing w:before="120"/>
        <w:ind w:left="0" w:firstLine="1483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 xml:space="preserve">ขยายความร่วมมือเพื่อการพัฒนาที่เป็นมิตรต่อสิ่งแวดล้อม </w:t>
      </w:r>
      <w:r w:rsidR="00403886" w:rsidRPr="0043712E">
        <w:rPr>
          <w:rFonts w:eastAsia="Times New Roman"/>
          <w:cs/>
        </w:rPr>
        <w:t>พร้อมทั้ง</w:t>
      </w:r>
      <w:r w:rsidRPr="0043712E">
        <w:rPr>
          <w:rFonts w:eastAsia="Times New Roman"/>
          <w:cs/>
        </w:rPr>
        <w:t>เสริมสร้างความร่วมมือกับต่างประเทศ ในการส่งเสริมความมั่นคงทางพลังงาน ทรัพยากรน้ำ และอาหาร ของประเทศไทย</w:t>
      </w:r>
      <w:r w:rsidR="00107E23">
        <w:rPr>
          <w:rFonts w:eastAsia="Times New Roman" w:hint="cs"/>
          <w:cs/>
        </w:rPr>
        <w:br/>
      </w:r>
      <w:r w:rsidRPr="0043712E">
        <w:rPr>
          <w:rFonts w:eastAsia="Times New Roman"/>
          <w:cs/>
        </w:rPr>
        <w:t>ซึ่งรวมถึงการประชุมหารือและเจรจาในระดับต่าง ๆ การแสวงหาแหล่งทรัพยากร และการต่อยอดเทคโนโลยีและองค์ความรู้ของไทย</w:t>
      </w:r>
    </w:p>
    <w:p w14:paraId="60D97C9A" w14:textId="409DABA0" w:rsidR="004C61D6" w:rsidRPr="0043712E" w:rsidRDefault="004C61D6" w:rsidP="0017771E">
      <w:pPr>
        <w:numPr>
          <w:ilvl w:val="0"/>
          <w:numId w:val="49"/>
        </w:numPr>
        <w:tabs>
          <w:tab w:val="center" w:pos="1843"/>
        </w:tabs>
        <w:spacing w:before="120"/>
        <w:ind w:left="0" w:firstLine="1483"/>
        <w:jc w:val="thaiDistribute"/>
        <w:rPr>
          <w:rFonts w:eastAsia="Times New Roman"/>
          <w:cs/>
        </w:rPr>
      </w:pPr>
      <w:r w:rsidRPr="0043712E">
        <w:rPr>
          <w:rFonts w:eastAsia="Times New Roman"/>
          <w:cs/>
        </w:rPr>
        <w:t>ใช้ประโยชน์จากความสัมพันธ์และความร่วมมือจากต่างประเทศ เพื่อรองรับความ</w:t>
      </w:r>
      <w:r w:rsidR="002B761F">
        <w:rPr>
          <w:rFonts w:eastAsia="Times New Roman" w:hint="cs"/>
          <w:cs/>
        </w:rPr>
        <w:br/>
      </w:r>
      <w:r w:rsidRPr="0043712E">
        <w:rPr>
          <w:rFonts w:eastAsia="Times New Roman"/>
          <w:cs/>
        </w:rPr>
        <w:t xml:space="preserve">ท้าทายควบคู่กับการส่งเสริมโอกาสจากสังคมสูงวัยของไทยและของโลก </w:t>
      </w:r>
      <w:r w:rsidR="0072270C" w:rsidRPr="0043712E">
        <w:rPr>
          <w:rFonts w:eastAsia="Times New Roman"/>
          <w:cs/>
        </w:rPr>
        <w:t>รวมทั้ง</w:t>
      </w:r>
      <w:r w:rsidRPr="0043712E">
        <w:rPr>
          <w:rFonts w:eastAsia="Times New Roman"/>
          <w:cs/>
        </w:rPr>
        <w:t>ร่วมมือกับภาคส่วนที่มีศักยภาพของมิตรประเทศในด้านการสนับสนุนและเพิ่มศักยภาพของประชากรกลุ่มเปราะบาง อาทิ เด็ก สตรี คนพิการ และผู้สูงอายุ เป็นต้น ในการเข้าถึงโอกาสทางสังคม และการปรับตัวต่อสภาพแวดล้อมและแนวโน้มที่สำคัญของโลก เพื่อสนับสนุนการพัฒนาประเทศอย่างยั่งยืน</w:t>
      </w:r>
    </w:p>
    <w:p w14:paraId="6F2C9DBA" w14:textId="4519F716" w:rsidR="004A7202" w:rsidRPr="0043712E" w:rsidRDefault="004C61D6" w:rsidP="0017771E">
      <w:pPr>
        <w:numPr>
          <w:ilvl w:val="0"/>
          <w:numId w:val="49"/>
        </w:numPr>
        <w:tabs>
          <w:tab w:val="center" w:pos="1843"/>
        </w:tabs>
        <w:spacing w:before="120"/>
        <w:ind w:left="0" w:firstLine="1483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เสริมสร้างความเป็นหุ้นส่วนเพื่อการพัฒนาอย่างยั่งยืนกับนานาประเทศทั้งในระดับ</w:t>
      </w:r>
      <w:r w:rsidR="002B761F">
        <w:rPr>
          <w:rFonts w:eastAsia="Times New Roman" w:hint="cs"/>
          <w:cs/>
        </w:rPr>
        <w:br/>
      </w:r>
      <w:r w:rsidRPr="0043712E">
        <w:rPr>
          <w:rFonts w:eastAsia="Times New Roman"/>
          <w:cs/>
        </w:rPr>
        <w:t>ทวิภาคี</w:t>
      </w:r>
      <w:r w:rsidRPr="0043712E">
        <w:rPr>
          <w:rFonts w:eastAsia="Times New Roman"/>
          <w:spacing w:val="-4"/>
          <w:cs/>
        </w:rPr>
        <w:t xml:space="preserve"> </w:t>
      </w:r>
      <w:r w:rsidRPr="0043712E">
        <w:rPr>
          <w:rFonts w:eastAsia="Times New Roman"/>
          <w:cs/>
        </w:rPr>
        <w:t>ไตรภาคี ภูมิภาค และพหุภาคี</w:t>
      </w:r>
      <w:r w:rsidRPr="0043712E">
        <w:rPr>
          <w:rFonts w:eastAsia="Times New Roman"/>
        </w:rPr>
        <w:t xml:space="preserve"> </w:t>
      </w:r>
      <w:r w:rsidRPr="0043712E">
        <w:rPr>
          <w:rFonts w:eastAsia="Times New Roman"/>
          <w:cs/>
        </w:rPr>
        <w:t>เพื่อบรรลุ</w:t>
      </w:r>
      <w:r w:rsidR="00403886" w:rsidRPr="0043712E">
        <w:rPr>
          <w:rFonts w:eastAsia="Times New Roman"/>
          <w:cs/>
        </w:rPr>
        <w:t>เป้าหมายการพัฒนาที่ยังยืน</w:t>
      </w:r>
      <w:r w:rsidRPr="0043712E">
        <w:rPr>
          <w:rFonts w:eastAsia="Times New Roman"/>
        </w:rPr>
        <w:t xml:space="preserve"> </w:t>
      </w:r>
      <w:r w:rsidRPr="0043712E">
        <w:rPr>
          <w:rFonts w:eastAsia="Times New Roman"/>
          <w:cs/>
        </w:rPr>
        <w:t>โดยมีหลักปรัชญาของเศรษฐกิจพอเพียงเป็นแนวทาง</w:t>
      </w:r>
      <w:r w:rsidR="00403886" w:rsidRPr="0043712E">
        <w:rPr>
          <w:rFonts w:eastAsia="Times New Roman"/>
          <w:cs/>
        </w:rPr>
        <w:t xml:space="preserve"> </w:t>
      </w:r>
      <w:r w:rsidRPr="0043712E">
        <w:rPr>
          <w:rFonts w:eastAsia="Times New Roman"/>
          <w:cs/>
        </w:rPr>
        <w:t>รวมทั้งส่งเสริมให้ไทยเป็นศูนย์กลางองค์ความรู้ด้านการพัฒนาอย่างยั่งยืน</w:t>
      </w:r>
    </w:p>
    <w:p w14:paraId="1DABE0E8" w14:textId="77777777" w:rsidR="00567097" w:rsidRPr="0043712E" w:rsidRDefault="00567097" w:rsidP="008B402A">
      <w:pPr>
        <w:spacing w:before="120" w:after="60"/>
        <w:ind w:firstLine="567"/>
        <w:jc w:val="thaiDistribute"/>
        <w:sectPr w:rsidR="00567097" w:rsidRPr="0043712E" w:rsidSect="00E17193">
          <w:pgSz w:w="11906" w:h="16838" w:code="9"/>
          <w:pgMar w:top="1440" w:right="1440" w:bottom="1276" w:left="1440" w:header="432" w:footer="461" w:gutter="0"/>
          <w:pgNumType w:fmt="thaiNumbers"/>
          <w:cols w:space="708"/>
          <w:titlePg/>
          <w:docGrid w:linePitch="435"/>
        </w:sectPr>
      </w:pPr>
    </w:p>
    <w:p w14:paraId="65DFF354" w14:textId="5E67BE37" w:rsidR="00567097" w:rsidRPr="0043712E" w:rsidRDefault="00E17193" w:rsidP="00C44602">
      <w:pPr>
        <w:ind w:left="-142"/>
        <w:rPr>
          <w:b/>
          <w:bCs/>
          <w:cs/>
        </w:rPr>
      </w:pPr>
      <w:r w:rsidRPr="0043712E">
        <w:rPr>
          <w:b/>
          <w:bCs/>
          <w:cs/>
        </w:rPr>
        <w:lastRenderedPageBreak/>
        <w:t>๓.</w:t>
      </w:r>
      <w:r w:rsidR="001F25E0" w:rsidRPr="0043712E">
        <w:rPr>
          <w:rFonts w:hint="cs"/>
          <w:b/>
          <w:bCs/>
          <w:cs/>
        </w:rPr>
        <w:t>๒</w:t>
      </w:r>
      <w:r w:rsidR="00567097" w:rsidRPr="0043712E">
        <w:rPr>
          <w:b/>
          <w:bCs/>
          <w:cs/>
        </w:rPr>
        <w:t>.๒ เป้าหมายและตัวชี้วัด</w:t>
      </w:r>
      <w:r w:rsidRPr="0043712E">
        <w:rPr>
          <w:rFonts w:hint="cs"/>
          <w:b/>
          <w:bCs/>
          <w:cs/>
        </w:rPr>
        <w:t xml:space="preserve"> </w:t>
      </w:r>
    </w:p>
    <w:tbl>
      <w:tblPr>
        <w:tblpPr w:leftFromText="180" w:rightFromText="180" w:horzAnchor="margin" w:tblpXSpec="center" w:tblpY="518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1763"/>
        <w:gridCol w:w="1764"/>
        <w:gridCol w:w="1763"/>
        <w:gridCol w:w="1764"/>
      </w:tblGrid>
      <w:tr w:rsidR="00E17193" w:rsidRPr="0043712E" w14:paraId="0AE5592E" w14:textId="77777777" w:rsidTr="00872C5C">
        <w:trPr>
          <w:trHeight w:val="56"/>
          <w:tblHeader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5B86CF8E" w14:textId="77777777" w:rsidR="00E17193" w:rsidRPr="00AE24BB" w:rsidRDefault="00E17193" w:rsidP="00B8466C">
            <w:pPr>
              <w:jc w:val="center"/>
              <w:rPr>
                <w:b/>
                <w:bCs/>
              </w:rPr>
            </w:pPr>
            <w:r w:rsidRPr="00AE24BB">
              <w:rPr>
                <w:b/>
                <w:bCs/>
                <w:cs/>
              </w:rPr>
              <w:br w:type="page"/>
              <w:t>เป้าหมาย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DD565F5" w14:textId="77777777" w:rsidR="00E17193" w:rsidRPr="00AE24BB" w:rsidRDefault="00E17193" w:rsidP="00B8466C">
            <w:pPr>
              <w:jc w:val="center"/>
              <w:rPr>
                <w:b/>
                <w:bCs/>
              </w:rPr>
            </w:pPr>
            <w:r w:rsidRPr="00AE24BB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054" w:type="dxa"/>
            <w:gridSpan w:val="4"/>
            <w:shd w:val="clear" w:color="auto" w:fill="auto"/>
          </w:tcPr>
          <w:p w14:paraId="5EB54D01" w14:textId="77777777" w:rsidR="00E17193" w:rsidRPr="00AE24BB" w:rsidRDefault="00E17193" w:rsidP="00B8466C">
            <w:pPr>
              <w:jc w:val="center"/>
              <w:rPr>
                <w:b/>
                <w:bCs/>
                <w:cs/>
              </w:rPr>
            </w:pPr>
            <w:r w:rsidRPr="00AE24BB">
              <w:rPr>
                <w:b/>
                <w:bCs/>
                <w:cs/>
              </w:rPr>
              <w:t>ค่าเป้าหมาย</w:t>
            </w:r>
          </w:p>
        </w:tc>
      </w:tr>
      <w:tr w:rsidR="00E17193" w:rsidRPr="0043712E" w14:paraId="29BD7C31" w14:textId="77777777" w:rsidTr="00872C5C">
        <w:trPr>
          <w:trHeight w:val="64"/>
          <w:tblHeader/>
        </w:trPr>
        <w:tc>
          <w:tcPr>
            <w:tcW w:w="2977" w:type="dxa"/>
            <w:vMerge/>
            <w:shd w:val="clear" w:color="auto" w:fill="auto"/>
          </w:tcPr>
          <w:p w14:paraId="1B9AF32F" w14:textId="77777777" w:rsidR="00E17193" w:rsidRPr="00AE24BB" w:rsidRDefault="00E17193" w:rsidP="00B8466C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227011C4" w14:textId="77777777" w:rsidR="00E17193" w:rsidRPr="00AE24BB" w:rsidRDefault="00E17193" w:rsidP="00B8466C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14:paraId="40664ED1" w14:textId="77777777" w:rsidR="00E17193" w:rsidRPr="00AE24BB" w:rsidRDefault="00E17193" w:rsidP="00B8466C">
            <w:pPr>
              <w:jc w:val="center"/>
              <w:rPr>
                <w:b/>
                <w:bCs/>
              </w:rPr>
            </w:pPr>
            <w:r w:rsidRPr="00AE24BB">
              <w:rPr>
                <w:b/>
                <w:bCs/>
                <w:cs/>
              </w:rPr>
              <w:t>ปี ๒๕๖๑-  ๒๕๖๕</w:t>
            </w:r>
          </w:p>
        </w:tc>
        <w:tc>
          <w:tcPr>
            <w:tcW w:w="1764" w:type="dxa"/>
            <w:shd w:val="clear" w:color="auto" w:fill="auto"/>
          </w:tcPr>
          <w:p w14:paraId="2FEA6DC3" w14:textId="77777777" w:rsidR="00E17193" w:rsidRPr="00AE24BB" w:rsidRDefault="00E17193" w:rsidP="00B8466C">
            <w:pPr>
              <w:jc w:val="center"/>
              <w:rPr>
                <w:b/>
                <w:bCs/>
              </w:rPr>
            </w:pPr>
            <w:r w:rsidRPr="00AE24BB">
              <w:rPr>
                <w:b/>
                <w:bCs/>
                <w:cs/>
              </w:rPr>
              <w:t>ปี ๒๕๖๖ – ๒๕๗๐</w:t>
            </w:r>
          </w:p>
        </w:tc>
        <w:tc>
          <w:tcPr>
            <w:tcW w:w="1763" w:type="dxa"/>
            <w:shd w:val="clear" w:color="auto" w:fill="auto"/>
          </w:tcPr>
          <w:p w14:paraId="4F819068" w14:textId="77777777" w:rsidR="00E17193" w:rsidRPr="00AE24BB" w:rsidRDefault="00E17193" w:rsidP="00B8466C">
            <w:pPr>
              <w:jc w:val="center"/>
              <w:rPr>
                <w:b/>
                <w:bCs/>
              </w:rPr>
            </w:pPr>
            <w:r w:rsidRPr="00AE24BB">
              <w:rPr>
                <w:b/>
                <w:bCs/>
                <w:cs/>
              </w:rPr>
              <w:t>ปี ๒๕๗๑</w:t>
            </w:r>
            <w:r w:rsidRPr="00AE24BB">
              <w:rPr>
                <w:b/>
                <w:bCs/>
              </w:rPr>
              <w:t xml:space="preserve"> – </w:t>
            </w:r>
            <w:r w:rsidRPr="00AE24BB">
              <w:rPr>
                <w:b/>
                <w:bCs/>
                <w:cs/>
              </w:rPr>
              <w:t>๒๕๗๕</w:t>
            </w:r>
          </w:p>
        </w:tc>
        <w:tc>
          <w:tcPr>
            <w:tcW w:w="1764" w:type="dxa"/>
            <w:shd w:val="clear" w:color="auto" w:fill="auto"/>
          </w:tcPr>
          <w:p w14:paraId="388DB2F5" w14:textId="77777777" w:rsidR="00E17193" w:rsidRPr="00AE24BB" w:rsidRDefault="00E17193" w:rsidP="00B8466C">
            <w:pPr>
              <w:jc w:val="center"/>
              <w:rPr>
                <w:b/>
                <w:bCs/>
              </w:rPr>
            </w:pPr>
            <w:r w:rsidRPr="00AE24BB">
              <w:rPr>
                <w:b/>
                <w:bCs/>
                <w:cs/>
              </w:rPr>
              <w:t>ปี ๒๕๗๖ - ๒๕๘๐</w:t>
            </w:r>
          </w:p>
        </w:tc>
      </w:tr>
      <w:tr w:rsidR="00FA7195" w:rsidRPr="0043712E" w14:paraId="5DC7C7F7" w14:textId="77777777" w:rsidTr="00872C5C">
        <w:tc>
          <w:tcPr>
            <w:tcW w:w="2977" w:type="dxa"/>
            <w:shd w:val="clear" w:color="auto" w:fill="auto"/>
          </w:tcPr>
          <w:p w14:paraId="5E4414AB" w14:textId="5681E25F" w:rsidR="00FA7195" w:rsidRPr="00FA7195" w:rsidRDefault="00FA7195" w:rsidP="00FA7195">
            <w:pPr>
              <w:pStyle w:val="a4"/>
              <w:numPr>
                <w:ilvl w:val="0"/>
                <w:numId w:val="50"/>
              </w:numPr>
              <w:ind w:left="426" w:hanging="284"/>
              <w:rPr>
                <w:rFonts w:eastAsia="Times New Roman" w:cs="TH SarabunPSK"/>
                <w:cs/>
              </w:rPr>
            </w:pPr>
            <w:r w:rsidRPr="00FA7195">
              <w:rPr>
                <w:rFonts w:eastAsiaTheme="minorHAnsi" w:cs="TH SarabunPSK"/>
                <w:sz w:val="24"/>
                <w:szCs w:val="32"/>
                <w:cs/>
              </w:rPr>
              <w:t>ประเทศไทยเป็นหนึ่งในศูนย์กลางการค้า การลงทุน การบริการ และความเชื่อมโยงที่สำคัญในภูมิภาคเอเชีย โดยมีระบบเศรษฐกิจที่เน้นนวัตกรรมดีขึ้น</w:t>
            </w:r>
          </w:p>
        </w:tc>
        <w:tc>
          <w:tcPr>
            <w:tcW w:w="2977" w:type="dxa"/>
            <w:shd w:val="clear" w:color="auto" w:fill="auto"/>
          </w:tcPr>
          <w:p w14:paraId="6869EEEF" w14:textId="41EC0F21" w:rsidR="00FA7195" w:rsidRPr="00FA7195" w:rsidRDefault="00FA7195" w:rsidP="00FA7195">
            <w:pPr>
              <w:rPr>
                <w:rFonts w:eastAsiaTheme="minorHAnsi"/>
                <w:spacing w:val="4"/>
              </w:rPr>
            </w:pPr>
            <w:r w:rsidRPr="00FA7195">
              <w:rPr>
                <w:rFonts w:eastAsiaTheme="minorHAnsi"/>
                <w:spacing w:val="4"/>
                <w:cs/>
              </w:rPr>
              <w:t>ระดับความสัมพันธ์และความ</w:t>
            </w:r>
            <w:r>
              <w:rPr>
                <w:rFonts w:eastAsiaTheme="minorHAnsi" w:hint="cs"/>
                <w:spacing w:val="4"/>
                <w:cs/>
              </w:rPr>
              <w:t>ร่</w:t>
            </w:r>
            <w:r w:rsidRPr="00FA7195">
              <w:rPr>
                <w:rFonts w:eastAsiaTheme="minorHAnsi"/>
                <w:spacing w:val="4"/>
                <w:cs/>
              </w:rPr>
              <w:t>วมมือด้านเศรษฐกิจ</w:t>
            </w:r>
            <w:r>
              <w:rPr>
                <w:rFonts w:eastAsiaTheme="minorHAnsi"/>
                <w:spacing w:val="4"/>
              </w:rPr>
              <w:t xml:space="preserve"> </w:t>
            </w:r>
            <w:r w:rsidRPr="00FA7195">
              <w:rPr>
                <w:rFonts w:eastAsiaTheme="minorHAnsi"/>
                <w:spacing w:val="4"/>
                <w:cs/>
              </w:rPr>
              <w:t>ความเชื่อมโยง และนวัตกรรมใน</w:t>
            </w:r>
            <w:r>
              <w:rPr>
                <w:rFonts w:eastAsiaTheme="minorHAnsi" w:hint="cs"/>
                <w:spacing w:val="4"/>
                <w:cs/>
              </w:rPr>
              <w:t>ก</w:t>
            </w:r>
            <w:r w:rsidRPr="00FA7195">
              <w:rPr>
                <w:rFonts w:eastAsiaTheme="minorHAnsi"/>
                <w:spacing w:val="4"/>
                <w:cs/>
              </w:rPr>
              <w:t>รอบทวิภาคี ภูมิภาค และ</w:t>
            </w:r>
            <w:r>
              <w:rPr>
                <w:rFonts w:eastAsiaTheme="minorHAnsi"/>
                <w:spacing w:val="4"/>
              </w:rPr>
              <w:t xml:space="preserve"> </w:t>
            </w:r>
            <w:r>
              <w:rPr>
                <w:rFonts w:eastAsiaTheme="minorHAnsi"/>
                <w:spacing w:val="4"/>
              </w:rPr>
              <w:br/>
            </w:r>
            <w:r w:rsidRPr="00FA7195">
              <w:rPr>
                <w:rFonts w:eastAsiaTheme="minorHAnsi"/>
                <w:spacing w:val="4"/>
                <w:cs/>
              </w:rPr>
              <w:t>พหุภาคี (อาทิ จำนวนโครงการ/ความร่วมมือ/ความตกลง)</w:t>
            </w:r>
          </w:p>
          <w:p w14:paraId="2316511F" w14:textId="54AC7A01" w:rsidR="00FA7195" w:rsidRPr="00FA7195" w:rsidRDefault="00FA7195" w:rsidP="00FA7195">
            <w:pPr>
              <w:tabs>
                <w:tab w:val="left" w:pos="1980"/>
              </w:tabs>
              <w:rPr>
                <w:cs/>
              </w:rPr>
            </w:pPr>
            <w:r w:rsidRPr="00FA7195">
              <w:rPr>
                <w:rFonts w:eastAsiaTheme="minorHAnsi" w:hint="cs"/>
                <w:spacing w:val="4"/>
                <w:cs/>
              </w:rPr>
              <w:t>(เฉลี่ยร้อยละ)</w:t>
            </w:r>
            <w:r w:rsidR="00AE24BB">
              <w:rPr>
                <w:rFonts w:hint="cs"/>
                <w:cs/>
              </w:rPr>
              <w:t>*</w:t>
            </w:r>
          </w:p>
        </w:tc>
        <w:tc>
          <w:tcPr>
            <w:tcW w:w="1763" w:type="dxa"/>
            <w:shd w:val="clear" w:color="auto" w:fill="auto"/>
          </w:tcPr>
          <w:p w14:paraId="1EF12273" w14:textId="77777777" w:rsidR="00FA7195" w:rsidRPr="00FA7195" w:rsidRDefault="00FA7195" w:rsidP="00460187">
            <w:pPr>
              <w:pStyle w:val="Default"/>
              <w:jc w:val="center"/>
              <w:rPr>
                <w:sz w:val="32"/>
                <w:szCs w:val="32"/>
              </w:rPr>
            </w:pPr>
            <w:r w:rsidRPr="00FA7195">
              <w:rPr>
                <w:sz w:val="32"/>
                <w:szCs w:val="32"/>
                <w:cs/>
              </w:rPr>
              <w:t>มากขึ้น</w:t>
            </w:r>
            <w:r w:rsidRPr="00FA7195">
              <w:rPr>
                <w:sz w:val="32"/>
                <w:szCs w:val="32"/>
              </w:rPr>
              <w:t>/</w:t>
            </w:r>
            <w:r w:rsidRPr="00FA7195">
              <w:rPr>
                <w:sz w:val="32"/>
                <w:szCs w:val="32"/>
                <w:cs/>
              </w:rPr>
              <w:t>ดีขึ้น</w:t>
            </w:r>
          </w:p>
          <w:p w14:paraId="2A32CDC2" w14:textId="23C36A73" w:rsidR="00FA7195" w:rsidRPr="00FA7195" w:rsidRDefault="00FA7195" w:rsidP="00460187">
            <w:pPr>
              <w:jc w:val="center"/>
              <w:rPr>
                <w:b/>
                <w:bCs/>
                <w:cs/>
              </w:rPr>
            </w:pPr>
            <w:r w:rsidRPr="00FA7195">
              <w:rPr>
                <w:rFonts w:eastAsia="Times New Roman"/>
                <w:spacing w:val="-6"/>
                <w:cs/>
              </w:rPr>
              <w:t>ร้อยละ ๕ - ๑๐</w:t>
            </w:r>
          </w:p>
        </w:tc>
        <w:tc>
          <w:tcPr>
            <w:tcW w:w="1764" w:type="dxa"/>
            <w:shd w:val="clear" w:color="auto" w:fill="auto"/>
          </w:tcPr>
          <w:p w14:paraId="1AD77AFF" w14:textId="77777777" w:rsidR="00FA7195" w:rsidRPr="00FA7195" w:rsidRDefault="00FA7195" w:rsidP="00460187">
            <w:pPr>
              <w:pStyle w:val="Default"/>
              <w:jc w:val="center"/>
              <w:rPr>
                <w:sz w:val="32"/>
                <w:szCs w:val="32"/>
              </w:rPr>
            </w:pPr>
            <w:r w:rsidRPr="00FA7195">
              <w:rPr>
                <w:sz w:val="32"/>
                <w:szCs w:val="32"/>
                <w:cs/>
              </w:rPr>
              <w:t>มากขึ้น</w:t>
            </w:r>
            <w:r w:rsidRPr="00FA7195">
              <w:rPr>
                <w:sz w:val="32"/>
                <w:szCs w:val="32"/>
              </w:rPr>
              <w:t>/</w:t>
            </w:r>
            <w:r w:rsidRPr="00FA7195">
              <w:rPr>
                <w:sz w:val="32"/>
                <w:szCs w:val="32"/>
                <w:cs/>
              </w:rPr>
              <w:t>ดีขึ้น</w:t>
            </w:r>
          </w:p>
          <w:p w14:paraId="7A0C477E" w14:textId="57964B79" w:rsidR="00FA7195" w:rsidRPr="00FA7195" w:rsidRDefault="00FA7195" w:rsidP="00460187">
            <w:pPr>
              <w:jc w:val="center"/>
              <w:rPr>
                <w:cs/>
              </w:rPr>
            </w:pPr>
            <w:r w:rsidRPr="00FA7195">
              <w:rPr>
                <w:rFonts w:eastAsia="Times New Roman"/>
                <w:spacing w:val="-6"/>
                <w:cs/>
              </w:rPr>
              <w:t>ร้อยละ ๕ - ๑๐</w:t>
            </w:r>
          </w:p>
        </w:tc>
        <w:tc>
          <w:tcPr>
            <w:tcW w:w="1763" w:type="dxa"/>
            <w:shd w:val="clear" w:color="auto" w:fill="auto"/>
          </w:tcPr>
          <w:p w14:paraId="3BDA3BB2" w14:textId="77777777" w:rsidR="00FA7195" w:rsidRPr="00FA7195" w:rsidRDefault="00FA7195" w:rsidP="00460187">
            <w:pPr>
              <w:pStyle w:val="Default"/>
              <w:jc w:val="center"/>
              <w:rPr>
                <w:sz w:val="32"/>
                <w:szCs w:val="32"/>
              </w:rPr>
            </w:pPr>
            <w:r w:rsidRPr="00FA7195">
              <w:rPr>
                <w:sz w:val="32"/>
                <w:szCs w:val="32"/>
                <w:cs/>
              </w:rPr>
              <w:t>มากขึ้น</w:t>
            </w:r>
            <w:r w:rsidRPr="00FA7195">
              <w:rPr>
                <w:sz w:val="32"/>
                <w:szCs w:val="32"/>
              </w:rPr>
              <w:t>/</w:t>
            </w:r>
            <w:r w:rsidRPr="00FA7195">
              <w:rPr>
                <w:sz w:val="32"/>
                <w:szCs w:val="32"/>
                <w:cs/>
              </w:rPr>
              <w:t>ดีขึ้น</w:t>
            </w:r>
          </w:p>
          <w:p w14:paraId="441F9992" w14:textId="3E30F43B" w:rsidR="00FA7195" w:rsidRPr="00FA7195" w:rsidRDefault="00FA7195" w:rsidP="00460187">
            <w:pPr>
              <w:jc w:val="center"/>
              <w:rPr>
                <w:cs/>
              </w:rPr>
            </w:pPr>
            <w:r w:rsidRPr="00FA7195">
              <w:rPr>
                <w:rFonts w:eastAsia="Times New Roman"/>
                <w:spacing w:val="-6"/>
                <w:cs/>
              </w:rPr>
              <w:t>ร้อยละ ๕ - ๑๐</w:t>
            </w:r>
          </w:p>
        </w:tc>
        <w:tc>
          <w:tcPr>
            <w:tcW w:w="1764" w:type="dxa"/>
            <w:shd w:val="clear" w:color="auto" w:fill="auto"/>
          </w:tcPr>
          <w:p w14:paraId="771649BB" w14:textId="77777777" w:rsidR="00FA7195" w:rsidRPr="00FA7195" w:rsidRDefault="00FA7195" w:rsidP="00460187">
            <w:pPr>
              <w:pStyle w:val="Default"/>
              <w:jc w:val="center"/>
              <w:rPr>
                <w:sz w:val="32"/>
                <w:szCs w:val="32"/>
              </w:rPr>
            </w:pPr>
            <w:r w:rsidRPr="00FA7195">
              <w:rPr>
                <w:sz w:val="32"/>
                <w:szCs w:val="32"/>
                <w:cs/>
              </w:rPr>
              <w:t>มากขึ้น</w:t>
            </w:r>
            <w:r w:rsidRPr="00FA7195">
              <w:rPr>
                <w:sz w:val="32"/>
                <w:szCs w:val="32"/>
              </w:rPr>
              <w:t>/</w:t>
            </w:r>
            <w:r w:rsidRPr="00FA7195">
              <w:rPr>
                <w:sz w:val="32"/>
                <w:szCs w:val="32"/>
                <w:cs/>
              </w:rPr>
              <w:t>ดีขึ้น</w:t>
            </w:r>
          </w:p>
          <w:p w14:paraId="0B5345FE" w14:textId="2D178405" w:rsidR="00FA7195" w:rsidRPr="00FA7195" w:rsidRDefault="00FA7195" w:rsidP="00460187">
            <w:pPr>
              <w:jc w:val="center"/>
              <w:rPr>
                <w:cs/>
              </w:rPr>
            </w:pPr>
            <w:r w:rsidRPr="00FA7195">
              <w:rPr>
                <w:rFonts w:eastAsia="Times New Roman"/>
                <w:spacing w:val="-6"/>
                <w:cs/>
              </w:rPr>
              <w:t>ร้อยละ ๕ - ๑๐</w:t>
            </w:r>
          </w:p>
        </w:tc>
      </w:tr>
      <w:tr w:rsidR="00FA7195" w:rsidRPr="0043712E" w14:paraId="7383CFEC" w14:textId="77777777" w:rsidTr="00872C5C">
        <w:tc>
          <w:tcPr>
            <w:tcW w:w="2977" w:type="dxa"/>
            <w:shd w:val="clear" w:color="auto" w:fill="auto"/>
          </w:tcPr>
          <w:p w14:paraId="79263548" w14:textId="4FD64D6C" w:rsidR="00FA7195" w:rsidRPr="00FA7195" w:rsidRDefault="00FA7195" w:rsidP="00FA7195">
            <w:pPr>
              <w:pStyle w:val="a4"/>
              <w:numPr>
                <w:ilvl w:val="0"/>
                <w:numId w:val="50"/>
              </w:numPr>
              <w:ind w:left="426" w:hanging="284"/>
              <w:rPr>
                <w:szCs w:val="32"/>
                <w:cs/>
              </w:rPr>
            </w:pPr>
            <w:r w:rsidRPr="00FA7195">
              <w:rPr>
                <w:rFonts w:eastAsiaTheme="minorHAnsi" w:cs="TH SarabunPSK"/>
                <w:sz w:val="24"/>
                <w:szCs w:val="32"/>
                <w:cs/>
              </w:rPr>
              <w:t>ประเทศไทยเป็นหุ้นส่วนการพัฒนาที่ยั่งยืนกับต่างประเทศ เพื่อร่วมกันบรรลุเป้าหมายการพัฒนาที่ยั่งยืนของโลก</w:t>
            </w:r>
          </w:p>
        </w:tc>
        <w:tc>
          <w:tcPr>
            <w:tcW w:w="2977" w:type="dxa"/>
            <w:shd w:val="clear" w:color="auto" w:fill="auto"/>
          </w:tcPr>
          <w:p w14:paraId="7A532480" w14:textId="4EA06327" w:rsidR="00FA7195" w:rsidRPr="00FA7195" w:rsidRDefault="00FA7195" w:rsidP="00FA7195">
            <w:pPr>
              <w:rPr>
                <w:rFonts w:eastAsiaTheme="minorHAnsi"/>
                <w:spacing w:val="4"/>
              </w:rPr>
            </w:pPr>
            <w:r w:rsidRPr="00FA7195">
              <w:rPr>
                <w:rFonts w:eastAsiaTheme="minorHAnsi"/>
                <w:spacing w:val="4"/>
                <w:cs/>
              </w:rPr>
              <w:t>ระดับความสำเร็จของบทบาทไทยในการเป็นหุ้นส่วนการ</w:t>
            </w:r>
            <w:r>
              <w:rPr>
                <w:rFonts w:eastAsiaTheme="minorHAnsi" w:hint="cs"/>
                <w:spacing w:val="4"/>
                <w:cs/>
              </w:rPr>
              <w:t>พั</w:t>
            </w:r>
            <w:r w:rsidRPr="00FA7195">
              <w:rPr>
                <w:rFonts w:eastAsiaTheme="minorHAnsi"/>
                <w:spacing w:val="4"/>
                <w:cs/>
              </w:rPr>
              <w:t>ฒนาที่ยั่งยืนกับต่างประเทศ (อาทิ จำนวนข้อเสนอ/ข้อริเริ่มของไทยที่ได้รับการยอมรับ การเป็นผู้เล่นที่สำคัญในกรอบ</w:t>
            </w:r>
            <w:r w:rsidRPr="00FA7195">
              <w:rPr>
                <w:rFonts w:eastAsiaTheme="minorHAnsi" w:hint="cs"/>
                <w:spacing w:val="4"/>
                <w:cs/>
              </w:rPr>
              <w:br/>
            </w:r>
            <w:r w:rsidRPr="00FA7195">
              <w:rPr>
                <w:rFonts w:eastAsiaTheme="minorHAnsi"/>
                <w:spacing w:val="4"/>
                <w:cs/>
              </w:rPr>
              <w:t>ต่าง ๆ โครงการที่ไทยดำเนินกับต่างประเทศ)</w:t>
            </w:r>
          </w:p>
          <w:p w14:paraId="49D6F3D5" w14:textId="7A1A0E88" w:rsidR="00FA7195" w:rsidRPr="00FA7195" w:rsidRDefault="00FA7195" w:rsidP="00FA7195">
            <w:pPr>
              <w:rPr>
                <w:rFonts w:eastAsia="Times New Roman"/>
                <w:cs/>
              </w:rPr>
            </w:pPr>
            <w:r w:rsidRPr="00FA7195">
              <w:rPr>
                <w:rFonts w:eastAsiaTheme="minorHAnsi" w:hint="cs"/>
                <w:spacing w:val="4"/>
                <w:cs/>
              </w:rPr>
              <w:t>(เฉลี่ยร้อยละ)</w:t>
            </w:r>
            <w:r w:rsidR="00AE24BB">
              <w:rPr>
                <w:rFonts w:eastAsia="Times New Roman" w:hint="cs"/>
                <w:cs/>
              </w:rPr>
              <w:t>*</w:t>
            </w:r>
          </w:p>
        </w:tc>
        <w:tc>
          <w:tcPr>
            <w:tcW w:w="1763" w:type="dxa"/>
            <w:shd w:val="clear" w:color="auto" w:fill="auto"/>
          </w:tcPr>
          <w:p w14:paraId="7A307BAB" w14:textId="77777777" w:rsidR="00FA7195" w:rsidRPr="00FA7195" w:rsidRDefault="00FA7195" w:rsidP="00460187">
            <w:pPr>
              <w:pStyle w:val="Default"/>
              <w:jc w:val="center"/>
              <w:rPr>
                <w:sz w:val="32"/>
                <w:szCs w:val="32"/>
              </w:rPr>
            </w:pPr>
            <w:r w:rsidRPr="00FA7195">
              <w:rPr>
                <w:sz w:val="32"/>
                <w:szCs w:val="32"/>
                <w:cs/>
              </w:rPr>
              <w:t>มากขึ้น</w:t>
            </w:r>
            <w:r w:rsidRPr="00FA7195">
              <w:rPr>
                <w:sz w:val="32"/>
                <w:szCs w:val="32"/>
              </w:rPr>
              <w:t>/</w:t>
            </w:r>
            <w:r w:rsidRPr="00FA7195">
              <w:rPr>
                <w:sz w:val="32"/>
                <w:szCs w:val="32"/>
                <w:cs/>
              </w:rPr>
              <w:t>ดีขึ้น</w:t>
            </w:r>
          </w:p>
          <w:p w14:paraId="565502C7" w14:textId="310556BE" w:rsidR="00FA7195" w:rsidRPr="00FA7195" w:rsidRDefault="00FA7195" w:rsidP="00460187">
            <w:pPr>
              <w:jc w:val="center"/>
              <w:rPr>
                <w:rFonts w:eastAsia="Times New Roman"/>
                <w:spacing w:val="-8"/>
                <w:cs/>
              </w:rPr>
            </w:pPr>
            <w:r w:rsidRPr="00FA7195">
              <w:rPr>
                <w:rFonts w:eastAsia="Times New Roman"/>
                <w:spacing w:val="-6"/>
                <w:cs/>
              </w:rPr>
              <w:t>ร้อยละ ๕ - ๑๐</w:t>
            </w:r>
          </w:p>
        </w:tc>
        <w:tc>
          <w:tcPr>
            <w:tcW w:w="1764" w:type="dxa"/>
            <w:shd w:val="clear" w:color="auto" w:fill="auto"/>
          </w:tcPr>
          <w:p w14:paraId="34DD882C" w14:textId="77777777" w:rsidR="00FA7195" w:rsidRPr="00FA7195" w:rsidRDefault="00FA7195" w:rsidP="00460187">
            <w:pPr>
              <w:pStyle w:val="Default"/>
              <w:jc w:val="center"/>
              <w:rPr>
                <w:sz w:val="32"/>
                <w:szCs w:val="32"/>
              </w:rPr>
            </w:pPr>
            <w:r w:rsidRPr="00FA7195">
              <w:rPr>
                <w:sz w:val="32"/>
                <w:szCs w:val="32"/>
                <w:cs/>
              </w:rPr>
              <w:t>มากขึ้น</w:t>
            </w:r>
            <w:r w:rsidRPr="00FA7195">
              <w:rPr>
                <w:sz w:val="32"/>
                <w:szCs w:val="32"/>
              </w:rPr>
              <w:t>/</w:t>
            </w:r>
            <w:r w:rsidRPr="00FA7195">
              <w:rPr>
                <w:sz w:val="32"/>
                <w:szCs w:val="32"/>
                <w:cs/>
              </w:rPr>
              <w:t>ดีขึ้น</w:t>
            </w:r>
          </w:p>
          <w:p w14:paraId="16586250" w14:textId="31BDCEF6" w:rsidR="00FA7195" w:rsidRPr="00FA7195" w:rsidRDefault="00FA7195" w:rsidP="00460187">
            <w:pPr>
              <w:jc w:val="center"/>
              <w:rPr>
                <w:rFonts w:eastAsia="Times New Roman"/>
                <w:spacing w:val="-8"/>
                <w:cs/>
              </w:rPr>
            </w:pPr>
            <w:r w:rsidRPr="00FA7195">
              <w:rPr>
                <w:rFonts w:eastAsia="Times New Roman"/>
                <w:spacing w:val="-6"/>
                <w:cs/>
              </w:rPr>
              <w:t>ร้อยละ ๕ - ๑๐</w:t>
            </w:r>
          </w:p>
        </w:tc>
        <w:tc>
          <w:tcPr>
            <w:tcW w:w="1763" w:type="dxa"/>
            <w:shd w:val="clear" w:color="auto" w:fill="auto"/>
          </w:tcPr>
          <w:p w14:paraId="59B97813" w14:textId="77777777" w:rsidR="00FA7195" w:rsidRPr="00FA7195" w:rsidRDefault="00FA7195" w:rsidP="00460187">
            <w:pPr>
              <w:pStyle w:val="Default"/>
              <w:jc w:val="center"/>
              <w:rPr>
                <w:sz w:val="32"/>
                <w:szCs w:val="32"/>
              </w:rPr>
            </w:pPr>
            <w:r w:rsidRPr="00FA7195">
              <w:rPr>
                <w:sz w:val="32"/>
                <w:szCs w:val="32"/>
                <w:cs/>
              </w:rPr>
              <w:t>มากขึ้น</w:t>
            </w:r>
            <w:r w:rsidRPr="00FA7195">
              <w:rPr>
                <w:sz w:val="32"/>
                <w:szCs w:val="32"/>
              </w:rPr>
              <w:t>/</w:t>
            </w:r>
            <w:r w:rsidRPr="00FA7195">
              <w:rPr>
                <w:sz w:val="32"/>
                <w:szCs w:val="32"/>
                <w:cs/>
              </w:rPr>
              <w:t>ดีขึ้น</w:t>
            </w:r>
          </w:p>
          <w:p w14:paraId="57C05E9E" w14:textId="3B406065" w:rsidR="00FA7195" w:rsidRPr="00FA7195" w:rsidRDefault="00FA7195" w:rsidP="00460187">
            <w:pPr>
              <w:jc w:val="center"/>
              <w:rPr>
                <w:rFonts w:eastAsia="Times New Roman"/>
                <w:spacing w:val="-8"/>
                <w:cs/>
              </w:rPr>
            </w:pPr>
            <w:r w:rsidRPr="00FA7195">
              <w:rPr>
                <w:rFonts w:eastAsia="Times New Roman"/>
                <w:spacing w:val="-6"/>
                <w:cs/>
              </w:rPr>
              <w:t>ร้อยละ ๕ - ๑๐</w:t>
            </w:r>
          </w:p>
        </w:tc>
        <w:tc>
          <w:tcPr>
            <w:tcW w:w="1764" w:type="dxa"/>
            <w:shd w:val="clear" w:color="auto" w:fill="auto"/>
          </w:tcPr>
          <w:p w14:paraId="2FBEE752" w14:textId="77777777" w:rsidR="00FA7195" w:rsidRPr="00FA7195" w:rsidRDefault="00FA7195" w:rsidP="00460187">
            <w:pPr>
              <w:pStyle w:val="Default"/>
              <w:jc w:val="center"/>
              <w:rPr>
                <w:sz w:val="32"/>
                <w:szCs w:val="32"/>
              </w:rPr>
            </w:pPr>
            <w:r w:rsidRPr="00FA7195">
              <w:rPr>
                <w:sz w:val="32"/>
                <w:szCs w:val="32"/>
                <w:cs/>
              </w:rPr>
              <w:t>มากขึ้น</w:t>
            </w:r>
            <w:r w:rsidRPr="00FA7195">
              <w:rPr>
                <w:sz w:val="32"/>
                <w:szCs w:val="32"/>
              </w:rPr>
              <w:t>/</w:t>
            </w:r>
            <w:r w:rsidRPr="00FA7195">
              <w:rPr>
                <w:sz w:val="32"/>
                <w:szCs w:val="32"/>
                <w:cs/>
              </w:rPr>
              <w:t>ดีขึ้น</w:t>
            </w:r>
          </w:p>
          <w:p w14:paraId="09FABF26" w14:textId="49BD0C74" w:rsidR="00FA7195" w:rsidRPr="00FA7195" w:rsidRDefault="00FA7195" w:rsidP="00460187">
            <w:pPr>
              <w:jc w:val="center"/>
              <w:rPr>
                <w:rFonts w:eastAsia="Times New Roman"/>
                <w:spacing w:val="-8"/>
                <w:cs/>
              </w:rPr>
            </w:pPr>
            <w:r w:rsidRPr="00FA7195">
              <w:rPr>
                <w:rFonts w:eastAsia="Times New Roman"/>
                <w:spacing w:val="-6"/>
                <w:cs/>
              </w:rPr>
              <w:t>ร้อยละ ๕ - ๑๐</w:t>
            </w:r>
          </w:p>
        </w:tc>
      </w:tr>
    </w:tbl>
    <w:p w14:paraId="02DC8129" w14:textId="26FF6539" w:rsidR="00AE24BB" w:rsidRDefault="00AE24BB" w:rsidP="00AE24BB">
      <w:pPr>
        <w:rPr>
          <w:sz w:val="24"/>
          <w:szCs w:val="24"/>
          <w:cs/>
        </w:rPr>
      </w:pPr>
    </w:p>
    <w:p w14:paraId="2EDB116D" w14:textId="172D98C5" w:rsidR="00AE24BB" w:rsidRDefault="00271D31" w:rsidP="00271D31">
      <w:pPr>
        <w:tabs>
          <w:tab w:val="left" w:pos="426"/>
        </w:tabs>
        <w:rPr>
          <w:sz w:val="24"/>
          <w:szCs w:val="24"/>
          <w:cs/>
        </w:rPr>
      </w:pPr>
      <w:r>
        <w:rPr>
          <w:rFonts w:hint="cs"/>
          <w:color w:val="000000" w:themeColor="text1"/>
          <w:cs/>
        </w:rPr>
        <w:lastRenderedPageBreak/>
        <w:tab/>
      </w:r>
      <w:r w:rsidR="00AE24BB">
        <w:rPr>
          <w:rFonts w:hint="cs"/>
          <w:color w:val="000000" w:themeColor="text1"/>
          <w:cs/>
        </w:rPr>
        <w:t>หมายเหตุ *</w:t>
      </w:r>
      <w:r w:rsidR="00AE24BB" w:rsidRPr="00E235A6">
        <w:rPr>
          <w:rFonts w:hint="cs"/>
          <w:cs/>
        </w:rPr>
        <w:t>อยู่ระหว่างการ</w:t>
      </w:r>
      <w:r w:rsidR="00AE24BB" w:rsidRPr="00E235A6">
        <w:rPr>
          <w:rFonts w:hint="cs"/>
          <w:color w:val="000000" w:themeColor="text1"/>
          <w:cs/>
        </w:rPr>
        <w:t>ตรวจสอบ/</w:t>
      </w:r>
      <w:r w:rsidR="00AE24BB" w:rsidRPr="00E235A6">
        <w:rPr>
          <w:rFonts w:hint="cs"/>
          <w:cs/>
        </w:rPr>
        <w:t>จัดทำ</w:t>
      </w:r>
      <w:r w:rsidR="00AE24BB">
        <w:rPr>
          <w:rFonts w:hint="cs"/>
          <w:cs/>
        </w:rPr>
        <w:t xml:space="preserve">ตัวชี้วัด </w:t>
      </w:r>
      <w:r w:rsidR="00AE24BB">
        <w:rPr>
          <w:rFonts w:hint="cs"/>
          <w:color w:val="000000" w:themeColor="text1"/>
          <w:cs/>
        </w:rPr>
        <w:t>โดยกระทรวงการต่างประเทศ</w:t>
      </w:r>
    </w:p>
    <w:p w14:paraId="7D1413CE" w14:textId="0648CC30" w:rsidR="00AE24BB" w:rsidRDefault="00AE24BB" w:rsidP="00AE24BB">
      <w:pPr>
        <w:rPr>
          <w:sz w:val="24"/>
          <w:szCs w:val="24"/>
          <w:cs/>
        </w:rPr>
      </w:pPr>
    </w:p>
    <w:p w14:paraId="31CDF4C7" w14:textId="77777777" w:rsidR="00567097" w:rsidRPr="00AE24BB" w:rsidRDefault="00567097" w:rsidP="00AE24BB">
      <w:pPr>
        <w:rPr>
          <w:sz w:val="24"/>
          <w:szCs w:val="24"/>
          <w:cs/>
        </w:rPr>
        <w:sectPr w:rsidR="00567097" w:rsidRPr="00AE24BB" w:rsidSect="00567097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1C4531F9" w14:textId="336018B9" w:rsidR="0087748C" w:rsidRPr="0043712E" w:rsidRDefault="0087748C" w:rsidP="00B742CB">
      <w:pPr>
        <w:spacing w:after="60"/>
        <w:ind w:left="567" w:hanging="567"/>
        <w:rPr>
          <w:b/>
          <w:bCs/>
          <w:sz w:val="36"/>
          <w:szCs w:val="36"/>
        </w:rPr>
      </w:pPr>
      <w:r w:rsidRPr="0043712E">
        <w:rPr>
          <w:b/>
          <w:bCs/>
          <w:sz w:val="36"/>
          <w:szCs w:val="36"/>
          <w:cs/>
        </w:rPr>
        <w:lastRenderedPageBreak/>
        <w:t>๓</w:t>
      </w:r>
      <w:r w:rsidRPr="0043712E">
        <w:rPr>
          <w:b/>
          <w:bCs/>
          <w:sz w:val="36"/>
          <w:szCs w:val="36"/>
        </w:rPr>
        <w:t>.</w:t>
      </w:r>
      <w:r w:rsidR="001F25E0" w:rsidRPr="0043712E">
        <w:rPr>
          <w:rFonts w:hint="cs"/>
          <w:b/>
          <w:bCs/>
          <w:sz w:val="36"/>
          <w:szCs w:val="36"/>
          <w:cs/>
        </w:rPr>
        <w:t>๓</w:t>
      </w:r>
      <w:r w:rsidR="00C44602">
        <w:rPr>
          <w:b/>
          <w:bCs/>
          <w:sz w:val="36"/>
          <w:szCs w:val="36"/>
          <w:cs/>
        </w:rPr>
        <w:tab/>
        <w:t>แผนย่อย</w:t>
      </w:r>
      <w:r w:rsidR="009103B6" w:rsidRPr="0043712E">
        <w:rPr>
          <w:b/>
          <w:bCs/>
          <w:szCs w:val="36"/>
          <w:cs/>
        </w:rPr>
        <w:t xml:space="preserve">การพัฒนาที่สอดคล้องกับมาตรฐานสากลและพันธกรณีระหว่างประเทศ </w:t>
      </w:r>
    </w:p>
    <w:p w14:paraId="259AF068" w14:textId="77777777" w:rsidR="009103B6" w:rsidRPr="0043712E" w:rsidRDefault="009103B6" w:rsidP="00B742CB">
      <w:pPr>
        <w:spacing w:before="120"/>
        <w:ind w:firstLine="567"/>
        <w:jc w:val="thaiDistribute"/>
        <w:textAlignment w:val="baseline"/>
        <w:rPr>
          <w:rFonts w:eastAsia="Arial"/>
          <w:kern w:val="24"/>
        </w:rPr>
      </w:pPr>
      <w:r w:rsidRPr="0043712E">
        <w:rPr>
          <w:rFonts w:eastAsia="Arial"/>
          <w:kern w:val="24"/>
          <w:cs/>
        </w:rPr>
        <w:t xml:space="preserve">สังคมโลกในปัจจุบันและในอีก </w:t>
      </w:r>
      <w:r w:rsidR="00455140" w:rsidRPr="0043712E">
        <w:rPr>
          <w:rFonts w:eastAsia="Arial"/>
          <w:kern w:val="24"/>
          <w:cs/>
        </w:rPr>
        <w:t>๒๐</w:t>
      </w:r>
      <w:r w:rsidRPr="0043712E">
        <w:rPr>
          <w:rFonts w:eastAsia="Arial"/>
          <w:kern w:val="24"/>
          <w:cs/>
        </w:rPr>
        <w:t xml:space="preserve"> ปีข้างหน้าจะมีการเปลี่ยนแปลงอย่างรวดเร็ว มีความเชื่อมโยงใกล้ชิด และการแข่งขันที่สูงมากขึ้นเรื่อย ๆ ส่งผลให้การพัฒนาอย่างเป็นเอกเทศจากกฎเกณฑ์และมาตรฐานที่ได้รับ</w:t>
      </w:r>
      <w:r w:rsidRPr="0043712E">
        <w:rPr>
          <w:rFonts w:eastAsia="Arial"/>
          <w:kern w:val="24"/>
          <w:cs/>
        </w:rPr>
        <w:br/>
        <w:t xml:space="preserve">การยอมรับอย่างเป็นสากลเป็นเรื่องที่เป็นไปได้ยาก อย่างไรก็ดี กระบวนการพัฒนาเศรษฐกิจ โครงสร้าง ทรัพยากรมนุษย์ รวมถึงกฎระเบียบและการบังคับใช้ของไทยในปัจจุบันยังขาดความสอดคล้องกับกฎระเบียบระหว่างประเทศ มาตรฐานสากล และพันธกรณีระหว่างประเทศของไทยในหลายด้าน ซึ่งแม้ในระยะสั้น </w:t>
      </w:r>
      <w:r w:rsidRPr="0043712E">
        <w:rPr>
          <w:rFonts w:eastAsia="Arial"/>
          <w:kern w:val="24"/>
          <w:cs/>
        </w:rPr>
        <w:br/>
        <w:t>ความไม่สอดคล้องในบางประเด็นอาจไม่ส่งผลกระทบใด ๆ มากนัก แต่ในอีกหลายประเด็นก็ได้ส่งผลกระทบอย่างมีนัยสำคัญต่อการพัฒนาความร่วมมือทั้งในด้านการเมือง เศรษฐกิจ และสังคมกับนานาประเทศแล้ว จึงมี</w:t>
      </w:r>
    </w:p>
    <w:p w14:paraId="44057C2E" w14:textId="1ABFD59C" w:rsidR="009103B6" w:rsidRPr="0043712E" w:rsidRDefault="009103B6" w:rsidP="009103B6">
      <w:pPr>
        <w:jc w:val="thaiDistribute"/>
        <w:textAlignment w:val="baseline"/>
        <w:rPr>
          <w:rFonts w:eastAsia="Arial"/>
          <w:kern w:val="24"/>
        </w:rPr>
      </w:pPr>
      <w:r w:rsidRPr="0043712E">
        <w:rPr>
          <w:rFonts w:eastAsia="Arial"/>
          <w:kern w:val="24"/>
          <w:cs/>
        </w:rPr>
        <w:t>ความจำเป็นเป็นอย่างยิ่งที่กระบวนการพัฒนา โครงสร้าง และกฎระเบียบของไทยจะได้รับการพัฒนาและบังคับใช้ให้สอดคล้องกับกฎระเบียบระหว่างประเทศ มาตรฐานสากล และพันธกรณีของไทย และ</w:t>
      </w:r>
      <w:r w:rsidR="00107E23">
        <w:rPr>
          <w:rFonts w:eastAsia="Arial" w:hint="cs"/>
          <w:kern w:val="24"/>
          <w:cs/>
        </w:rPr>
        <w:br/>
      </w:r>
      <w:r w:rsidRPr="0043712E">
        <w:rPr>
          <w:rFonts w:eastAsia="Arial"/>
          <w:kern w:val="24"/>
          <w:cs/>
        </w:rPr>
        <w:t xml:space="preserve">ในขณะเดียวกัน ภาคส่วนต่าง ๆ ของไทยก็ควรได้รับการพัฒนาองค์ความรู้และขีดความสามารถเพื่อให้สามารถปฏิบัติตามกฎระเบียบ มาตรฐาน และพันธกรณีต่าง ๆ ได้อย่างมีประสิทธิภาพ ไม่ก่อให้เกิดผลกระทบเชิงลบตามมา ทั้งในระยะสั้นและระยะยาว ทั้งนี้ นอกเหนือจากการปฏิบัติตามมาตรฐานสากลแล้ว ไทยยังสามารถมีบทบาทในการร่วมเสนอแนวปฏิบัติที่ดีของไทยเพื่อร่วมพัฒนากฎระเบียบระหว่างประเทศ มาตรฐานสากล และพันธกรณีต่าง ๆ นี้ ไปพร้อมกันได้ด้วย </w:t>
      </w:r>
    </w:p>
    <w:p w14:paraId="2179C59B" w14:textId="0315E394" w:rsidR="009103B6" w:rsidRPr="0043712E" w:rsidRDefault="009103B6" w:rsidP="00455140">
      <w:pPr>
        <w:spacing w:before="120"/>
        <w:ind w:firstLine="567"/>
        <w:rPr>
          <w:rFonts w:eastAsia="Times New Roman"/>
          <w:b/>
          <w:bCs/>
          <w:cs/>
        </w:rPr>
      </w:pPr>
      <w:r w:rsidRPr="0043712E">
        <w:rPr>
          <w:rFonts w:eastAsia="Times New Roman"/>
          <w:b/>
          <w:bCs/>
          <w:cs/>
        </w:rPr>
        <w:t>๓.</w:t>
      </w:r>
      <w:r w:rsidR="001F25E0" w:rsidRPr="0043712E">
        <w:rPr>
          <w:rFonts w:eastAsia="Times New Roman" w:hint="cs"/>
          <w:b/>
          <w:bCs/>
          <w:cs/>
        </w:rPr>
        <w:t>๓</w:t>
      </w:r>
      <w:r w:rsidRPr="0043712E">
        <w:rPr>
          <w:rFonts w:eastAsia="Times New Roman"/>
          <w:b/>
          <w:bCs/>
          <w:cs/>
        </w:rPr>
        <w:t>.๑</w:t>
      </w:r>
      <w:r w:rsidRPr="0043712E">
        <w:rPr>
          <w:rFonts w:eastAsia="Times New Roman"/>
          <w:b/>
          <w:bCs/>
          <w:cs/>
        </w:rPr>
        <w:tab/>
        <w:t>แนวทางการพัฒนา</w:t>
      </w:r>
    </w:p>
    <w:p w14:paraId="579E9D6E" w14:textId="4C726EC7" w:rsidR="009103B6" w:rsidRPr="0043712E" w:rsidRDefault="00880D37" w:rsidP="0017771E">
      <w:pPr>
        <w:tabs>
          <w:tab w:val="left" w:pos="1843"/>
        </w:tabs>
        <w:spacing w:before="120"/>
        <w:ind w:firstLine="1440"/>
        <w:jc w:val="thaiDistribute"/>
        <w:textAlignment w:val="baseline"/>
        <w:rPr>
          <w:rFonts w:eastAsia="Times New Roman"/>
        </w:rPr>
      </w:pPr>
      <w:r w:rsidRPr="0043712E">
        <w:rPr>
          <w:rFonts w:eastAsia="Times New Roman"/>
          <w:cs/>
        </w:rPr>
        <w:t>๑)</w:t>
      </w:r>
      <w:r w:rsidR="009103B6" w:rsidRPr="0043712E">
        <w:rPr>
          <w:rFonts w:eastAsia="Times New Roman"/>
        </w:rPr>
        <w:t xml:space="preserve"> </w:t>
      </w:r>
      <w:r w:rsidR="00E17193" w:rsidRPr="0043712E">
        <w:rPr>
          <w:rFonts w:eastAsia="Times New Roman"/>
        </w:rPr>
        <w:tab/>
      </w:r>
      <w:r w:rsidR="009103B6" w:rsidRPr="0043712E">
        <w:rPr>
          <w:rFonts w:eastAsia="Times New Roman"/>
          <w:cs/>
        </w:rPr>
        <w:t>เสริมสร้างความร่วมมือกับต่างประเทศเพื่อเรียนรู้และแลกเปลี่ยนองค์ความรู้และ</w:t>
      </w:r>
      <w:r w:rsidR="00107E23">
        <w:rPr>
          <w:rFonts w:eastAsia="Times New Roman" w:hint="cs"/>
          <w:cs/>
        </w:rPr>
        <w:br/>
      </w:r>
      <w:r w:rsidR="009103B6" w:rsidRPr="0043712E">
        <w:rPr>
          <w:rFonts w:eastAsia="Times New Roman"/>
          <w:cs/>
        </w:rPr>
        <w:t>แนวปฏิบัติที่เป็นเลิศ</w:t>
      </w:r>
      <w:r w:rsidR="0017771E" w:rsidRPr="0043712E">
        <w:rPr>
          <w:rFonts w:eastAsia="Times New Roman" w:hint="cs"/>
          <w:cs/>
        </w:rPr>
        <w:t xml:space="preserve"> </w:t>
      </w:r>
      <w:r w:rsidR="009103B6" w:rsidRPr="0043712E">
        <w:rPr>
          <w:rFonts w:eastAsia="Times New Roman"/>
          <w:cs/>
        </w:rPr>
        <w:t>ตามกฎระเบียบ พันธกรณีระหว่างประเทศ และมาตรฐานสากล</w:t>
      </w:r>
    </w:p>
    <w:p w14:paraId="7B0A61CB" w14:textId="1DF2E745" w:rsidR="009103B6" w:rsidRPr="0043712E" w:rsidRDefault="00880D37" w:rsidP="0017771E">
      <w:pPr>
        <w:tabs>
          <w:tab w:val="left" w:pos="1843"/>
        </w:tabs>
        <w:ind w:firstLine="1440"/>
        <w:jc w:val="thaiDistribute"/>
        <w:textAlignment w:val="baseline"/>
        <w:rPr>
          <w:rFonts w:eastAsia="Times New Roman"/>
        </w:rPr>
      </w:pPr>
      <w:r w:rsidRPr="0043712E">
        <w:rPr>
          <w:rFonts w:eastAsia="Times New Roman"/>
          <w:cs/>
        </w:rPr>
        <w:t>๒)</w:t>
      </w:r>
      <w:r w:rsidR="009103B6" w:rsidRPr="0043712E">
        <w:rPr>
          <w:rFonts w:eastAsia="Times New Roman"/>
        </w:rPr>
        <w:t xml:space="preserve"> </w:t>
      </w:r>
      <w:r w:rsidR="00E17193" w:rsidRPr="0043712E">
        <w:rPr>
          <w:rFonts w:eastAsia="Times New Roman"/>
        </w:rPr>
        <w:tab/>
      </w:r>
      <w:r w:rsidR="009103B6" w:rsidRPr="0043712E">
        <w:rPr>
          <w:rFonts w:eastAsia="Times New Roman"/>
          <w:cs/>
        </w:rPr>
        <w:t>ผลักดันให้มีการจัดทำ ปรับปรุง และบังคับใช้กฎหมายและกฎระเบียบภายในประเทศให้สอดคล้องกับพันธกรณีระหว่างประเทศของไทยและมีความเป็นมาตรฐานสากล</w:t>
      </w:r>
      <w:r w:rsidRPr="0043712E">
        <w:rPr>
          <w:rFonts w:eastAsia="Times New Roman"/>
          <w:cs/>
        </w:rPr>
        <w:t xml:space="preserve"> และจัดทำความตกลงกับต่างประเทศ</w:t>
      </w:r>
      <w:r w:rsidR="009103B6" w:rsidRPr="0043712E">
        <w:rPr>
          <w:rFonts w:eastAsia="Times New Roman"/>
          <w:cs/>
        </w:rPr>
        <w:t xml:space="preserve">ให้รองรับพัฒนาการใหม่ ๆ ในเรื่องที่เป็นผลประโยชน์ของชาติ </w:t>
      </w:r>
      <w:r w:rsidR="00F95AD6" w:rsidRPr="0043712E">
        <w:rPr>
          <w:rFonts w:eastAsia="Times New Roman"/>
          <w:cs/>
        </w:rPr>
        <w:t>และ</w:t>
      </w:r>
      <w:r w:rsidR="009103B6" w:rsidRPr="0043712E">
        <w:rPr>
          <w:rFonts w:eastAsia="Times New Roman"/>
          <w:cs/>
        </w:rPr>
        <w:t>มุ่ง</w:t>
      </w:r>
      <w:r w:rsidRPr="0043712E">
        <w:rPr>
          <w:rFonts w:eastAsia="Times New Roman"/>
          <w:cs/>
        </w:rPr>
        <w:t>อนุวัตพันธกรณีระหว่างประเทศ</w:t>
      </w:r>
      <w:r w:rsidR="009103B6" w:rsidRPr="0043712E">
        <w:rPr>
          <w:rFonts w:eastAsia="Times New Roman"/>
          <w:cs/>
        </w:rPr>
        <w:t xml:space="preserve">อย่างมีประสิทธิผล </w:t>
      </w:r>
      <w:r w:rsidR="00F95AD6" w:rsidRPr="0043712E">
        <w:rPr>
          <w:rFonts w:eastAsia="Times New Roman"/>
          <w:cs/>
        </w:rPr>
        <w:t>รวมทั้ง</w:t>
      </w:r>
      <w:r w:rsidR="00EF7C0B" w:rsidRPr="0043712E">
        <w:rPr>
          <w:rFonts w:eastAsia="Times New Roman"/>
          <w:cs/>
        </w:rPr>
        <w:t>มีส่วนร่วมในการกำหนดมาตรฐานหรือกฎเกณฑ์สากลที่สำคัญหรือที่ส่ง</w:t>
      </w:r>
      <w:r w:rsidR="00F95AD6" w:rsidRPr="0043712E">
        <w:rPr>
          <w:rFonts w:eastAsia="Times New Roman"/>
          <w:cs/>
        </w:rPr>
        <w:t xml:space="preserve"> </w:t>
      </w:r>
      <w:r w:rsidR="00EF7C0B" w:rsidRPr="0043712E">
        <w:rPr>
          <w:rFonts w:eastAsia="Times New Roman"/>
          <w:cs/>
        </w:rPr>
        <w:t>ผลกระทบต่อประเทศไทย</w:t>
      </w:r>
    </w:p>
    <w:p w14:paraId="5856AAF8" w14:textId="5D10AF78" w:rsidR="009103B6" w:rsidRPr="0043712E" w:rsidRDefault="00880D37" w:rsidP="0017771E">
      <w:pPr>
        <w:tabs>
          <w:tab w:val="left" w:pos="1843"/>
        </w:tabs>
        <w:ind w:firstLine="1440"/>
        <w:jc w:val="thaiDistribute"/>
        <w:textAlignment w:val="baseline"/>
        <w:rPr>
          <w:rFonts w:eastAsia="Times New Roman"/>
          <w:cs/>
        </w:rPr>
      </w:pPr>
      <w:r w:rsidRPr="0043712E">
        <w:rPr>
          <w:rFonts w:eastAsia="Times New Roman"/>
          <w:cs/>
        </w:rPr>
        <w:t>๓)</w:t>
      </w:r>
      <w:r w:rsidR="009103B6" w:rsidRPr="0043712E">
        <w:rPr>
          <w:rFonts w:eastAsia="Times New Roman"/>
        </w:rPr>
        <w:t xml:space="preserve"> </w:t>
      </w:r>
      <w:r w:rsidR="00E17193" w:rsidRPr="0043712E">
        <w:rPr>
          <w:rFonts w:eastAsia="Times New Roman"/>
        </w:rPr>
        <w:tab/>
      </w:r>
      <w:r w:rsidR="009103B6" w:rsidRPr="0043712E">
        <w:rPr>
          <w:rFonts w:eastAsia="Times New Roman"/>
          <w:cs/>
        </w:rPr>
        <w:t>มุ่งส่งเสริมให้ทุกภาคส่วนปฏิบัติตามมาตรฐานสากลอย่างบูรณาการในประเด็นที่เป็นปัจจัยสำคัญของการพัฒนาอย่างยั่งยืนของไทย อาทิ สิทธิมนุษยชน การต่อต้านการค้ามนุษย์ มาตรฐานการบินพลเรือน และการแก้ไขปัญหาการทำประมงผิดกฎหมาย ขาดการรายงาน และไร้การควบคุม</w:t>
      </w:r>
      <w:r w:rsidR="0072270C" w:rsidRPr="0043712E">
        <w:rPr>
          <w:rFonts w:eastAsia="Times New Roman"/>
          <w:cs/>
        </w:rPr>
        <w:t xml:space="preserve"> </w:t>
      </w:r>
      <w:r w:rsidR="009103B6" w:rsidRPr="0043712E">
        <w:rPr>
          <w:rFonts w:eastAsia="Times New Roman"/>
          <w:cs/>
        </w:rPr>
        <w:t>และดำเนินนโยบายและมาตรการเพื่อส่งเสริมให้ประเทศไทยอยู่ในอันดับที่ดีขึ้นอย่างต่อเนื่องในการจัดอันดับสากล</w:t>
      </w:r>
      <w:r w:rsidR="00107E23">
        <w:rPr>
          <w:rFonts w:eastAsia="Times New Roman" w:hint="cs"/>
          <w:cs/>
        </w:rPr>
        <w:br/>
      </w:r>
      <w:r w:rsidR="009103B6" w:rsidRPr="0043712E">
        <w:rPr>
          <w:rFonts w:eastAsia="Times New Roman"/>
          <w:cs/>
        </w:rPr>
        <w:t>ด้านต่าง ๆ ที่เกี่ยวข้องกับการพัฒนาอย่างยั่งยืน และการเพิ่มความสามารถในการแข่งขันของประเทศ</w:t>
      </w:r>
    </w:p>
    <w:p w14:paraId="0FE9E09C" w14:textId="64286D00" w:rsidR="009103B6" w:rsidRPr="0043712E" w:rsidRDefault="00880D37" w:rsidP="0017771E">
      <w:pPr>
        <w:tabs>
          <w:tab w:val="left" w:pos="1843"/>
        </w:tabs>
        <w:ind w:firstLine="1440"/>
        <w:jc w:val="thaiDistribute"/>
        <w:textAlignment w:val="baseline"/>
        <w:rPr>
          <w:rFonts w:eastAsia="Times New Roman"/>
        </w:rPr>
      </w:pPr>
      <w:r w:rsidRPr="0043712E">
        <w:rPr>
          <w:rFonts w:eastAsia="Times New Roman"/>
          <w:cs/>
        </w:rPr>
        <w:t>๔)</w:t>
      </w:r>
      <w:r w:rsidR="009103B6" w:rsidRPr="0043712E">
        <w:rPr>
          <w:rFonts w:eastAsia="Times New Roman"/>
        </w:rPr>
        <w:t xml:space="preserve"> </w:t>
      </w:r>
      <w:r w:rsidR="00E17193" w:rsidRPr="0043712E">
        <w:rPr>
          <w:rFonts w:eastAsia="Times New Roman"/>
        </w:rPr>
        <w:tab/>
      </w:r>
      <w:r w:rsidR="009103B6" w:rsidRPr="0043712E">
        <w:rPr>
          <w:rFonts w:eastAsia="Times New Roman"/>
          <w:cs/>
        </w:rPr>
        <w:t>สร้างความตระหนักรู้และเสริมสร้างขีดความสามารถของส่วนราชการ กลุ่ม/องค์กร และประชาชนไทย เพื่อให้สามารถดำเนินการให้เป็นไปตามกฎระเบียบ พันธกรณี และมาตรฐานระหว่างประเทศ</w:t>
      </w:r>
      <w:r w:rsidR="00107E23">
        <w:rPr>
          <w:rFonts w:eastAsia="Times New Roman" w:hint="cs"/>
          <w:cs/>
        </w:rPr>
        <w:br/>
      </w:r>
      <w:r w:rsidR="009103B6" w:rsidRPr="0043712E">
        <w:rPr>
          <w:rFonts w:eastAsia="Times New Roman"/>
          <w:cs/>
        </w:rPr>
        <w:t>ที่สำคัญ</w:t>
      </w:r>
      <w:r w:rsidR="0072270C" w:rsidRPr="0043712E">
        <w:rPr>
          <w:rFonts w:eastAsia="Times New Roman"/>
          <w:cs/>
        </w:rPr>
        <w:t xml:space="preserve"> </w:t>
      </w:r>
      <w:r w:rsidR="009103B6" w:rsidRPr="0043712E">
        <w:rPr>
          <w:rFonts w:eastAsia="Times New Roman"/>
          <w:cs/>
        </w:rPr>
        <w:t>สามารถปรับตัวต่อความท้าทายและโอกาสจากสภาพแวดล้อมทั้งในประเทศและต่างประเท</w:t>
      </w:r>
      <w:r w:rsidR="0072270C" w:rsidRPr="0043712E">
        <w:rPr>
          <w:rFonts w:eastAsia="Times New Roman"/>
          <w:cs/>
        </w:rPr>
        <w:t xml:space="preserve">ศ </w:t>
      </w:r>
    </w:p>
    <w:p w14:paraId="1A5A8575" w14:textId="77777777" w:rsidR="0087748C" w:rsidRPr="0043712E" w:rsidRDefault="0087748C" w:rsidP="0087748C">
      <w:pPr>
        <w:spacing w:before="120" w:after="60"/>
        <w:ind w:firstLine="567"/>
        <w:jc w:val="thaiDistribute"/>
        <w:sectPr w:rsidR="0087748C" w:rsidRPr="0043712E" w:rsidSect="0087748C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1DBEA99B" w14:textId="2CC9340D" w:rsidR="0087748C" w:rsidRPr="0043712E" w:rsidRDefault="0087748C" w:rsidP="0087748C">
      <w:pPr>
        <w:rPr>
          <w:b/>
          <w:bCs/>
          <w:cs/>
        </w:rPr>
      </w:pPr>
      <w:r w:rsidRPr="0043712E">
        <w:rPr>
          <w:b/>
          <w:bCs/>
          <w:cs/>
        </w:rPr>
        <w:lastRenderedPageBreak/>
        <w:t>๓.</w:t>
      </w:r>
      <w:r w:rsidR="001F25E0" w:rsidRPr="0043712E">
        <w:rPr>
          <w:rFonts w:hint="cs"/>
          <w:b/>
          <w:bCs/>
          <w:cs/>
        </w:rPr>
        <w:t>๓</w:t>
      </w:r>
      <w:r w:rsidRPr="0043712E">
        <w:rPr>
          <w:b/>
          <w:bCs/>
          <w:cs/>
        </w:rPr>
        <w:t>.๒ เป้าหมายและตัวชี้วัด</w:t>
      </w:r>
    </w:p>
    <w:tbl>
      <w:tblPr>
        <w:tblpPr w:leftFromText="180" w:rightFromText="180" w:horzAnchor="margin" w:tblpXSpec="center" w:tblpY="518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1763"/>
        <w:gridCol w:w="1764"/>
        <w:gridCol w:w="1763"/>
        <w:gridCol w:w="1764"/>
      </w:tblGrid>
      <w:tr w:rsidR="00E17193" w:rsidRPr="0043712E" w14:paraId="6C7EBAA3" w14:textId="77777777" w:rsidTr="00D414EE">
        <w:trPr>
          <w:trHeight w:val="56"/>
          <w:tblHeader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367D5974" w14:textId="77777777" w:rsidR="00E17193" w:rsidRPr="00DA76AA" w:rsidRDefault="00E17193" w:rsidP="00B8466C">
            <w:pPr>
              <w:jc w:val="center"/>
              <w:rPr>
                <w:b/>
                <w:bCs/>
              </w:rPr>
            </w:pPr>
            <w:r w:rsidRPr="00DA76AA">
              <w:rPr>
                <w:b/>
                <w:bCs/>
                <w:cs/>
              </w:rPr>
              <w:br w:type="page"/>
              <w:t>เป้าหมาย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1DD8F2F" w14:textId="77777777" w:rsidR="00E17193" w:rsidRPr="00DA76AA" w:rsidRDefault="00E17193" w:rsidP="00B8466C">
            <w:pPr>
              <w:jc w:val="center"/>
              <w:rPr>
                <w:b/>
                <w:bCs/>
              </w:rPr>
            </w:pPr>
            <w:r w:rsidRPr="00DA76AA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054" w:type="dxa"/>
            <w:gridSpan w:val="4"/>
            <w:shd w:val="clear" w:color="auto" w:fill="auto"/>
          </w:tcPr>
          <w:p w14:paraId="2BCAC1F6" w14:textId="77777777" w:rsidR="00E17193" w:rsidRPr="00DA76AA" w:rsidRDefault="00E17193" w:rsidP="00B8466C">
            <w:pPr>
              <w:jc w:val="center"/>
              <w:rPr>
                <w:b/>
                <w:bCs/>
                <w:cs/>
              </w:rPr>
            </w:pPr>
            <w:r w:rsidRPr="00DA76AA">
              <w:rPr>
                <w:b/>
                <w:bCs/>
                <w:cs/>
              </w:rPr>
              <w:t>ค่าเป้าหมาย</w:t>
            </w:r>
          </w:p>
        </w:tc>
      </w:tr>
      <w:tr w:rsidR="00E17193" w:rsidRPr="0043712E" w14:paraId="26852D42" w14:textId="77777777" w:rsidTr="00D414EE">
        <w:trPr>
          <w:trHeight w:val="64"/>
          <w:tblHeader/>
        </w:trPr>
        <w:tc>
          <w:tcPr>
            <w:tcW w:w="2977" w:type="dxa"/>
            <w:vMerge/>
            <w:shd w:val="clear" w:color="auto" w:fill="auto"/>
          </w:tcPr>
          <w:p w14:paraId="54CAF00E" w14:textId="77777777" w:rsidR="00E17193" w:rsidRPr="00DA76AA" w:rsidRDefault="00E17193" w:rsidP="00B8466C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08683835" w14:textId="77777777" w:rsidR="00E17193" w:rsidRPr="00DA76AA" w:rsidRDefault="00E17193" w:rsidP="00B8466C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14:paraId="21410B0B" w14:textId="77777777" w:rsidR="00E17193" w:rsidRPr="00DA76AA" w:rsidRDefault="00E17193" w:rsidP="00B8466C">
            <w:pPr>
              <w:jc w:val="center"/>
              <w:rPr>
                <w:b/>
                <w:bCs/>
              </w:rPr>
            </w:pPr>
            <w:r w:rsidRPr="00DA76AA">
              <w:rPr>
                <w:b/>
                <w:bCs/>
                <w:cs/>
              </w:rPr>
              <w:t>ปี ๒๕๖๑-  ๒๕๖๕</w:t>
            </w:r>
          </w:p>
        </w:tc>
        <w:tc>
          <w:tcPr>
            <w:tcW w:w="1764" w:type="dxa"/>
            <w:shd w:val="clear" w:color="auto" w:fill="auto"/>
          </w:tcPr>
          <w:p w14:paraId="57516AE7" w14:textId="77777777" w:rsidR="00E17193" w:rsidRPr="00DA76AA" w:rsidRDefault="00E17193" w:rsidP="00B8466C">
            <w:pPr>
              <w:jc w:val="center"/>
              <w:rPr>
                <w:b/>
                <w:bCs/>
              </w:rPr>
            </w:pPr>
            <w:r w:rsidRPr="00DA76AA">
              <w:rPr>
                <w:b/>
                <w:bCs/>
                <w:cs/>
              </w:rPr>
              <w:t>ปี ๒๕๖๖ – ๒๕๗๐</w:t>
            </w:r>
          </w:p>
        </w:tc>
        <w:tc>
          <w:tcPr>
            <w:tcW w:w="1763" w:type="dxa"/>
            <w:shd w:val="clear" w:color="auto" w:fill="auto"/>
          </w:tcPr>
          <w:p w14:paraId="697F0BD0" w14:textId="77777777" w:rsidR="00E17193" w:rsidRPr="00DA76AA" w:rsidRDefault="00E17193" w:rsidP="00B8466C">
            <w:pPr>
              <w:jc w:val="center"/>
              <w:rPr>
                <w:b/>
                <w:bCs/>
              </w:rPr>
            </w:pPr>
            <w:r w:rsidRPr="00DA76AA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1764" w:type="dxa"/>
            <w:shd w:val="clear" w:color="auto" w:fill="auto"/>
          </w:tcPr>
          <w:p w14:paraId="49F519FB" w14:textId="77777777" w:rsidR="00E17193" w:rsidRPr="00DA76AA" w:rsidRDefault="00E17193" w:rsidP="00B8466C">
            <w:pPr>
              <w:jc w:val="center"/>
              <w:rPr>
                <w:b/>
                <w:bCs/>
              </w:rPr>
            </w:pPr>
            <w:r w:rsidRPr="00DA76AA">
              <w:rPr>
                <w:b/>
                <w:bCs/>
                <w:cs/>
              </w:rPr>
              <w:t>ปี ๒๕๗๖ - ๒๕๘๐</w:t>
            </w:r>
          </w:p>
        </w:tc>
      </w:tr>
      <w:tr w:rsidR="00AE24BB" w:rsidRPr="0043712E" w14:paraId="3BCA1EDD" w14:textId="77777777" w:rsidTr="00D414EE">
        <w:tc>
          <w:tcPr>
            <w:tcW w:w="2977" w:type="dxa"/>
            <w:shd w:val="clear" w:color="auto" w:fill="auto"/>
          </w:tcPr>
          <w:p w14:paraId="7374A20E" w14:textId="278E4C1B" w:rsidR="00AE24BB" w:rsidRPr="0043712E" w:rsidRDefault="00AE24BB" w:rsidP="00E17193">
            <w:pPr>
              <w:rPr>
                <w:rFonts w:eastAsia="Times New Roman"/>
                <w:sz w:val="28"/>
                <w:szCs w:val="28"/>
                <w:cs/>
              </w:rPr>
            </w:pPr>
            <w:r w:rsidRPr="00AE24BB">
              <w:rPr>
                <w:cs/>
              </w:rPr>
              <w:t>ประเทศไทยมีการพัฒนาที่สอดคล้องกับมาตรฐานสากลในทุกมิติและสามารถมีบทบาทเชิงรุกในการร่วมกำหนดมาตรฐานสากลเพิ่มขึ้น</w:t>
            </w:r>
          </w:p>
        </w:tc>
        <w:tc>
          <w:tcPr>
            <w:tcW w:w="2977" w:type="dxa"/>
            <w:shd w:val="clear" w:color="auto" w:fill="auto"/>
          </w:tcPr>
          <w:p w14:paraId="124956A8" w14:textId="77777777" w:rsidR="00AE24BB" w:rsidRPr="00AE24BB" w:rsidRDefault="00AE24BB" w:rsidP="00AE24BB">
            <w:pPr>
              <w:tabs>
                <w:tab w:val="left" w:pos="1980"/>
              </w:tabs>
            </w:pPr>
            <w:r w:rsidRPr="00AE24BB">
              <w:rPr>
                <w:cs/>
              </w:rPr>
              <w:t>๑. ระดับความร่วมมือกับต่างประเทศในการปรับปรุง/พัฒนามาตรฐานภายในประเทศให้สอดคล้องกับพันธกรณีระหว่างประเทศและมาตรฐานสากลที่สำคัญ</w:t>
            </w:r>
          </w:p>
          <w:p w14:paraId="228E324A" w14:textId="77777777" w:rsidR="00AE24BB" w:rsidRPr="00AE24BB" w:rsidRDefault="00AE24BB" w:rsidP="00AE24BB">
            <w:pPr>
              <w:tabs>
                <w:tab w:val="left" w:pos="1980"/>
              </w:tabs>
            </w:pPr>
            <w:r w:rsidRPr="00AE24BB">
              <w:rPr>
                <w:cs/>
              </w:rPr>
              <w:t>๒. ระดับความสำเร็จของบทบาทไทยในการกำหนดบรรทัดฐานและมาตรฐานระหว่างประเทศ (อาทิ จำนวนข้อเสนอ/ข้อริเริ่มของไทยที่ได้รับการยอมรับ การเป็นผู้เล่นที่สำคัญในกรอบต่าง ๆ)</w:t>
            </w:r>
          </w:p>
          <w:p w14:paraId="442C10C2" w14:textId="77777777" w:rsidR="00AE24BB" w:rsidRPr="00AE24BB" w:rsidRDefault="00AE24BB" w:rsidP="00AE24BB">
            <w:pPr>
              <w:tabs>
                <w:tab w:val="left" w:pos="1980"/>
              </w:tabs>
            </w:pPr>
            <w:r w:rsidRPr="00AE24BB">
              <w:rPr>
                <w:cs/>
              </w:rPr>
              <w:t>๓. อันดับ/คะแนนของไทยในดัชนีสากลในประเด็นที่มีนัยสำคัญต่อผลประโยชน์ของชาติ มีพัฒนาการที่ดีขึ้น</w:t>
            </w:r>
          </w:p>
          <w:p w14:paraId="2B8D9C74" w14:textId="6390DF05" w:rsidR="00AE24BB" w:rsidRPr="0043712E" w:rsidRDefault="00AE24BB" w:rsidP="00AE24BB">
            <w:pPr>
              <w:tabs>
                <w:tab w:val="left" w:pos="1980"/>
              </w:tabs>
              <w:rPr>
                <w:sz w:val="28"/>
                <w:szCs w:val="28"/>
                <w:cs/>
              </w:rPr>
            </w:pPr>
            <w:r>
              <w:rPr>
                <w:cs/>
              </w:rPr>
              <w:t>(เฉลี่ยร้อยละ)</w:t>
            </w:r>
            <w:r>
              <w:rPr>
                <w:rFonts w:hint="cs"/>
                <w:cs/>
              </w:rPr>
              <w:t>*</w:t>
            </w:r>
          </w:p>
        </w:tc>
        <w:tc>
          <w:tcPr>
            <w:tcW w:w="1763" w:type="dxa"/>
            <w:shd w:val="clear" w:color="auto" w:fill="auto"/>
          </w:tcPr>
          <w:p w14:paraId="72B7CAC1" w14:textId="6C132314" w:rsidR="00AE24BB" w:rsidRPr="0043712E" w:rsidRDefault="00AE24BB" w:rsidP="00AE24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spacing w:val="-8"/>
                <w:sz w:val="28"/>
                <w:szCs w:val="28"/>
                <w:cs/>
              </w:rPr>
              <w:t>มากขึ้น/ดีขึ้น</w:t>
            </w:r>
            <w:r>
              <w:rPr>
                <w:rFonts w:ascii="TH SarabunIT๙" w:eastAsia="Times New Roman" w:hAnsi="TH SarabunIT๙" w:cs="TH SarabunIT๙" w:hint="cs"/>
                <w:spacing w:val="-6"/>
                <w:sz w:val="28"/>
                <w:szCs w:val="28"/>
                <w:cs/>
              </w:rPr>
              <w:br/>
            </w:r>
            <w:r w:rsidRPr="0043712E">
              <w:rPr>
                <w:rFonts w:ascii="TH SarabunIT๙" w:eastAsia="Times New Roman" w:hAnsi="TH SarabunIT๙" w:cs="TH SarabunIT๙"/>
                <w:spacing w:val="-6"/>
                <w:sz w:val="28"/>
                <w:szCs w:val="28"/>
                <w:cs/>
              </w:rPr>
              <w:t>ร้อยละ ๕ - ๑๐</w:t>
            </w:r>
          </w:p>
        </w:tc>
        <w:tc>
          <w:tcPr>
            <w:tcW w:w="1764" w:type="dxa"/>
            <w:shd w:val="clear" w:color="auto" w:fill="auto"/>
          </w:tcPr>
          <w:p w14:paraId="0FEA4C4C" w14:textId="1FD35A15" w:rsidR="00AE24BB" w:rsidRPr="0043712E" w:rsidRDefault="00AE24BB" w:rsidP="00E1719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1BA8">
              <w:rPr>
                <w:rFonts w:ascii="TH SarabunIT๙" w:eastAsia="Times New Roman" w:hAnsi="TH SarabunIT๙" w:cs="TH SarabunIT๙"/>
                <w:spacing w:val="-8"/>
                <w:sz w:val="28"/>
                <w:szCs w:val="28"/>
                <w:cs/>
              </w:rPr>
              <w:t>มากขึ้น/ดีขึ้น</w:t>
            </w:r>
            <w:r w:rsidRPr="00651BA8">
              <w:rPr>
                <w:rFonts w:ascii="TH SarabunIT๙" w:eastAsia="Times New Roman" w:hAnsi="TH SarabunIT๙" w:cs="TH SarabunIT๙" w:hint="cs"/>
                <w:spacing w:val="-6"/>
                <w:sz w:val="28"/>
                <w:szCs w:val="28"/>
                <w:cs/>
              </w:rPr>
              <w:br/>
            </w:r>
            <w:r w:rsidRPr="00651BA8">
              <w:rPr>
                <w:rFonts w:ascii="TH SarabunIT๙" w:eastAsia="Times New Roman" w:hAnsi="TH SarabunIT๙" w:cs="TH SarabunIT๙"/>
                <w:spacing w:val="-6"/>
                <w:sz w:val="28"/>
                <w:szCs w:val="28"/>
                <w:cs/>
              </w:rPr>
              <w:t>ร้อยละ ๕ - ๑๐</w:t>
            </w:r>
          </w:p>
        </w:tc>
        <w:tc>
          <w:tcPr>
            <w:tcW w:w="1763" w:type="dxa"/>
            <w:shd w:val="clear" w:color="auto" w:fill="auto"/>
          </w:tcPr>
          <w:p w14:paraId="2A7DAE97" w14:textId="7A23D1AC" w:rsidR="00AE24BB" w:rsidRPr="0043712E" w:rsidRDefault="00AE24BB" w:rsidP="00E1719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1BA8">
              <w:rPr>
                <w:rFonts w:ascii="TH SarabunIT๙" w:eastAsia="Times New Roman" w:hAnsi="TH SarabunIT๙" w:cs="TH SarabunIT๙"/>
                <w:spacing w:val="-8"/>
                <w:sz w:val="28"/>
                <w:szCs w:val="28"/>
                <w:cs/>
              </w:rPr>
              <w:t>มากขึ้น/ดีขึ้น</w:t>
            </w:r>
            <w:r w:rsidRPr="00651BA8">
              <w:rPr>
                <w:rFonts w:ascii="TH SarabunIT๙" w:eastAsia="Times New Roman" w:hAnsi="TH SarabunIT๙" w:cs="TH SarabunIT๙" w:hint="cs"/>
                <w:spacing w:val="-6"/>
                <w:sz w:val="28"/>
                <w:szCs w:val="28"/>
                <w:cs/>
              </w:rPr>
              <w:br/>
            </w:r>
            <w:r w:rsidRPr="00651BA8">
              <w:rPr>
                <w:rFonts w:ascii="TH SarabunIT๙" w:eastAsia="Times New Roman" w:hAnsi="TH SarabunIT๙" w:cs="TH SarabunIT๙"/>
                <w:spacing w:val="-6"/>
                <w:sz w:val="28"/>
                <w:szCs w:val="28"/>
                <w:cs/>
              </w:rPr>
              <w:t>ร้อยละ ๕ - ๑๐</w:t>
            </w:r>
          </w:p>
        </w:tc>
        <w:tc>
          <w:tcPr>
            <w:tcW w:w="1764" w:type="dxa"/>
            <w:shd w:val="clear" w:color="auto" w:fill="auto"/>
          </w:tcPr>
          <w:p w14:paraId="329FAC6D" w14:textId="7CC8BE3D" w:rsidR="00AE24BB" w:rsidRPr="0043712E" w:rsidRDefault="00AE24BB" w:rsidP="00E1719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1BA8">
              <w:rPr>
                <w:rFonts w:ascii="TH SarabunIT๙" w:eastAsia="Times New Roman" w:hAnsi="TH SarabunIT๙" w:cs="TH SarabunIT๙"/>
                <w:spacing w:val="-8"/>
                <w:sz w:val="28"/>
                <w:szCs w:val="28"/>
                <w:cs/>
              </w:rPr>
              <w:t>มากขึ้น/ดีขึ้น</w:t>
            </w:r>
            <w:r w:rsidRPr="00651BA8">
              <w:rPr>
                <w:rFonts w:ascii="TH SarabunIT๙" w:eastAsia="Times New Roman" w:hAnsi="TH SarabunIT๙" w:cs="TH SarabunIT๙" w:hint="cs"/>
                <w:spacing w:val="-6"/>
                <w:sz w:val="28"/>
                <w:szCs w:val="28"/>
                <w:cs/>
              </w:rPr>
              <w:br/>
            </w:r>
            <w:r w:rsidRPr="00651BA8">
              <w:rPr>
                <w:rFonts w:ascii="TH SarabunIT๙" w:eastAsia="Times New Roman" w:hAnsi="TH SarabunIT๙" w:cs="TH SarabunIT๙"/>
                <w:spacing w:val="-6"/>
                <w:sz w:val="28"/>
                <w:szCs w:val="28"/>
                <w:cs/>
              </w:rPr>
              <w:t>ร้อยละ ๕ - ๑๐</w:t>
            </w:r>
          </w:p>
        </w:tc>
      </w:tr>
    </w:tbl>
    <w:p w14:paraId="540EE385" w14:textId="6E4D6970" w:rsidR="00AE24BB" w:rsidRDefault="00AE24BB" w:rsidP="0087748C">
      <w:pPr>
        <w:tabs>
          <w:tab w:val="left" w:pos="1985"/>
        </w:tabs>
        <w:jc w:val="thaiDistribute"/>
        <w:rPr>
          <w:b/>
          <w:bCs/>
          <w:sz w:val="24"/>
          <w:szCs w:val="24"/>
          <w:cs/>
        </w:rPr>
      </w:pPr>
    </w:p>
    <w:p w14:paraId="31AF6C4B" w14:textId="3DB4087C" w:rsidR="00AE24BB" w:rsidRDefault="00AE24BB" w:rsidP="00D414EE">
      <w:pPr>
        <w:ind w:firstLine="426"/>
        <w:rPr>
          <w:sz w:val="24"/>
          <w:szCs w:val="24"/>
          <w:cs/>
        </w:rPr>
      </w:pPr>
      <w:r>
        <w:rPr>
          <w:rFonts w:hint="cs"/>
          <w:color w:val="000000" w:themeColor="text1"/>
          <w:cs/>
        </w:rPr>
        <w:t>หมายเหตุ *</w:t>
      </w:r>
      <w:r w:rsidRPr="00E235A6">
        <w:rPr>
          <w:rFonts w:hint="cs"/>
          <w:cs/>
        </w:rPr>
        <w:t>อยู่ระหว่างการ</w:t>
      </w:r>
      <w:r w:rsidRPr="00E235A6">
        <w:rPr>
          <w:rFonts w:hint="cs"/>
          <w:color w:val="000000" w:themeColor="text1"/>
          <w:cs/>
        </w:rPr>
        <w:t>ตรวจสอบ/</w:t>
      </w:r>
      <w:r w:rsidRPr="00E235A6">
        <w:rPr>
          <w:rFonts w:hint="cs"/>
          <w:cs/>
        </w:rPr>
        <w:t>จัดทำ</w:t>
      </w:r>
      <w:r>
        <w:rPr>
          <w:rFonts w:hint="cs"/>
          <w:cs/>
        </w:rPr>
        <w:t xml:space="preserve">ตัวชี้วัด </w:t>
      </w:r>
      <w:r>
        <w:rPr>
          <w:rFonts w:hint="cs"/>
          <w:color w:val="000000" w:themeColor="text1"/>
          <w:cs/>
        </w:rPr>
        <w:t>โดยกระทรวงการต่างประเทศ</w:t>
      </w:r>
    </w:p>
    <w:p w14:paraId="25724F16" w14:textId="2D50D10A" w:rsidR="00AE24BB" w:rsidRDefault="00AE24BB" w:rsidP="00AE24BB">
      <w:pPr>
        <w:rPr>
          <w:sz w:val="24"/>
          <w:szCs w:val="24"/>
          <w:cs/>
        </w:rPr>
      </w:pPr>
    </w:p>
    <w:p w14:paraId="10704281" w14:textId="77777777" w:rsidR="0087748C" w:rsidRPr="00AE24BB" w:rsidRDefault="0087748C" w:rsidP="00AE24BB">
      <w:pPr>
        <w:rPr>
          <w:sz w:val="24"/>
          <w:szCs w:val="24"/>
          <w:cs/>
        </w:rPr>
        <w:sectPr w:rsidR="0087748C" w:rsidRPr="00AE24BB" w:rsidSect="00567097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31548F36" w14:textId="691EECE9" w:rsidR="00880D37" w:rsidRPr="0043712E" w:rsidRDefault="0087748C" w:rsidP="005B36D3">
      <w:pPr>
        <w:tabs>
          <w:tab w:val="left" w:pos="567"/>
        </w:tabs>
        <w:ind w:left="567" w:hanging="567"/>
        <w:rPr>
          <w:b/>
          <w:bCs/>
          <w:sz w:val="36"/>
          <w:szCs w:val="36"/>
        </w:rPr>
      </w:pPr>
      <w:r w:rsidRPr="0043712E">
        <w:rPr>
          <w:b/>
          <w:bCs/>
          <w:sz w:val="36"/>
          <w:szCs w:val="36"/>
          <w:cs/>
        </w:rPr>
        <w:lastRenderedPageBreak/>
        <w:t>๓</w:t>
      </w:r>
      <w:r w:rsidRPr="0043712E">
        <w:rPr>
          <w:b/>
          <w:bCs/>
          <w:sz w:val="36"/>
          <w:szCs w:val="36"/>
        </w:rPr>
        <w:t>.</w:t>
      </w:r>
      <w:r w:rsidR="001F25E0" w:rsidRPr="0043712E">
        <w:rPr>
          <w:rFonts w:hint="cs"/>
          <w:b/>
          <w:bCs/>
          <w:sz w:val="36"/>
          <w:szCs w:val="36"/>
          <w:cs/>
        </w:rPr>
        <w:t>๔</w:t>
      </w:r>
      <w:r w:rsidRPr="0043712E">
        <w:rPr>
          <w:b/>
          <w:bCs/>
          <w:sz w:val="36"/>
          <w:szCs w:val="36"/>
          <w:cs/>
        </w:rPr>
        <w:tab/>
      </w:r>
      <w:r w:rsidR="00C44602">
        <w:rPr>
          <w:b/>
          <w:bCs/>
          <w:sz w:val="36"/>
          <w:szCs w:val="36"/>
          <w:cs/>
        </w:rPr>
        <w:t>แผนย่อย</w:t>
      </w:r>
      <w:r w:rsidR="00880D37" w:rsidRPr="0043712E">
        <w:rPr>
          <w:b/>
          <w:bCs/>
          <w:sz w:val="36"/>
          <w:szCs w:val="36"/>
          <w:cs/>
        </w:rPr>
        <w:t xml:space="preserve">การส่งเสริมสถานะและบทบาทของประเทศไทยในประชาคมโลก </w:t>
      </w:r>
    </w:p>
    <w:p w14:paraId="675D4F56" w14:textId="291F462F" w:rsidR="00880D37" w:rsidRPr="0043712E" w:rsidRDefault="00880D37" w:rsidP="005F680E">
      <w:pPr>
        <w:spacing w:before="120"/>
        <w:ind w:firstLine="567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การส่งเสริมสถานะและอำนาจแบบนุ่มนวลของไทย สามารถกระทำได้ในสองแนวทางหลัก คือ ผ่าน</w:t>
      </w:r>
      <w:r w:rsidR="002B761F">
        <w:rPr>
          <w:rFonts w:eastAsia="Times New Roman" w:hint="cs"/>
          <w:cs/>
        </w:rPr>
        <w:br/>
      </w:r>
      <w:r w:rsidRPr="0043712E">
        <w:rPr>
          <w:rFonts w:eastAsia="Times New Roman"/>
          <w:cs/>
        </w:rPr>
        <w:t>การเผยแพร่วัฒนธรรมและเอกลักษณ์ของไทย ซึ่งนำไปสู่ความนิยมไทย</w:t>
      </w:r>
      <w:r w:rsidRPr="0043712E">
        <w:rPr>
          <w:rFonts w:eastAsia="Times New Roman"/>
        </w:rPr>
        <w:t xml:space="preserve"> </w:t>
      </w:r>
      <w:r w:rsidRPr="0043712E">
        <w:rPr>
          <w:rFonts w:eastAsia="Times New Roman"/>
          <w:cs/>
        </w:rPr>
        <w:t>และนโยบายการต่างประเทศของไทย อาทิ ความร่วมมือเพื่อการพัฒนา เป็นต้น อย่างไรก็ดี แม้ประเทศไทยจะมีเอกลักษณ์</w:t>
      </w:r>
      <w:r w:rsidRPr="0043712E">
        <w:rPr>
          <w:rFonts w:eastAsia="Times New Roman"/>
          <w:spacing w:val="-6"/>
          <w:cs/>
        </w:rPr>
        <w:t>และวัฒนธรรมที่เป็นที่นิยมอย่างมากในหมู่ชาวต่างชาติ และยังเป็นประเทศแนวหน้าของโลกในด้านการท่องเที่ยว</w:t>
      </w:r>
      <w:r w:rsidR="005F680E" w:rsidRPr="0043712E">
        <w:rPr>
          <w:rFonts w:eastAsia="Times New Roman"/>
          <w:spacing w:val="-6"/>
        </w:rPr>
        <w:t xml:space="preserve"> </w:t>
      </w:r>
      <w:r w:rsidRPr="0043712E">
        <w:rPr>
          <w:rFonts w:eastAsia="Times New Roman"/>
          <w:cs/>
        </w:rPr>
        <w:t>อีกทั้งในปัจจุบัน ไทยได้พัฒนาจากการเป็นประเทศผู้รับมาเป็นประเทศผู้ให้แก่ประเทศกำลังพัฒนาหลายประเทศและมักเป็นประเทศที่มีบทบาทสร้างสรรค์ในเวทีระหว่างประเทศมาโดยตลอด แต่ที่ผ่านมา ไทยยังขาดการดำเนินการที่ส่งเสริมการนำจุดเด่นเหล่านี้มายกสถานะและสร้างอำนาจต่อรองเพื่อรักษาและเพิ่มพูนผลประโยชน์ให้แก่ประเทศและประชาชนไทยในการมีปฏิสัมพันธ์กับประชาคมโลกได้อย่างเป็นระบบ ดังนั้น จึงมีความจำเป็นที่ไทยจะต้องยกระดับการส่งเสริมเอกลักษณ์ของไทยให้สามารถนำไปสร้างมูลค่าได้ รวมถึง</w:t>
      </w:r>
      <w:r w:rsidR="005F680E" w:rsidRPr="0043712E">
        <w:rPr>
          <w:rFonts w:eastAsia="Times New Roman"/>
        </w:rPr>
        <w:t xml:space="preserve"> </w:t>
      </w:r>
      <w:r w:rsidRPr="0043712E">
        <w:rPr>
          <w:rFonts w:eastAsia="Times New Roman"/>
          <w:cs/>
        </w:rPr>
        <w:t>ต้องเน้นการดำเนินนโยบายที่เป็นการส่งเสริมสถานะของไทยในเวทีโลก พร้อมไปกับการสร้างขีดความสามารถให้ทุกภาคส่วนของไทยสามารถร่วมเสริมสร้างสถานะของประเทศไทยได้อย่างมีประสิทธิภาพและเป็นระบบ</w:t>
      </w:r>
    </w:p>
    <w:p w14:paraId="01B994BA" w14:textId="42F64F9E" w:rsidR="00937E0B" w:rsidRPr="0043712E" w:rsidRDefault="00880D37" w:rsidP="00B742CB">
      <w:pPr>
        <w:spacing w:before="120"/>
        <w:rPr>
          <w:b/>
          <w:bCs/>
        </w:rPr>
      </w:pPr>
      <w:r w:rsidRPr="0043712E">
        <w:rPr>
          <w:cs/>
        </w:rPr>
        <w:tab/>
      </w:r>
      <w:r w:rsidRPr="0043712E">
        <w:rPr>
          <w:b/>
          <w:bCs/>
          <w:cs/>
        </w:rPr>
        <w:t>๓.</w:t>
      </w:r>
      <w:r w:rsidR="001F25E0" w:rsidRPr="0043712E">
        <w:rPr>
          <w:rFonts w:hint="cs"/>
          <w:b/>
          <w:bCs/>
          <w:cs/>
        </w:rPr>
        <w:t>๔</w:t>
      </w:r>
      <w:r w:rsidRPr="0043712E">
        <w:rPr>
          <w:b/>
          <w:bCs/>
          <w:cs/>
        </w:rPr>
        <w:t>.๑</w:t>
      </w:r>
      <w:r w:rsidRPr="0043712E">
        <w:rPr>
          <w:b/>
          <w:bCs/>
          <w:cs/>
        </w:rPr>
        <w:tab/>
        <w:t>แนวทางการพัฒนา</w:t>
      </w:r>
    </w:p>
    <w:p w14:paraId="478B480F" w14:textId="2FD45490" w:rsidR="00880D37" w:rsidRPr="0043712E" w:rsidRDefault="00880D37" w:rsidP="0017771E">
      <w:pPr>
        <w:numPr>
          <w:ilvl w:val="0"/>
          <w:numId w:val="46"/>
        </w:numPr>
        <w:tabs>
          <w:tab w:val="left" w:pos="1843"/>
        </w:tabs>
        <w:spacing w:before="120"/>
        <w:ind w:left="0" w:firstLine="1440"/>
        <w:jc w:val="thaiDistribute"/>
        <w:rPr>
          <w:rFonts w:eastAsia="Times New Roman"/>
          <w:cs/>
        </w:rPr>
      </w:pPr>
      <w:r w:rsidRPr="0043712E">
        <w:rPr>
          <w:rFonts w:eastAsia="Times New Roman"/>
          <w:cs/>
        </w:rPr>
        <w:t xml:space="preserve">ส่งเสริมเอกลักษณ์ อัตลักษณ์ </w:t>
      </w:r>
      <w:r w:rsidR="00711803" w:rsidRPr="0043712E">
        <w:rPr>
          <w:rFonts w:eastAsia="Times New Roman"/>
          <w:cs/>
        </w:rPr>
        <w:t>ศิลปะวัฒนธรรม</w:t>
      </w:r>
      <w:r w:rsidRPr="0043712E">
        <w:rPr>
          <w:rFonts w:eastAsia="Times New Roman"/>
          <w:cs/>
        </w:rPr>
        <w:t>และภูมิปัญญาท้องถิ่น รวมไปถึง</w:t>
      </w:r>
      <w:r w:rsidR="002B761F">
        <w:rPr>
          <w:rFonts w:eastAsia="Times New Roman" w:hint="cs"/>
          <w:cs/>
        </w:rPr>
        <w:br/>
      </w:r>
      <w:r w:rsidRPr="0043712E">
        <w:rPr>
          <w:rFonts w:eastAsia="Times New Roman"/>
          <w:cs/>
        </w:rPr>
        <w:t>องค์ความรู้และงานสร้างสรรค์ของไทย เพื่อมุ่งสร้างความนิยมไทยในต่างประเทศ และสร้างมูลค่าให้แก่แบรนด์ประเทศไทย</w:t>
      </w:r>
      <w:r w:rsidR="005F680E" w:rsidRPr="0043712E">
        <w:rPr>
          <w:rFonts w:eastAsia="Times New Roman"/>
        </w:rPr>
        <w:t xml:space="preserve"> </w:t>
      </w:r>
      <w:r w:rsidRPr="0043712E">
        <w:rPr>
          <w:rFonts w:eastAsia="Times New Roman"/>
          <w:cs/>
        </w:rPr>
        <w:t>และเสริมสร้างอำนาจแบบนุ่มนวลของไทยอย่างเป็นระบบ</w:t>
      </w:r>
    </w:p>
    <w:p w14:paraId="52230493" w14:textId="2B40BA5C" w:rsidR="005F680E" w:rsidRPr="0043712E" w:rsidRDefault="005F680E" w:rsidP="0017771E">
      <w:pPr>
        <w:numPr>
          <w:ilvl w:val="0"/>
          <w:numId w:val="46"/>
        </w:numPr>
        <w:tabs>
          <w:tab w:val="left" w:pos="1843"/>
        </w:tabs>
        <w:ind w:left="0" w:firstLine="1440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ส่งเสริมให้ไทยมีบทบาทในความร่วมมือทุกระดับอย่างสร้างสรรค์ เพื่อสร้างพันธมิตร  รอบด้าน และให้ไทยเป็นที่ยอมรับและมีสถานะที่ดีในเวทีระหว่างประเทศ</w:t>
      </w:r>
      <w:r w:rsidRPr="0043712E">
        <w:rPr>
          <w:rFonts w:eastAsia="Times New Roman"/>
        </w:rPr>
        <w:t xml:space="preserve"> </w:t>
      </w:r>
      <w:r w:rsidRPr="0043712E">
        <w:rPr>
          <w:rFonts w:eastAsia="Times New Roman"/>
          <w:cs/>
        </w:rPr>
        <w:t>รวมถึงการส่งเสริมความสัมพันธ์</w:t>
      </w:r>
      <w:r w:rsidR="002B761F">
        <w:rPr>
          <w:rFonts w:eastAsia="Times New Roman" w:hint="cs"/>
          <w:cs/>
        </w:rPr>
        <w:br/>
      </w:r>
      <w:r w:rsidRPr="0043712E">
        <w:rPr>
          <w:rFonts w:eastAsia="Times New Roman"/>
          <w:cs/>
        </w:rPr>
        <w:t>อันดีระหว่างภาคประชาชน ภาคเอกชน และภาควิชาการ ของไทยกับประเทศต่าง ๆ เพื่อเสริมสร้างความเข้าใจและทัศนคติที่ดีระหว่างกัน รวมถึงการสร้างความเข้าใจที่ถูกต้องของต่างประเทศที่มีต่อประเทศไทย</w:t>
      </w:r>
      <w:r w:rsidR="00107E23">
        <w:rPr>
          <w:rFonts w:eastAsia="Times New Roman" w:hint="cs"/>
          <w:cs/>
        </w:rPr>
        <w:br/>
      </w:r>
      <w:r w:rsidRPr="0043712E">
        <w:rPr>
          <w:rFonts w:eastAsia="Times New Roman"/>
          <w:cs/>
        </w:rPr>
        <w:t>โดยชี้แจงข้อเท็จจริงและใช้แนวทางชี้แจงให้เหมาะกับกลุ่มเป้าหมาย</w:t>
      </w:r>
    </w:p>
    <w:p w14:paraId="61EF0177" w14:textId="74FE19FE" w:rsidR="005F680E" w:rsidRPr="0043712E" w:rsidRDefault="00880D37" w:rsidP="0017771E">
      <w:pPr>
        <w:numPr>
          <w:ilvl w:val="0"/>
          <w:numId w:val="46"/>
        </w:numPr>
        <w:tabs>
          <w:tab w:val="left" w:pos="1843"/>
        </w:tabs>
        <w:ind w:left="0" w:firstLine="1440"/>
        <w:jc w:val="thaiDistribute"/>
        <w:rPr>
          <w:rFonts w:eastAsia="Times New Roman"/>
        </w:rPr>
      </w:pPr>
      <w:r w:rsidRPr="0043712E">
        <w:rPr>
          <w:rFonts w:ascii="TH SarabunPSK Bold" w:eastAsia="Times New Roman" w:hAnsi="TH SarabunPSK Bold"/>
          <w:spacing w:val="4"/>
          <w:cs/>
        </w:rPr>
        <w:t>ส่งเสริมความร่วมมือเพื่อการพัฒนาและทางวิชาการ หรือการให้ความช่วยเหลืออื่น ๆ</w:t>
      </w:r>
      <w:r w:rsidR="005F680E" w:rsidRPr="0043712E">
        <w:rPr>
          <w:rFonts w:eastAsia="Times New Roman"/>
          <w:cs/>
        </w:rPr>
        <w:t xml:space="preserve"> </w:t>
      </w:r>
      <w:r w:rsidRPr="00107E23">
        <w:rPr>
          <w:rFonts w:eastAsia="Times New Roman"/>
          <w:spacing w:val="-4"/>
          <w:cs/>
        </w:rPr>
        <w:t>เพื่อการพัฒนาอย่างยั่งยืนและมนุษยธรรมแก่มิตรประเทศ ซึ่งจะสนับสนุน</w:t>
      </w:r>
      <w:r w:rsidR="00F95AD6" w:rsidRPr="00107E23">
        <w:rPr>
          <w:rFonts w:eastAsia="Times New Roman"/>
          <w:spacing w:val="-4"/>
          <w:cs/>
        </w:rPr>
        <w:t>/</w:t>
      </w:r>
      <w:r w:rsidR="005F680E" w:rsidRPr="00107E23">
        <w:rPr>
          <w:rFonts w:eastAsia="Times New Roman"/>
          <w:spacing w:val="-4"/>
          <w:cs/>
        </w:rPr>
        <w:t>เสริมสร้างอำนาจแบบนุ่มนวลของไทย</w:t>
      </w:r>
      <w:r w:rsidRPr="0043712E">
        <w:rPr>
          <w:rFonts w:eastAsia="Times New Roman"/>
          <w:cs/>
        </w:rPr>
        <w:t xml:space="preserve"> </w:t>
      </w:r>
    </w:p>
    <w:p w14:paraId="3854F47E" w14:textId="5F4A8F76" w:rsidR="005F680E" w:rsidRPr="0043712E" w:rsidRDefault="00880D37" w:rsidP="0017771E">
      <w:pPr>
        <w:numPr>
          <w:ilvl w:val="0"/>
          <w:numId w:val="46"/>
        </w:numPr>
        <w:tabs>
          <w:tab w:val="left" w:pos="1843"/>
        </w:tabs>
        <w:ind w:left="0" w:firstLine="1440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รักษาสถานะของไทยในฐานะหนึ่งในศูนย์กลางการท่องเที่ยวที่มีคุณภาพของโลก และส่งเสริมให้ไทยเป็นที่หมายของการจัดประชุม/กิจกรรมระหว่างประเทศที่สำคัญของภูมิภาค เพื่อเสริมสร้างความนิยมและภาพลักษณ์ที่ดีของประเทศไทยในหมู่ชาวต่างชาติ</w:t>
      </w:r>
      <w:r w:rsidR="005F680E" w:rsidRPr="0043712E">
        <w:rPr>
          <w:rFonts w:eastAsia="Times New Roman"/>
          <w:cs/>
        </w:rPr>
        <w:t xml:space="preserve"> รวมทั้งการขยายบทบาทการเป็นศูนย์กลางของที่ตั้งสำนักงานสหประชาชาติและองค์การระหว่างประเทศในภูมิภาค</w:t>
      </w:r>
      <w:r w:rsidR="00711803" w:rsidRPr="0043712E">
        <w:rPr>
          <w:rFonts w:eastAsia="Times New Roman"/>
        </w:rPr>
        <w:t xml:space="preserve"> </w:t>
      </w:r>
    </w:p>
    <w:p w14:paraId="2E344A7C" w14:textId="0DDC08FB" w:rsidR="005F680E" w:rsidRPr="0043712E" w:rsidRDefault="00880D37" w:rsidP="0017771E">
      <w:pPr>
        <w:numPr>
          <w:ilvl w:val="0"/>
          <w:numId w:val="46"/>
        </w:numPr>
        <w:tabs>
          <w:tab w:val="left" w:pos="1843"/>
        </w:tabs>
        <w:ind w:left="0" w:firstLine="1440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ส่งเสริมศักยภาพและเสริมสร้างขีดความสามารถให้แก่คนไทย ทั้งในประเทศและต่างประเทศ เพื่อให้คนไทยมีเกียรติภูมิและศักดิ์ศรีในสายตาชาวต่างชาติ</w:t>
      </w:r>
      <w:r w:rsidR="005F680E" w:rsidRPr="0043712E">
        <w:rPr>
          <w:rFonts w:eastAsia="Times New Roman"/>
          <w:cs/>
        </w:rPr>
        <w:t xml:space="preserve"> พร้อมทั้งสนับสนุนให้คนไทยที่มีศักยภาพได้สร้างชื่อเสียง ได้รับการยอมรับ และได้รับรางวัลหรือได้ดำรงตำแหน่งที่สำคัญในระดับสากล รวมถึงมีโอกาสเข้าไปทำงานและมีบทบาทในองค์กรระหว่างประเทศ</w:t>
      </w:r>
    </w:p>
    <w:p w14:paraId="0B7275B8" w14:textId="77777777" w:rsidR="0087748C" w:rsidRPr="0043712E" w:rsidRDefault="0087748C" w:rsidP="0087748C">
      <w:pPr>
        <w:spacing w:before="120" w:after="60"/>
        <w:ind w:firstLine="567"/>
        <w:jc w:val="thaiDistribute"/>
        <w:sectPr w:rsidR="0087748C" w:rsidRPr="0043712E" w:rsidSect="005B36D3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411AD75B" w14:textId="627393AA" w:rsidR="0087748C" w:rsidRPr="0043712E" w:rsidRDefault="0087748C" w:rsidP="0060361A">
      <w:pPr>
        <w:tabs>
          <w:tab w:val="left" w:pos="13041"/>
        </w:tabs>
        <w:rPr>
          <w:b/>
          <w:bCs/>
          <w:cs/>
        </w:rPr>
      </w:pPr>
      <w:r w:rsidRPr="0043712E">
        <w:rPr>
          <w:b/>
          <w:bCs/>
          <w:cs/>
        </w:rPr>
        <w:lastRenderedPageBreak/>
        <w:t>๓.</w:t>
      </w:r>
      <w:r w:rsidR="001F25E0" w:rsidRPr="0043712E">
        <w:rPr>
          <w:rFonts w:hint="cs"/>
          <w:b/>
          <w:bCs/>
          <w:cs/>
        </w:rPr>
        <w:t>๔</w:t>
      </w:r>
      <w:r w:rsidRPr="0043712E">
        <w:rPr>
          <w:b/>
          <w:bCs/>
          <w:cs/>
        </w:rPr>
        <w:t>.๒ เป้าหมายและตัวชี้วัด</w:t>
      </w:r>
      <w:r w:rsidR="00E17193" w:rsidRPr="0043712E">
        <w:rPr>
          <w:rFonts w:hint="cs"/>
          <w:b/>
          <w:bCs/>
          <w:cs/>
        </w:rPr>
        <w:t xml:space="preserve"> </w:t>
      </w:r>
    </w:p>
    <w:tbl>
      <w:tblPr>
        <w:tblpPr w:leftFromText="180" w:rightFromText="180" w:horzAnchor="margin" w:tblpXSpec="center" w:tblpY="518"/>
        <w:tblW w:w="12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2977"/>
        <w:gridCol w:w="1763"/>
        <w:gridCol w:w="1764"/>
        <w:gridCol w:w="1763"/>
        <w:gridCol w:w="1764"/>
      </w:tblGrid>
      <w:tr w:rsidR="00E17193" w:rsidRPr="0043712E" w14:paraId="1EBEA1E6" w14:textId="77777777" w:rsidTr="0060361A">
        <w:trPr>
          <w:trHeight w:val="56"/>
        </w:trPr>
        <w:tc>
          <w:tcPr>
            <w:tcW w:w="2653" w:type="dxa"/>
            <w:vMerge w:val="restart"/>
            <w:shd w:val="clear" w:color="auto" w:fill="auto"/>
            <w:vAlign w:val="center"/>
          </w:tcPr>
          <w:p w14:paraId="3DC48AC9" w14:textId="77777777" w:rsidR="00E17193" w:rsidRPr="00AE24BB" w:rsidRDefault="00E17193" w:rsidP="00B8466C">
            <w:pPr>
              <w:jc w:val="center"/>
              <w:rPr>
                <w:b/>
                <w:bCs/>
              </w:rPr>
            </w:pPr>
            <w:r w:rsidRPr="00AE24BB">
              <w:rPr>
                <w:b/>
                <w:bCs/>
                <w:cs/>
              </w:rPr>
              <w:br w:type="page"/>
              <w:t>เป้าหมาย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80D1ADC" w14:textId="77777777" w:rsidR="00E17193" w:rsidRPr="00AE24BB" w:rsidRDefault="00E17193" w:rsidP="00B8466C">
            <w:pPr>
              <w:jc w:val="center"/>
              <w:rPr>
                <w:b/>
                <w:bCs/>
              </w:rPr>
            </w:pPr>
            <w:r w:rsidRPr="00AE24BB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054" w:type="dxa"/>
            <w:gridSpan w:val="4"/>
            <w:shd w:val="clear" w:color="auto" w:fill="auto"/>
          </w:tcPr>
          <w:p w14:paraId="69CC3B97" w14:textId="77777777" w:rsidR="00E17193" w:rsidRPr="00AE24BB" w:rsidRDefault="00E17193" w:rsidP="00B8466C">
            <w:pPr>
              <w:jc w:val="center"/>
              <w:rPr>
                <w:b/>
                <w:bCs/>
                <w:cs/>
              </w:rPr>
            </w:pPr>
            <w:r w:rsidRPr="00AE24BB">
              <w:rPr>
                <w:b/>
                <w:bCs/>
                <w:cs/>
              </w:rPr>
              <w:t>ค่าเป้าหมาย</w:t>
            </w:r>
          </w:p>
        </w:tc>
      </w:tr>
      <w:tr w:rsidR="00E17193" w:rsidRPr="0043712E" w14:paraId="1C492085" w14:textId="77777777" w:rsidTr="0060361A">
        <w:trPr>
          <w:trHeight w:val="64"/>
        </w:trPr>
        <w:tc>
          <w:tcPr>
            <w:tcW w:w="2653" w:type="dxa"/>
            <w:vMerge/>
            <w:shd w:val="clear" w:color="auto" w:fill="auto"/>
          </w:tcPr>
          <w:p w14:paraId="1255C04F" w14:textId="77777777" w:rsidR="00E17193" w:rsidRPr="00AE24BB" w:rsidRDefault="00E17193" w:rsidP="00B8466C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7EBF62AC" w14:textId="77777777" w:rsidR="00E17193" w:rsidRPr="00AE24BB" w:rsidRDefault="00E17193" w:rsidP="00B8466C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14:paraId="0F3967BC" w14:textId="77777777" w:rsidR="00E17193" w:rsidRPr="00AE24BB" w:rsidRDefault="00E17193" w:rsidP="00B8466C">
            <w:pPr>
              <w:jc w:val="center"/>
              <w:rPr>
                <w:b/>
                <w:bCs/>
              </w:rPr>
            </w:pPr>
            <w:r w:rsidRPr="00AE24BB">
              <w:rPr>
                <w:b/>
                <w:bCs/>
                <w:cs/>
              </w:rPr>
              <w:t>ปี ๒๕๖๑-  ๒๕๖๕</w:t>
            </w:r>
          </w:p>
        </w:tc>
        <w:tc>
          <w:tcPr>
            <w:tcW w:w="1764" w:type="dxa"/>
            <w:shd w:val="clear" w:color="auto" w:fill="auto"/>
          </w:tcPr>
          <w:p w14:paraId="284D4588" w14:textId="77777777" w:rsidR="00E17193" w:rsidRPr="00AE24BB" w:rsidRDefault="00E17193" w:rsidP="00B8466C">
            <w:pPr>
              <w:jc w:val="center"/>
              <w:rPr>
                <w:b/>
                <w:bCs/>
              </w:rPr>
            </w:pPr>
            <w:r w:rsidRPr="00AE24BB">
              <w:rPr>
                <w:b/>
                <w:bCs/>
                <w:cs/>
              </w:rPr>
              <w:t>ปี ๒๕๖๖ – ๒๕๗๐</w:t>
            </w:r>
          </w:p>
        </w:tc>
        <w:tc>
          <w:tcPr>
            <w:tcW w:w="1763" w:type="dxa"/>
            <w:shd w:val="clear" w:color="auto" w:fill="auto"/>
          </w:tcPr>
          <w:p w14:paraId="377128A8" w14:textId="77777777" w:rsidR="00E17193" w:rsidRPr="00AE24BB" w:rsidRDefault="00E17193" w:rsidP="00B8466C">
            <w:pPr>
              <w:jc w:val="center"/>
              <w:rPr>
                <w:b/>
                <w:bCs/>
              </w:rPr>
            </w:pPr>
            <w:r w:rsidRPr="00AE24BB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1764" w:type="dxa"/>
            <w:shd w:val="clear" w:color="auto" w:fill="auto"/>
          </w:tcPr>
          <w:p w14:paraId="0B317BFE" w14:textId="77777777" w:rsidR="00E17193" w:rsidRPr="00AE24BB" w:rsidRDefault="00E17193" w:rsidP="00B8466C">
            <w:pPr>
              <w:jc w:val="center"/>
              <w:rPr>
                <w:b/>
                <w:bCs/>
              </w:rPr>
            </w:pPr>
            <w:r w:rsidRPr="00AE24BB">
              <w:rPr>
                <w:b/>
                <w:bCs/>
                <w:cs/>
              </w:rPr>
              <w:t>ปี ๒๕๗๖ - ๒๕๘๐</w:t>
            </w:r>
          </w:p>
        </w:tc>
      </w:tr>
      <w:tr w:rsidR="00E17193" w:rsidRPr="0043712E" w14:paraId="1EE5761B" w14:textId="77777777" w:rsidTr="0060361A">
        <w:tc>
          <w:tcPr>
            <w:tcW w:w="2653" w:type="dxa"/>
            <w:shd w:val="clear" w:color="auto" w:fill="auto"/>
          </w:tcPr>
          <w:p w14:paraId="3C714ADC" w14:textId="052ED40E" w:rsidR="00E17193" w:rsidRPr="00AE24BB" w:rsidRDefault="00AE24BB" w:rsidP="00E17193">
            <w:pPr>
              <w:rPr>
                <w:rFonts w:eastAsia="Times New Roman"/>
                <w:cs/>
              </w:rPr>
            </w:pPr>
            <w:r w:rsidRPr="00AE24BB">
              <w:rPr>
                <w:cs/>
              </w:rPr>
              <w:t>ประเทศไทยมีเกียรติภูมิ อำนาจต่อรอง และได้รับการยอมรับในสากลมากขึ้น</w:t>
            </w:r>
          </w:p>
        </w:tc>
        <w:tc>
          <w:tcPr>
            <w:tcW w:w="2977" w:type="dxa"/>
            <w:shd w:val="clear" w:color="auto" w:fill="auto"/>
          </w:tcPr>
          <w:p w14:paraId="41D54304" w14:textId="604E6009" w:rsidR="00AE24BB" w:rsidRPr="00AE24BB" w:rsidRDefault="00AE24BB" w:rsidP="00AE24BB">
            <w:pPr>
              <w:spacing w:line="280" w:lineRule="exact"/>
            </w:pPr>
            <w:r w:rsidRPr="00AE24BB">
              <w:rPr>
                <w:cs/>
              </w:rPr>
              <w:t>๑. ระดับความสำเร็จของไทยในก</w:t>
            </w:r>
            <w:r w:rsidR="000F4267">
              <w:rPr>
                <w:cs/>
              </w:rPr>
              <w:t>ารสร้างความเข้าใจ/การยอมรับภาพ</w:t>
            </w:r>
            <w:r w:rsidRPr="00AE24BB">
              <w:rPr>
                <w:cs/>
              </w:rPr>
              <w:t>ลักษณ์ และความนิยมไทยในสากลด้วยอำนาจแบบนุ่มนวลของไทย (อาทิ จำนวนโครงการอำนาจแบบนุ่มนวล จำนวนกิจกรรม/โครงการที่ส่งเสริมทัศนะเชิงบวกต่อประเทศไทย)</w:t>
            </w:r>
          </w:p>
          <w:p w14:paraId="2D78D6E2" w14:textId="77777777" w:rsidR="00AE24BB" w:rsidRPr="00AE24BB" w:rsidRDefault="00AE24BB" w:rsidP="00AE24BB">
            <w:pPr>
              <w:spacing w:line="280" w:lineRule="exact"/>
            </w:pPr>
            <w:r w:rsidRPr="00AE24BB">
              <w:rPr>
                <w:cs/>
              </w:rPr>
              <w:t>๒. ระดับความสำเร็จของไทยในเวทีระหว่างประเทศ (อาทิ จำนวนข้อเสนอ/ข้อริเริ่มของไทยได้รับการรับรองในเวที/องค์การระหว่างประเทศ  ประเทศไทยและคนไทยได้รับการเลือกตั้ง/ยอมรับในเวทีระหว่างประเทศ)</w:t>
            </w:r>
          </w:p>
          <w:p w14:paraId="0FD85B32" w14:textId="77777777" w:rsidR="00AE24BB" w:rsidRPr="00AE24BB" w:rsidRDefault="00AE24BB" w:rsidP="00AE24BB">
            <w:pPr>
              <w:spacing w:line="280" w:lineRule="exact"/>
            </w:pPr>
            <w:r w:rsidRPr="00AE24BB">
              <w:rPr>
                <w:cs/>
              </w:rPr>
              <w:t>๓. ระดับความสำเร็จในการพัฒนาศักยภาพและเสริมสร้างเครือข่ายของคนไทย/ชุมชนไทยในต่างประเทศ ให้มีความเข้มแข็งและมีเกียรติภูมิ (จำนวนโครงการสนับสนุนกิจกรรมคนไทยในต่างประเทศ การมีส่วนร่วมของชุมชนไทยในต่างประเทศด้วยการเผยแพร่ภาพลักษณ์ของไทย)</w:t>
            </w:r>
          </w:p>
          <w:p w14:paraId="4D2D0519" w14:textId="3EB64AAC" w:rsidR="00E17193" w:rsidRPr="00AE24BB" w:rsidRDefault="00AE24BB" w:rsidP="00AE24BB">
            <w:pPr>
              <w:rPr>
                <w:cs/>
              </w:rPr>
            </w:pPr>
            <w:r w:rsidRPr="00AE24BB">
              <w:rPr>
                <w:rFonts w:hint="cs"/>
                <w:cs/>
              </w:rPr>
              <w:t>(เฉลี่ยร้อยละ)</w:t>
            </w:r>
            <w:r>
              <w:rPr>
                <w:rFonts w:hint="cs"/>
                <w:cs/>
              </w:rPr>
              <w:t>*</w:t>
            </w:r>
          </w:p>
        </w:tc>
        <w:tc>
          <w:tcPr>
            <w:tcW w:w="1763" w:type="dxa"/>
            <w:shd w:val="clear" w:color="auto" w:fill="auto"/>
          </w:tcPr>
          <w:p w14:paraId="53297E13" w14:textId="7DD0E375" w:rsidR="00E17193" w:rsidRPr="00AE24BB" w:rsidRDefault="00E17193" w:rsidP="00460187">
            <w:pPr>
              <w:jc w:val="center"/>
              <w:rPr>
                <w:b/>
                <w:bCs/>
                <w:cs/>
              </w:rPr>
            </w:pPr>
            <w:r w:rsidRPr="00AE24BB">
              <w:rPr>
                <w:rFonts w:eastAsia="Times New Roman"/>
                <w:spacing w:val="-8"/>
                <w:cs/>
              </w:rPr>
              <w:t xml:space="preserve">มากขึ้น/ดีขึ้น </w:t>
            </w:r>
            <w:r w:rsidR="005C51B4">
              <w:rPr>
                <w:rFonts w:eastAsia="Times New Roman"/>
                <w:cs/>
              </w:rPr>
              <w:br/>
            </w:r>
            <w:r w:rsidR="005C51B4">
              <w:rPr>
                <w:rFonts w:eastAsia="Times New Roman" w:hint="cs"/>
                <w:cs/>
              </w:rPr>
              <w:t>ร้อย</w:t>
            </w:r>
            <w:r w:rsidRPr="00AE24BB">
              <w:rPr>
                <w:rFonts w:eastAsia="Times New Roman"/>
                <w:spacing w:val="-6"/>
                <w:cs/>
              </w:rPr>
              <w:t>ละ ๕ - ๑๐</w:t>
            </w:r>
          </w:p>
        </w:tc>
        <w:tc>
          <w:tcPr>
            <w:tcW w:w="1764" w:type="dxa"/>
            <w:shd w:val="clear" w:color="auto" w:fill="auto"/>
          </w:tcPr>
          <w:p w14:paraId="5B283327" w14:textId="77777777" w:rsidR="005C51B4" w:rsidRDefault="00E17193" w:rsidP="00460187">
            <w:pPr>
              <w:jc w:val="center"/>
              <w:rPr>
                <w:rFonts w:eastAsia="Times New Roman"/>
              </w:rPr>
            </w:pPr>
            <w:r w:rsidRPr="00AE24BB">
              <w:rPr>
                <w:rFonts w:eastAsia="Times New Roman"/>
                <w:spacing w:val="-8"/>
                <w:cs/>
              </w:rPr>
              <w:t>มากขึ้น/ดี</w:t>
            </w:r>
          </w:p>
          <w:p w14:paraId="79D6919D" w14:textId="0574E827" w:rsidR="00E17193" w:rsidRPr="00AE24BB" w:rsidRDefault="00E17193" w:rsidP="00460187">
            <w:pPr>
              <w:jc w:val="center"/>
              <w:rPr>
                <w:cs/>
              </w:rPr>
            </w:pPr>
            <w:r w:rsidRPr="00AE24BB">
              <w:rPr>
                <w:rFonts w:eastAsia="Times New Roman"/>
                <w:spacing w:val="-6"/>
                <w:cs/>
              </w:rPr>
              <w:t>ร้อยละ ๕ - ๑๐</w:t>
            </w:r>
          </w:p>
        </w:tc>
        <w:tc>
          <w:tcPr>
            <w:tcW w:w="1763" w:type="dxa"/>
            <w:shd w:val="clear" w:color="auto" w:fill="auto"/>
          </w:tcPr>
          <w:p w14:paraId="5F882A47" w14:textId="77777777" w:rsidR="005C51B4" w:rsidRDefault="00E17193" w:rsidP="00460187">
            <w:pPr>
              <w:jc w:val="center"/>
              <w:rPr>
                <w:rFonts w:eastAsia="Times New Roman"/>
              </w:rPr>
            </w:pPr>
            <w:r w:rsidRPr="00AE24BB">
              <w:rPr>
                <w:rFonts w:eastAsia="Times New Roman"/>
                <w:spacing w:val="-8"/>
                <w:cs/>
              </w:rPr>
              <w:t>มากขึ้น/ดีขึ้น</w:t>
            </w:r>
          </w:p>
          <w:p w14:paraId="379D37C3" w14:textId="51E0D096" w:rsidR="00E17193" w:rsidRPr="00AE24BB" w:rsidRDefault="00E17193" w:rsidP="00460187">
            <w:pPr>
              <w:jc w:val="center"/>
              <w:rPr>
                <w:cs/>
              </w:rPr>
            </w:pPr>
            <w:r w:rsidRPr="00AE24BB">
              <w:rPr>
                <w:rFonts w:eastAsia="Times New Roman"/>
                <w:spacing w:val="-6"/>
                <w:cs/>
              </w:rPr>
              <w:t>ร้อยละ ๕ - ๑๐</w:t>
            </w:r>
          </w:p>
        </w:tc>
        <w:tc>
          <w:tcPr>
            <w:tcW w:w="1764" w:type="dxa"/>
            <w:shd w:val="clear" w:color="auto" w:fill="auto"/>
          </w:tcPr>
          <w:p w14:paraId="2A578D16" w14:textId="77777777" w:rsidR="005C51B4" w:rsidRDefault="00E17193" w:rsidP="00460187">
            <w:pPr>
              <w:jc w:val="center"/>
              <w:rPr>
                <w:rFonts w:eastAsia="Times New Roman"/>
              </w:rPr>
            </w:pPr>
            <w:r w:rsidRPr="00AE24BB">
              <w:rPr>
                <w:rFonts w:eastAsia="Times New Roman"/>
                <w:spacing w:val="-8"/>
                <w:cs/>
              </w:rPr>
              <w:t>มากขึ้น/ดีขึ้น</w:t>
            </w:r>
          </w:p>
          <w:p w14:paraId="2570F3E8" w14:textId="65851AEB" w:rsidR="00E17193" w:rsidRPr="00AE24BB" w:rsidRDefault="00E17193" w:rsidP="00460187">
            <w:pPr>
              <w:jc w:val="center"/>
              <w:rPr>
                <w:cs/>
              </w:rPr>
            </w:pPr>
            <w:r w:rsidRPr="00AE24BB">
              <w:rPr>
                <w:rFonts w:eastAsia="Times New Roman"/>
                <w:spacing w:val="-6"/>
                <w:cs/>
              </w:rPr>
              <w:t>ร้อยละ ๕ - ๑๐</w:t>
            </w:r>
          </w:p>
        </w:tc>
      </w:tr>
    </w:tbl>
    <w:p w14:paraId="63F0AA52" w14:textId="07607A76" w:rsidR="00AE24BB" w:rsidRDefault="00AE24BB" w:rsidP="0087748C">
      <w:pPr>
        <w:tabs>
          <w:tab w:val="left" w:pos="1985"/>
        </w:tabs>
        <w:jc w:val="thaiDistribute"/>
        <w:rPr>
          <w:b/>
          <w:bCs/>
          <w:sz w:val="24"/>
          <w:szCs w:val="24"/>
          <w:cs/>
        </w:rPr>
      </w:pPr>
    </w:p>
    <w:p w14:paraId="4432CA8C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3AF9891A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28F254B7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299AE92D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355D5AAB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23EB248B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1D85C420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387BD607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6DB929F7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54B6F813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65882701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34006A3C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663DAEC9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7E66299B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17CE4872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1602BEAA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35E695C0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5ED17613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65D98F50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6D711127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50C77CBE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56578A1D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62ADF2A7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0E568CC2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4B8975AB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45B9E6A8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3518FB83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1B46BF23" w14:textId="1A759E98" w:rsidR="00AE24BB" w:rsidRDefault="00AE24BB" w:rsidP="00AE24BB">
      <w:pPr>
        <w:rPr>
          <w:sz w:val="24"/>
          <w:szCs w:val="24"/>
          <w:cs/>
        </w:rPr>
      </w:pPr>
    </w:p>
    <w:p w14:paraId="5F2FFFB6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5B1A399F" w14:textId="77777777" w:rsidR="00AE24BB" w:rsidRPr="00AE24BB" w:rsidRDefault="00AE24BB" w:rsidP="00AE24BB">
      <w:pPr>
        <w:rPr>
          <w:sz w:val="24"/>
          <w:szCs w:val="24"/>
          <w:cs/>
        </w:rPr>
      </w:pPr>
    </w:p>
    <w:p w14:paraId="2D51E411" w14:textId="094BACFD" w:rsidR="00AE24BB" w:rsidRDefault="00AE24BB" w:rsidP="00AE24BB">
      <w:pPr>
        <w:ind w:firstLine="720"/>
        <w:rPr>
          <w:sz w:val="24"/>
          <w:szCs w:val="24"/>
          <w:cs/>
        </w:rPr>
      </w:pPr>
      <w:r>
        <w:rPr>
          <w:rFonts w:hint="cs"/>
          <w:color w:val="000000" w:themeColor="text1"/>
          <w:cs/>
        </w:rPr>
        <w:t>หมายเหตุ *</w:t>
      </w:r>
      <w:r w:rsidRPr="00E235A6">
        <w:rPr>
          <w:rFonts w:hint="cs"/>
          <w:cs/>
        </w:rPr>
        <w:t>อยู่ระหว่างการ</w:t>
      </w:r>
      <w:r w:rsidRPr="00E235A6">
        <w:rPr>
          <w:rFonts w:hint="cs"/>
          <w:color w:val="000000" w:themeColor="text1"/>
          <w:cs/>
        </w:rPr>
        <w:t>ตรวจสอบ/</w:t>
      </w:r>
      <w:r w:rsidRPr="00E235A6">
        <w:rPr>
          <w:rFonts w:hint="cs"/>
          <w:cs/>
        </w:rPr>
        <w:t>จัดทำ</w:t>
      </w:r>
      <w:r>
        <w:rPr>
          <w:rFonts w:hint="cs"/>
          <w:cs/>
        </w:rPr>
        <w:t xml:space="preserve">ตัวชี้วัด </w:t>
      </w:r>
      <w:r>
        <w:rPr>
          <w:rFonts w:hint="cs"/>
          <w:color w:val="000000" w:themeColor="text1"/>
          <w:cs/>
        </w:rPr>
        <w:t>โดยกระทรวงการต่างประเทศ</w:t>
      </w:r>
    </w:p>
    <w:p w14:paraId="56826094" w14:textId="62BFEF8C" w:rsidR="00AE24BB" w:rsidRDefault="00AE24BB" w:rsidP="00AE24BB">
      <w:pPr>
        <w:rPr>
          <w:sz w:val="24"/>
          <w:szCs w:val="24"/>
          <w:cs/>
        </w:rPr>
      </w:pPr>
    </w:p>
    <w:p w14:paraId="7855A945" w14:textId="77777777" w:rsidR="0087748C" w:rsidRPr="00AE24BB" w:rsidRDefault="0087748C" w:rsidP="00AE24BB">
      <w:pPr>
        <w:rPr>
          <w:sz w:val="24"/>
          <w:szCs w:val="24"/>
          <w:cs/>
        </w:rPr>
        <w:sectPr w:rsidR="0087748C" w:rsidRPr="00AE24BB" w:rsidSect="00C81774">
          <w:pgSz w:w="16838" w:h="11906" w:orient="landscape" w:code="9"/>
          <w:pgMar w:top="851" w:right="1440" w:bottom="1440" w:left="1440" w:header="432" w:footer="483" w:gutter="0"/>
          <w:pgNumType w:fmt="thaiNumbers"/>
          <w:cols w:space="708"/>
          <w:titlePg/>
          <w:docGrid w:linePitch="435"/>
        </w:sectPr>
      </w:pPr>
    </w:p>
    <w:p w14:paraId="71FBEF50" w14:textId="78517CD4" w:rsidR="00B742CB" w:rsidRPr="0043712E" w:rsidRDefault="0087748C" w:rsidP="00B742CB">
      <w:pPr>
        <w:tabs>
          <w:tab w:val="left" w:pos="567"/>
        </w:tabs>
        <w:rPr>
          <w:b/>
          <w:bCs/>
          <w:sz w:val="28"/>
        </w:rPr>
      </w:pPr>
      <w:r w:rsidRPr="0043712E">
        <w:rPr>
          <w:b/>
          <w:bCs/>
          <w:sz w:val="36"/>
          <w:szCs w:val="36"/>
          <w:cs/>
        </w:rPr>
        <w:lastRenderedPageBreak/>
        <w:t>๓</w:t>
      </w:r>
      <w:r w:rsidRPr="0043712E">
        <w:rPr>
          <w:b/>
          <w:bCs/>
          <w:sz w:val="36"/>
          <w:szCs w:val="36"/>
        </w:rPr>
        <w:t>.</w:t>
      </w:r>
      <w:r w:rsidR="001F25E0" w:rsidRPr="0043712E">
        <w:rPr>
          <w:rFonts w:hint="cs"/>
          <w:b/>
          <w:bCs/>
          <w:sz w:val="36"/>
          <w:szCs w:val="36"/>
          <w:cs/>
        </w:rPr>
        <w:t>๕</w:t>
      </w:r>
      <w:r w:rsidR="00C44602">
        <w:rPr>
          <w:b/>
          <w:bCs/>
          <w:sz w:val="36"/>
          <w:szCs w:val="36"/>
          <w:cs/>
        </w:rPr>
        <w:tab/>
        <w:t>แผนย่อย</w:t>
      </w:r>
      <w:r w:rsidR="00B742CB" w:rsidRPr="0043712E">
        <w:rPr>
          <w:b/>
          <w:bCs/>
          <w:sz w:val="36"/>
          <w:szCs w:val="36"/>
          <w:cs/>
        </w:rPr>
        <w:t>การต่างประเทศมีเอกภาพและบูรณาการ</w:t>
      </w:r>
      <w:r w:rsidR="00B742CB" w:rsidRPr="0043712E">
        <w:rPr>
          <w:b/>
          <w:bCs/>
          <w:sz w:val="28"/>
        </w:rPr>
        <w:t xml:space="preserve"> </w:t>
      </w:r>
    </w:p>
    <w:p w14:paraId="7523533E" w14:textId="4E2E826A" w:rsidR="00DF4143" w:rsidRPr="0043712E" w:rsidRDefault="00DF4143" w:rsidP="004B63F3">
      <w:pPr>
        <w:spacing w:before="120"/>
        <w:ind w:firstLine="567"/>
        <w:jc w:val="thaiDistribute"/>
        <w:textAlignment w:val="baseline"/>
        <w:rPr>
          <w:rFonts w:eastAsia="Times New Roman"/>
        </w:rPr>
      </w:pPr>
      <w:r w:rsidRPr="0043712E">
        <w:rPr>
          <w:rFonts w:eastAsia="Times New Roman"/>
          <w:cs/>
        </w:rPr>
        <w:t>การทำงานอย่างบูรณาการและเอกภาพเป็นกุญแจสำคัญที่จะเพิ่มประสิทธิภาพของการทำงาน</w:t>
      </w:r>
      <w:r w:rsidR="001452B7">
        <w:rPr>
          <w:rFonts w:eastAsia="Times New Roman" w:hint="cs"/>
          <w:cs/>
        </w:rPr>
        <w:br/>
      </w:r>
      <w:r w:rsidRPr="0043712E">
        <w:rPr>
          <w:rFonts w:eastAsia="Times New Roman"/>
          <w:cs/>
        </w:rPr>
        <w:t>ด้านต่างประเทศ ทุกประเด็นยุทธศาสตร์จะสามารถบรรลุได้โดยการดำเนินงานด้านการต่างประเทศที่สอดรับกันอย่างเป็นทีมของทุกหน่วยงานทั้งในประเทศและในต่างประเทศบนเงื่อนไขเวลาและทรัพยากรของประเทศที่จำกัด เช่นเดียวกับการที่ต้องมีการบริหารจัดการกำลังคนที่เหมาะสม มีการพัฒนาบุคลากรอย่างต่อเนื่อง เพื่อให้สามารถรองรับการเปลี่ยนแปลงต่าง ๆ</w:t>
      </w:r>
      <w:r w:rsidR="003527FC" w:rsidRPr="0043712E">
        <w:rPr>
          <w:rFonts w:eastAsia="Times New Roman"/>
          <w:cs/>
        </w:rPr>
        <w:t xml:space="preserve"> </w:t>
      </w:r>
      <w:r w:rsidR="004B63F3" w:rsidRPr="0043712E">
        <w:rPr>
          <w:rFonts w:eastAsia="Times New Roman"/>
          <w:cs/>
        </w:rPr>
        <w:t>โดย</w:t>
      </w:r>
      <w:r w:rsidRPr="0043712E">
        <w:rPr>
          <w:rFonts w:eastAsia="Times New Roman"/>
          <w:cs/>
        </w:rPr>
        <w:t>แผนแม่บท</w:t>
      </w:r>
      <w:r w:rsidR="00F95AD6" w:rsidRPr="0043712E">
        <w:rPr>
          <w:rFonts w:eastAsia="Times New Roman"/>
          <w:cs/>
        </w:rPr>
        <w:t>ประเด็นการต่างประเทศ</w:t>
      </w:r>
      <w:r w:rsidRPr="0043712E">
        <w:rPr>
          <w:rFonts w:eastAsia="Times New Roman"/>
          <w:cs/>
        </w:rPr>
        <w:t>จะมุ่งส่งเสริมให้ภาคส่วนต่าง ๆ ไม่ว่าจะเป็นภาคเอกชน ภาควิชาการ ภาคประชาสังคม รวมถึงประชาชนไทยทั่วไป ทั้งในประเทศและในต่างประเทศมีส่วนเกี่ยวข้องกับการต่างประเทศมากขึ้น ทั้งในการมีส่วนร่วมในการแสดงความคิดเห็นและ</w:t>
      </w:r>
      <w:r w:rsidR="001452B7">
        <w:rPr>
          <w:rFonts w:eastAsia="Times New Roman" w:hint="cs"/>
          <w:cs/>
        </w:rPr>
        <w:br/>
      </w:r>
      <w:r w:rsidRPr="0043712E">
        <w:rPr>
          <w:rFonts w:eastAsia="Times New Roman"/>
          <w:cs/>
        </w:rPr>
        <w:t xml:space="preserve">ในการร่วมขับเคลื่อนเพื่อให้การต่างประเทศเป็นเรื่องที่ใกล้ตัวสำหรับประชาชนไทย </w:t>
      </w:r>
    </w:p>
    <w:p w14:paraId="673D5FAA" w14:textId="767E1A81" w:rsidR="00DF4143" w:rsidRPr="0043712E" w:rsidRDefault="00DF4143" w:rsidP="00AD088B">
      <w:pPr>
        <w:spacing w:before="120"/>
        <w:rPr>
          <w:b/>
          <w:bCs/>
        </w:rPr>
      </w:pPr>
      <w:r w:rsidRPr="0043712E">
        <w:rPr>
          <w:rFonts w:eastAsia="Times New Roman"/>
          <w:cs/>
        </w:rPr>
        <w:tab/>
      </w:r>
      <w:r w:rsidR="00AD088B" w:rsidRPr="0043712E">
        <w:rPr>
          <w:b/>
          <w:bCs/>
          <w:cs/>
        </w:rPr>
        <w:t>๓.</w:t>
      </w:r>
      <w:r w:rsidR="001F25E0" w:rsidRPr="0043712E">
        <w:rPr>
          <w:rFonts w:hint="cs"/>
          <w:b/>
          <w:bCs/>
          <w:cs/>
        </w:rPr>
        <w:t>๕</w:t>
      </w:r>
      <w:r w:rsidR="00AD088B" w:rsidRPr="0043712E">
        <w:rPr>
          <w:b/>
          <w:bCs/>
          <w:cs/>
        </w:rPr>
        <w:t>.๑</w:t>
      </w:r>
      <w:r w:rsidR="00AD088B" w:rsidRPr="0043712E">
        <w:rPr>
          <w:b/>
          <w:bCs/>
          <w:cs/>
        </w:rPr>
        <w:tab/>
        <w:t>แนวทางการพัฒนา</w:t>
      </w:r>
    </w:p>
    <w:p w14:paraId="388BFD8F" w14:textId="450EAE72" w:rsidR="00DF4143" w:rsidRPr="0043712E" w:rsidRDefault="00AD088B" w:rsidP="0017771E">
      <w:pPr>
        <w:tabs>
          <w:tab w:val="left" w:pos="1843"/>
        </w:tabs>
        <w:spacing w:before="120"/>
        <w:ind w:firstLine="1440"/>
        <w:jc w:val="thaiDistribute"/>
        <w:rPr>
          <w:rFonts w:eastAsia="Times New Roman"/>
          <w:cs/>
        </w:rPr>
      </w:pPr>
      <w:r w:rsidRPr="0043712E">
        <w:rPr>
          <w:rFonts w:eastAsia="Times New Roman"/>
          <w:cs/>
        </w:rPr>
        <w:t>๑)</w:t>
      </w:r>
      <w:r w:rsidR="00DF4143" w:rsidRPr="0043712E">
        <w:rPr>
          <w:rFonts w:eastAsia="Times New Roman"/>
          <w:cs/>
        </w:rPr>
        <w:t xml:space="preserve"> </w:t>
      </w:r>
      <w:r w:rsidR="00030BD7" w:rsidRPr="0043712E">
        <w:rPr>
          <w:rFonts w:eastAsia="Times New Roman" w:hint="cs"/>
          <w:cs/>
        </w:rPr>
        <w:tab/>
      </w:r>
      <w:r w:rsidR="00DF4143" w:rsidRPr="0043712E">
        <w:rPr>
          <w:rFonts w:eastAsia="Times New Roman"/>
          <w:cs/>
        </w:rPr>
        <w:t>ส่งเสริมการบริหารจัดการและดำเนินงานด้านการต่างประเทศของส่วนราชการไทยอย่างมีประสิทธิภาพ บูรณาการ และมีธรรมาภิบาล</w:t>
      </w:r>
      <w:r w:rsidR="009779E1" w:rsidRPr="0043712E">
        <w:rPr>
          <w:rFonts w:eastAsia="Times New Roman"/>
        </w:rPr>
        <w:t xml:space="preserve"> </w:t>
      </w:r>
    </w:p>
    <w:p w14:paraId="6D8B3A01" w14:textId="694E0422" w:rsidR="00DF4143" w:rsidRPr="0043712E" w:rsidRDefault="00AD088B" w:rsidP="0017771E">
      <w:pPr>
        <w:tabs>
          <w:tab w:val="left" w:pos="1843"/>
        </w:tabs>
        <w:ind w:firstLine="1440"/>
        <w:jc w:val="thaiDistribute"/>
        <w:rPr>
          <w:rFonts w:eastAsia="Times New Roman"/>
          <w:cs/>
        </w:rPr>
      </w:pPr>
      <w:r w:rsidRPr="0043712E">
        <w:rPr>
          <w:rFonts w:eastAsia="Times New Roman"/>
          <w:cs/>
        </w:rPr>
        <w:t>๒)</w:t>
      </w:r>
      <w:r w:rsidR="00DF4143" w:rsidRPr="0043712E">
        <w:rPr>
          <w:rFonts w:eastAsia="Times New Roman"/>
          <w:cs/>
        </w:rPr>
        <w:t xml:space="preserve"> </w:t>
      </w:r>
      <w:r w:rsidR="00030BD7" w:rsidRPr="0043712E">
        <w:rPr>
          <w:rFonts w:eastAsia="Times New Roman" w:hint="cs"/>
          <w:cs/>
        </w:rPr>
        <w:tab/>
      </w:r>
      <w:r w:rsidR="00DF4143" w:rsidRPr="0043712E">
        <w:rPr>
          <w:rFonts w:eastAsia="Times New Roman"/>
          <w:cs/>
        </w:rPr>
        <w:t>ส่งเสริมความรู้ความเข้าใจว่าประชาชนทุกระดับมีความเชื่อมโยงกับการต่างประเทศ</w:t>
      </w:r>
      <w:r w:rsidR="001452B7">
        <w:rPr>
          <w:rFonts w:eastAsia="Times New Roman" w:hint="cs"/>
          <w:cs/>
        </w:rPr>
        <w:br/>
      </w:r>
      <w:r w:rsidR="00DF4143" w:rsidRPr="0043712E">
        <w:rPr>
          <w:rFonts w:eastAsia="Times New Roman"/>
          <w:cs/>
        </w:rPr>
        <w:t>ในมิติต่าง ๆ รวมถึงเสริมสร้างขีดความสามารถและส่งเสริมให้ภาคส่วนต่าง ๆ โดยเฉพาะภาคประชาสังคมและภาคเอกชน สามารถร่วมขับเคลื่อนการต่างประเทศไทยอย่างบูรณาการภายใต้กลไกการทูต</w:t>
      </w:r>
      <w:r w:rsidR="00B4785F" w:rsidRPr="0043712E">
        <w:rPr>
          <w:rFonts w:eastAsia="Times New Roman"/>
          <w:cs/>
        </w:rPr>
        <w:t xml:space="preserve">เพื่อประชาชน </w:t>
      </w:r>
      <w:r w:rsidR="00DF4143" w:rsidRPr="0043712E">
        <w:rPr>
          <w:rFonts w:eastAsia="Times New Roman"/>
          <w:cs/>
        </w:rPr>
        <w:t>และการทูตสาธารณะ</w:t>
      </w:r>
      <w:r w:rsidR="00B4785F" w:rsidRPr="0043712E">
        <w:rPr>
          <w:rFonts w:eastAsia="Times New Roman"/>
        </w:rPr>
        <w:t xml:space="preserve"> </w:t>
      </w:r>
    </w:p>
    <w:p w14:paraId="6FADDE19" w14:textId="71016E35" w:rsidR="00DF4143" w:rsidRPr="0043712E" w:rsidRDefault="00AD088B" w:rsidP="0017771E">
      <w:pPr>
        <w:tabs>
          <w:tab w:val="left" w:pos="1843"/>
        </w:tabs>
        <w:ind w:firstLine="1440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๓)</w:t>
      </w:r>
      <w:r w:rsidR="00DF4143" w:rsidRPr="0043712E">
        <w:rPr>
          <w:rFonts w:eastAsia="Times New Roman"/>
          <w:cs/>
        </w:rPr>
        <w:t xml:space="preserve"> </w:t>
      </w:r>
      <w:r w:rsidR="00030BD7" w:rsidRPr="0043712E">
        <w:rPr>
          <w:rFonts w:eastAsia="Times New Roman" w:hint="cs"/>
          <w:cs/>
        </w:rPr>
        <w:tab/>
      </w:r>
      <w:r w:rsidR="00DF4143" w:rsidRPr="0043712E">
        <w:rPr>
          <w:rFonts w:eastAsia="Times New Roman"/>
          <w:cs/>
        </w:rPr>
        <w:t>นำเทคโนโลยีเข้ามาใช้ประโยชน์ในการปฏิบัติงานด้านการ</w:t>
      </w:r>
      <w:r w:rsidRPr="0043712E">
        <w:rPr>
          <w:rFonts w:eastAsia="Times New Roman"/>
          <w:cs/>
        </w:rPr>
        <w:t>ต่างประเทศในทุกมิติและ</w:t>
      </w:r>
      <w:r w:rsidR="001452B7">
        <w:rPr>
          <w:rFonts w:eastAsia="Times New Roman" w:hint="cs"/>
          <w:cs/>
        </w:rPr>
        <w:br/>
      </w:r>
      <w:r w:rsidRPr="0043712E">
        <w:rPr>
          <w:rFonts w:eastAsia="Times New Roman"/>
          <w:cs/>
        </w:rPr>
        <w:t xml:space="preserve">ทุกระดับ </w:t>
      </w:r>
      <w:r w:rsidR="00DF4143" w:rsidRPr="0043712E">
        <w:rPr>
          <w:rFonts w:eastAsia="Times New Roman"/>
          <w:cs/>
        </w:rPr>
        <w:t>เพื่อให้สามารถรองรับกับสถานการณ์ต่าง ๆ ทั้งภายในและภายนอก ซึ่งรวมถึงการปรับปรุงการให้การบริการแก่ประชาชนอย่างสะดวกและรวดเร็ว และการให้ข้อมูลแก่ประชาชน</w:t>
      </w:r>
      <w:r w:rsidR="00DF4143" w:rsidRPr="0043712E">
        <w:rPr>
          <w:rFonts w:eastAsia="Times New Roman"/>
        </w:rPr>
        <w:t xml:space="preserve"> </w:t>
      </w:r>
      <w:r w:rsidR="00DF4143" w:rsidRPr="0043712E">
        <w:rPr>
          <w:rFonts w:eastAsia="Times New Roman"/>
          <w:cs/>
        </w:rPr>
        <w:t xml:space="preserve"> </w:t>
      </w:r>
    </w:p>
    <w:p w14:paraId="7C2E685A" w14:textId="53380FF8" w:rsidR="00DF4143" w:rsidRPr="0043712E" w:rsidRDefault="00AD088B" w:rsidP="0017771E">
      <w:pPr>
        <w:tabs>
          <w:tab w:val="left" w:pos="1843"/>
        </w:tabs>
        <w:ind w:firstLine="1440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๔)</w:t>
      </w:r>
      <w:r w:rsidR="00DF4143" w:rsidRPr="0043712E">
        <w:rPr>
          <w:rFonts w:eastAsia="Times New Roman"/>
          <w:cs/>
        </w:rPr>
        <w:t xml:space="preserve"> </w:t>
      </w:r>
      <w:r w:rsidR="00030BD7" w:rsidRPr="0043712E">
        <w:rPr>
          <w:rFonts w:eastAsia="Times New Roman" w:hint="cs"/>
          <w:cs/>
        </w:rPr>
        <w:tab/>
      </w:r>
      <w:r w:rsidR="00DF4143" w:rsidRPr="0043712E">
        <w:rPr>
          <w:rFonts w:eastAsia="Times New Roman"/>
          <w:cs/>
        </w:rPr>
        <w:t>พัฒนาบริการด้านการต่างประเทศแก่คนไทย</w:t>
      </w:r>
      <w:r w:rsidR="0017771E" w:rsidRPr="0043712E">
        <w:rPr>
          <w:rFonts w:eastAsia="Times New Roman" w:hint="cs"/>
          <w:cs/>
        </w:rPr>
        <w:t xml:space="preserve"> </w:t>
      </w:r>
      <w:r w:rsidR="00DF4143" w:rsidRPr="0043712E">
        <w:rPr>
          <w:rFonts w:eastAsia="Times New Roman"/>
          <w:cs/>
        </w:rPr>
        <w:t xml:space="preserve">ให้มีความเป็นเลิศ และคุ้มครองและรักษาผลประโยชน์ของคนไทยในต่างประเทศอย่างเป็นระบบ </w:t>
      </w:r>
    </w:p>
    <w:p w14:paraId="1B664DE4" w14:textId="5972231F" w:rsidR="00DF4143" w:rsidRPr="0043712E" w:rsidRDefault="00AD088B" w:rsidP="0017771E">
      <w:pPr>
        <w:tabs>
          <w:tab w:val="left" w:pos="1843"/>
        </w:tabs>
        <w:ind w:firstLine="1440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๕)</w:t>
      </w:r>
      <w:r w:rsidR="00DF4143" w:rsidRPr="0043712E">
        <w:rPr>
          <w:rFonts w:eastAsia="Times New Roman"/>
          <w:cs/>
        </w:rPr>
        <w:t xml:space="preserve"> </w:t>
      </w:r>
      <w:r w:rsidR="00030BD7" w:rsidRPr="0043712E">
        <w:rPr>
          <w:rFonts w:eastAsia="Times New Roman" w:hint="cs"/>
          <w:cs/>
        </w:rPr>
        <w:tab/>
      </w:r>
      <w:r w:rsidR="00DF4143" w:rsidRPr="0043712E">
        <w:rPr>
          <w:rFonts w:eastAsia="Times New Roman"/>
          <w:cs/>
        </w:rPr>
        <w:t xml:space="preserve">พัฒนาขีดความสามารถขององค์กร บุคลากร รวมถึงกฎระเบียบและข้อบังคับด้านการต่างประเทศของรัฐอย่างต่อเนื่อง เพื่อดำเนินบทบาทเชิงรุกท่ามกลางความเปลี่ยนแปลงของสภาวะแวดล้อม </w:t>
      </w:r>
    </w:p>
    <w:p w14:paraId="3EC6EDC8" w14:textId="5EEDC9A2" w:rsidR="00DF4143" w:rsidRPr="0043712E" w:rsidRDefault="00AD088B" w:rsidP="0017771E">
      <w:pPr>
        <w:tabs>
          <w:tab w:val="left" w:pos="1843"/>
        </w:tabs>
        <w:ind w:firstLine="1440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๖)</w:t>
      </w:r>
      <w:r w:rsidR="00DF4143" w:rsidRPr="0043712E">
        <w:rPr>
          <w:rFonts w:eastAsia="Times New Roman"/>
        </w:rPr>
        <w:t xml:space="preserve"> </w:t>
      </w:r>
      <w:r w:rsidR="00030BD7" w:rsidRPr="0043712E">
        <w:rPr>
          <w:rFonts w:eastAsia="Times New Roman"/>
        </w:rPr>
        <w:tab/>
      </w:r>
      <w:r w:rsidR="00DF4143" w:rsidRPr="0043712E">
        <w:rPr>
          <w:rFonts w:eastAsia="Times New Roman"/>
          <w:cs/>
        </w:rPr>
        <w:t>ใช้ประโยชน์จากกลไกการประชุมระหว่างหน่วยราชการไทย เพื่อร่วมกันขับเคลื่อนการต่างประเทศอย่างบูรณาการ ทั้งในการกำหนดมาตรการและโครงการร่วมกัน และติดตามการดำเนินงาน</w:t>
      </w:r>
      <w:r w:rsidR="0091406D" w:rsidRPr="0043712E">
        <w:rPr>
          <w:rFonts w:eastAsia="Times New Roman"/>
          <w:cs/>
        </w:rPr>
        <w:t>ที่</w:t>
      </w:r>
      <w:r w:rsidR="001452B7">
        <w:rPr>
          <w:rFonts w:eastAsia="Times New Roman" w:hint="cs"/>
          <w:cs/>
        </w:rPr>
        <w:br/>
      </w:r>
      <w:r w:rsidR="0091406D" w:rsidRPr="0043712E">
        <w:rPr>
          <w:rFonts w:eastAsia="Times New Roman"/>
          <w:cs/>
        </w:rPr>
        <w:t>ผ่านมา</w:t>
      </w:r>
      <w:r w:rsidR="00DF4143" w:rsidRPr="0043712E">
        <w:rPr>
          <w:rFonts w:eastAsia="Times New Roman"/>
          <w:cs/>
        </w:rPr>
        <w:t xml:space="preserve"> </w:t>
      </w:r>
      <w:r w:rsidR="002A5402" w:rsidRPr="0043712E">
        <w:rPr>
          <w:rFonts w:eastAsia="Times New Roman"/>
          <w:cs/>
        </w:rPr>
        <w:t>อาทิ คณะกรรมการยุทธศาสตร์ด้านการต่างประเทศในระดับชาติ คณะกรรมการบริหารราชการในต่างประเทศ คณะกรรมการบริหารสถานเอกอัครราชทูต/สถานกงสุลใหญ่ หรือทีมประเทศไทยในต่างประเทศ</w:t>
      </w:r>
    </w:p>
    <w:p w14:paraId="709CF635" w14:textId="0906A817" w:rsidR="00DF4143" w:rsidRPr="0043712E" w:rsidRDefault="00AD088B" w:rsidP="0017771E">
      <w:pPr>
        <w:tabs>
          <w:tab w:val="left" w:pos="1843"/>
        </w:tabs>
        <w:ind w:firstLine="1440"/>
        <w:jc w:val="thaiDistribute"/>
        <w:rPr>
          <w:rFonts w:eastAsia="Times New Roman"/>
        </w:rPr>
      </w:pPr>
      <w:r w:rsidRPr="0043712E">
        <w:rPr>
          <w:rFonts w:eastAsia="Times New Roman"/>
          <w:cs/>
        </w:rPr>
        <w:t>๗)</w:t>
      </w:r>
      <w:r w:rsidR="00030BD7" w:rsidRPr="0043712E">
        <w:rPr>
          <w:rFonts w:eastAsia="Times New Roman" w:hint="cs"/>
          <w:cs/>
        </w:rPr>
        <w:tab/>
      </w:r>
      <w:r w:rsidR="00DF4143" w:rsidRPr="0043712E">
        <w:rPr>
          <w:rFonts w:eastAsia="Times New Roman"/>
          <w:cs/>
        </w:rPr>
        <w:t>เสริมสร้างความร่วมมือกับมิตรประเทศและในกรอบความร่วมมือระหว่างประเทศ รวมถึงขยายเครือข่ายชาวต่างประเทศที่เป็นเพื่อนกับประเทศไทย</w:t>
      </w:r>
      <w:r w:rsidRPr="0043712E">
        <w:rPr>
          <w:rFonts w:eastAsia="Times New Roman"/>
          <w:cs/>
        </w:rPr>
        <w:t>ในต่างประเทศ โดยเฉพาะ</w:t>
      </w:r>
      <w:r w:rsidR="00DF4143" w:rsidRPr="0043712E">
        <w:rPr>
          <w:rFonts w:eastAsia="Times New Roman"/>
          <w:cs/>
        </w:rPr>
        <w:t>ในหมู่ผู้ที่มีอิทธิพลทางความคิด เพื่อสนับสนุนการผลักดันวาระต่าง ๆ ของประเทศไทยในต่างประเทศ</w:t>
      </w:r>
    </w:p>
    <w:p w14:paraId="509E4650" w14:textId="77777777" w:rsidR="0087748C" w:rsidRPr="0043712E" w:rsidRDefault="0087748C" w:rsidP="0087748C">
      <w:pPr>
        <w:spacing w:before="120" w:after="60"/>
        <w:ind w:firstLine="567"/>
        <w:jc w:val="thaiDistribute"/>
        <w:sectPr w:rsidR="0087748C" w:rsidRPr="0043712E" w:rsidSect="00567097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62FC5D07" w14:textId="255BD36E" w:rsidR="0087748C" w:rsidRPr="0043712E" w:rsidRDefault="0087748C" w:rsidP="0087748C">
      <w:pPr>
        <w:rPr>
          <w:b/>
          <w:bCs/>
        </w:rPr>
      </w:pPr>
      <w:r w:rsidRPr="0043712E">
        <w:rPr>
          <w:b/>
          <w:bCs/>
          <w:cs/>
        </w:rPr>
        <w:lastRenderedPageBreak/>
        <w:t>๓.</w:t>
      </w:r>
      <w:r w:rsidR="00AD088B" w:rsidRPr="0043712E">
        <w:rPr>
          <w:b/>
          <w:bCs/>
          <w:cs/>
        </w:rPr>
        <w:t>๕</w:t>
      </w:r>
      <w:r w:rsidRPr="0043712E">
        <w:rPr>
          <w:b/>
          <w:bCs/>
          <w:cs/>
        </w:rPr>
        <w:t>.๒ เป้าหมายและตัวชี้วัด</w:t>
      </w:r>
      <w:r w:rsidR="00030BD7" w:rsidRPr="0043712E">
        <w:rPr>
          <w:rFonts w:hint="cs"/>
          <w:b/>
          <w:bCs/>
          <w:cs/>
        </w:rPr>
        <w:t xml:space="preserve"> </w:t>
      </w:r>
    </w:p>
    <w:p w14:paraId="3610A51B" w14:textId="77777777" w:rsidR="0087748C" w:rsidRPr="0043712E" w:rsidRDefault="0087748C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margin" w:tblpX="817" w:tblpY="1387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2819"/>
        <w:gridCol w:w="1842"/>
        <w:gridCol w:w="1843"/>
        <w:gridCol w:w="1843"/>
        <w:gridCol w:w="1843"/>
      </w:tblGrid>
      <w:tr w:rsidR="009A2275" w:rsidRPr="0043712E" w14:paraId="40862657" w14:textId="77777777" w:rsidTr="0060361A">
        <w:trPr>
          <w:trHeight w:val="56"/>
        </w:trPr>
        <w:tc>
          <w:tcPr>
            <w:tcW w:w="2818" w:type="dxa"/>
            <w:vMerge w:val="restart"/>
            <w:shd w:val="clear" w:color="auto" w:fill="auto"/>
            <w:vAlign w:val="center"/>
          </w:tcPr>
          <w:p w14:paraId="0031BA4E" w14:textId="77777777" w:rsidR="009A2275" w:rsidRPr="00AE24BB" w:rsidRDefault="009A2275" w:rsidP="0060361A">
            <w:pPr>
              <w:jc w:val="center"/>
              <w:rPr>
                <w:b/>
                <w:bCs/>
              </w:rPr>
            </w:pPr>
            <w:r w:rsidRPr="00AE24BB">
              <w:rPr>
                <w:b/>
                <w:bCs/>
                <w:cs/>
              </w:rPr>
              <w:br w:type="page"/>
              <w:t>เป้าหมาย</w:t>
            </w:r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14:paraId="0EC4EF1C" w14:textId="77777777" w:rsidR="009A2275" w:rsidRPr="00AE24BB" w:rsidRDefault="009A2275" w:rsidP="0060361A">
            <w:pPr>
              <w:jc w:val="center"/>
              <w:rPr>
                <w:b/>
                <w:bCs/>
              </w:rPr>
            </w:pPr>
            <w:r w:rsidRPr="00AE24BB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3415B9D0" w14:textId="77777777" w:rsidR="009A2275" w:rsidRPr="00AE24BB" w:rsidRDefault="009A2275" w:rsidP="0060361A">
            <w:pPr>
              <w:jc w:val="center"/>
              <w:rPr>
                <w:b/>
                <w:bCs/>
                <w:cs/>
              </w:rPr>
            </w:pPr>
            <w:r w:rsidRPr="00AE24BB">
              <w:rPr>
                <w:b/>
                <w:bCs/>
                <w:cs/>
              </w:rPr>
              <w:t>ค่าเป้าหมาย</w:t>
            </w:r>
          </w:p>
        </w:tc>
      </w:tr>
      <w:tr w:rsidR="009A2275" w:rsidRPr="0043712E" w14:paraId="5F9B486F" w14:textId="77777777" w:rsidTr="0060361A">
        <w:trPr>
          <w:trHeight w:val="64"/>
        </w:trPr>
        <w:tc>
          <w:tcPr>
            <w:tcW w:w="2818" w:type="dxa"/>
            <w:vMerge/>
            <w:shd w:val="clear" w:color="auto" w:fill="auto"/>
          </w:tcPr>
          <w:p w14:paraId="7579ADB2" w14:textId="77777777" w:rsidR="009A2275" w:rsidRPr="00AE24BB" w:rsidRDefault="009A2275" w:rsidP="0060361A">
            <w:pPr>
              <w:jc w:val="center"/>
            </w:pPr>
          </w:p>
        </w:tc>
        <w:tc>
          <w:tcPr>
            <w:tcW w:w="2819" w:type="dxa"/>
            <w:vMerge/>
            <w:shd w:val="clear" w:color="auto" w:fill="auto"/>
          </w:tcPr>
          <w:p w14:paraId="58097A8D" w14:textId="77777777" w:rsidR="009A2275" w:rsidRPr="00AE24BB" w:rsidRDefault="009A2275" w:rsidP="0060361A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7EAF5AD8" w14:textId="15E3CF6F" w:rsidR="009A2275" w:rsidRPr="00AE24BB" w:rsidRDefault="0060361A" w:rsidP="006036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ปี ๒๕๖๑</w:t>
            </w:r>
            <w:r>
              <w:rPr>
                <w:rFonts w:hint="cs"/>
                <w:b/>
                <w:bCs/>
                <w:cs/>
              </w:rPr>
              <w:t xml:space="preserve"> - </w:t>
            </w:r>
            <w:r w:rsidR="009A2275" w:rsidRPr="00AE24BB">
              <w:rPr>
                <w:b/>
                <w:bCs/>
                <w:cs/>
              </w:rPr>
              <w:t>๒๕๖๕</w:t>
            </w:r>
          </w:p>
        </w:tc>
        <w:tc>
          <w:tcPr>
            <w:tcW w:w="1843" w:type="dxa"/>
            <w:shd w:val="clear" w:color="auto" w:fill="auto"/>
          </w:tcPr>
          <w:p w14:paraId="283D18B1" w14:textId="0E86DF69" w:rsidR="009A2275" w:rsidRPr="00AE24BB" w:rsidRDefault="0060361A" w:rsidP="006036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ปี ๒๕</w:t>
            </w:r>
            <w:r>
              <w:rPr>
                <w:rFonts w:hint="cs"/>
                <w:b/>
                <w:bCs/>
                <w:cs/>
              </w:rPr>
              <w:t>๖</w:t>
            </w:r>
            <w:r>
              <w:rPr>
                <w:b/>
                <w:bCs/>
                <w:cs/>
              </w:rPr>
              <w:t>๖</w:t>
            </w:r>
            <w:r>
              <w:rPr>
                <w:rFonts w:hint="cs"/>
                <w:b/>
                <w:bCs/>
                <w:cs/>
              </w:rPr>
              <w:t xml:space="preserve"> - </w:t>
            </w:r>
            <w:r>
              <w:rPr>
                <w:b/>
                <w:bCs/>
                <w:cs/>
              </w:rPr>
              <w:t>๒๕</w:t>
            </w:r>
            <w:r>
              <w:rPr>
                <w:rFonts w:hint="cs"/>
                <w:b/>
                <w:bCs/>
                <w:cs/>
              </w:rPr>
              <w:t>๗๐</w:t>
            </w:r>
          </w:p>
        </w:tc>
        <w:tc>
          <w:tcPr>
            <w:tcW w:w="1843" w:type="dxa"/>
            <w:shd w:val="clear" w:color="auto" w:fill="auto"/>
          </w:tcPr>
          <w:p w14:paraId="4AE8FA78" w14:textId="55CA295F" w:rsidR="009A2275" w:rsidRPr="00AE24BB" w:rsidRDefault="0060361A" w:rsidP="006036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ปี ๒๕</w:t>
            </w:r>
            <w:r>
              <w:rPr>
                <w:rFonts w:hint="cs"/>
                <w:b/>
                <w:bCs/>
                <w:cs/>
              </w:rPr>
              <w:t>๗</w:t>
            </w:r>
            <w:r>
              <w:rPr>
                <w:b/>
                <w:bCs/>
                <w:cs/>
              </w:rPr>
              <w:t>๑</w:t>
            </w:r>
            <w:r>
              <w:rPr>
                <w:rFonts w:hint="cs"/>
                <w:b/>
                <w:bCs/>
                <w:cs/>
              </w:rPr>
              <w:t xml:space="preserve"> - </w:t>
            </w:r>
            <w:r>
              <w:rPr>
                <w:b/>
                <w:bCs/>
                <w:cs/>
              </w:rPr>
              <w:t>๒๕</w:t>
            </w:r>
            <w:r>
              <w:rPr>
                <w:rFonts w:hint="cs"/>
                <w:b/>
                <w:bCs/>
                <w:cs/>
              </w:rPr>
              <w:t>๗</w:t>
            </w:r>
            <w:r w:rsidRPr="00AE24BB">
              <w:rPr>
                <w:b/>
                <w:bCs/>
                <w:cs/>
              </w:rPr>
              <w:t>๕</w:t>
            </w:r>
          </w:p>
        </w:tc>
        <w:tc>
          <w:tcPr>
            <w:tcW w:w="1843" w:type="dxa"/>
            <w:shd w:val="clear" w:color="auto" w:fill="auto"/>
          </w:tcPr>
          <w:p w14:paraId="66DDA1F6" w14:textId="77777777" w:rsidR="009A2275" w:rsidRPr="00AE24BB" w:rsidRDefault="009A2275" w:rsidP="0060361A">
            <w:pPr>
              <w:jc w:val="center"/>
              <w:rPr>
                <w:b/>
                <w:bCs/>
              </w:rPr>
            </w:pPr>
            <w:r w:rsidRPr="00AE24BB">
              <w:rPr>
                <w:b/>
                <w:bCs/>
                <w:cs/>
              </w:rPr>
              <w:t>ปี ๒๕๗๖ - ๒๕๘๐</w:t>
            </w:r>
          </w:p>
        </w:tc>
      </w:tr>
      <w:tr w:rsidR="009A2275" w:rsidRPr="00AB5F3C" w14:paraId="68E02623" w14:textId="77777777" w:rsidTr="0060361A">
        <w:trPr>
          <w:trHeight w:val="5726"/>
        </w:trPr>
        <w:tc>
          <w:tcPr>
            <w:tcW w:w="2818" w:type="dxa"/>
            <w:shd w:val="clear" w:color="auto" w:fill="auto"/>
          </w:tcPr>
          <w:p w14:paraId="6336C402" w14:textId="124F1188" w:rsidR="009A2275" w:rsidRPr="00D81CE7" w:rsidRDefault="00AE24BB" w:rsidP="0060361A">
            <w:pPr>
              <w:rPr>
                <w:rFonts w:eastAsia="Times New Roman"/>
              </w:rPr>
            </w:pPr>
            <w:r w:rsidRPr="00D81CE7">
              <w:rPr>
                <w:cs/>
              </w:rPr>
              <w:t>ทุกภาคส่วนมีส่วนร่วมขับเคลื่อนการต่างประเทศอย่างมีเอกภาพ และไทยเป็นหุ้นส่วนความร่วมมือกับต่างประเทศในทุกมิติมากขึ้น</w:t>
            </w:r>
          </w:p>
        </w:tc>
        <w:tc>
          <w:tcPr>
            <w:tcW w:w="2819" w:type="dxa"/>
            <w:shd w:val="clear" w:color="auto" w:fill="auto"/>
          </w:tcPr>
          <w:p w14:paraId="4797C9AB" w14:textId="77777777" w:rsidR="00AE24BB" w:rsidRPr="00AE24BB" w:rsidRDefault="00AE24BB" w:rsidP="0060361A">
            <w:pPr>
              <w:spacing w:line="300" w:lineRule="exact"/>
              <w:rPr>
                <w:spacing w:val="-6"/>
              </w:rPr>
            </w:pPr>
            <w:r w:rsidRPr="00AE24BB">
              <w:rPr>
                <w:spacing w:val="-6"/>
                <w:cs/>
              </w:rPr>
              <w:t>๑. ระดับความร่วมมือระหว่างส่วนราชการไทยเพื่อพัฒนา/ขับเคลื่อนการต่างประเทศในทุกมิติ (การเมือง เศรษฐกิจ สังคม การดูแลและคุ้มครองคนไทยในต่างประเทศ) อย่างมีบูรณาการ (อาทิ กลไกการประชุม กิจกรรม/โครงการร่วม)</w:t>
            </w:r>
          </w:p>
          <w:p w14:paraId="252087E1" w14:textId="3E66927F" w:rsidR="00AE24BB" w:rsidRPr="00AE24BB" w:rsidRDefault="00AE24BB" w:rsidP="0060361A">
            <w:pPr>
              <w:spacing w:line="300" w:lineRule="exact"/>
              <w:rPr>
                <w:spacing w:val="-6"/>
              </w:rPr>
            </w:pPr>
            <w:r w:rsidRPr="00AE24BB">
              <w:rPr>
                <w:spacing w:val="-6"/>
                <w:cs/>
              </w:rPr>
              <w:t>๒. ระดับความสำเร็จในการสร้างความตระหนักรู้ การมีส่วนร่วมของภาคส่วนต่าง ๆ (อาทิ จำนวนโครงการ จำนวนผู้เข้าร่วมโครงการ)</w:t>
            </w:r>
          </w:p>
          <w:p w14:paraId="6C0985A6" w14:textId="77777777" w:rsidR="00AE24BB" w:rsidRPr="00AE24BB" w:rsidRDefault="00AE24BB" w:rsidP="0060361A">
            <w:pPr>
              <w:spacing w:line="300" w:lineRule="exact"/>
              <w:rPr>
                <w:spacing w:val="-6"/>
              </w:rPr>
            </w:pPr>
            <w:r w:rsidRPr="00AE24BB">
              <w:rPr>
                <w:spacing w:val="-6"/>
                <w:cs/>
              </w:rPr>
              <w:t>๓. ระดับการพัฒนางานบริการด้านการต่างประเทศและด้านการกงสุล (อาทิ มีกลไกและช่องทางการรับฟังและแก้ไขข้อร้องเรียน/ข้อเสนอแนะของประชาชนที่หลากหลาย)</w:t>
            </w:r>
          </w:p>
          <w:p w14:paraId="2742C6E3" w14:textId="44591303" w:rsidR="009A2275" w:rsidRPr="0043712E" w:rsidRDefault="00AE24BB" w:rsidP="0060361A">
            <w:pPr>
              <w:spacing w:line="300" w:lineRule="exact"/>
              <w:rPr>
                <w:rFonts w:eastAsia="Times New Roman"/>
                <w:sz w:val="28"/>
                <w:szCs w:val="28"/>
                <w:cs/>
              </w:rPr>
            </w:pPr>
            <w:r w:rsidRPr="00AE24BB">
              <w:rPr>
                <w:spacing w:val="-6"/>
                <w:cs/>
              </w:rPr>
              <w:t>๔. ระดับความสำเร็จในการเสริมสร้างเครือข่ายบุคคลและองค์กรที่เป็นมิตรกับประเทศไทยในต่างประเทศ (อาทิ จำนวนคน/องค์กรที่เป็นมิตร จำนวนโครงการ/กิจกรรมที่สนับสนุนเครือข่าย)</w:t>
            </w:r>
            <w:r w:rsidRPr="00AE24BB">
              <w:rPr>
                <w:rFonts w:hint="cs"/>
                <w:spacing w:val="-6"/>
                <w:cs/>
              </w:rPr>
              <w:t>*</w:t>
            </w:r>
          </w:p>
        </w:tc>
        <w:tc>
          <w:tcPr>
            <w:tcW w:w="1842" w:type="dxa"/>
            <w:shd w:val="clear" w:color="auto" w:fill="auto"/>
          </w:tcPr>
          <w:p w14:paraId="16B2AD5E" w14:textId="77777777" w:rsidR="00AE24BB" w:rsidRDefault="009A2275" w:rsidP="0060361A">
            <w:pPr>
              <w:jc w:val="center"/>
              <w:rPr>
                <w:rFonts w:ascii="TH SarabunIT๙" w:eastAsia="Times New Roman" w:hAnsi="TH SarabunIT๙" w:cs="TH SarabunIT๙"/>
                <w:spacing w:val="-6"/>
              </w:rPr>
            </w:pPr>
            <w:r w:rsidRPr="00AE24BB">
              <w:rPr>
                <w:rFonts w:ascii="TH SarabunIT๙" w:eastAsia="Times New Roman" w:hAnsi="TH SarabunIT๙" w:cs="TH SarabunIT๙"/>
                <w:spacing w:val="-8"/>
                <w:cs/>
              </w:rPr>
              <w:t>มากขึ้น/ดีขึ้น</w:t>
            </w:r>
          </w:p>
          <w:p w14:paraId="47D4BAFF" w14:textId="5FB1A625" w:rsidR="009A2275" w:rsidRPr="00AE24BB" w:rsidRDefault="009A2275" w:rsidP="0060361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E24BB">
              <w:rPr>
                <w:rFonts w:ascii="TH SarabunIT๙" w:eastAsia="Times New Roman" w:hAnsi="TH SarabunIT๙" w:cs="TH SarabunIT๙"/>
                <w:spacing w:val="-6"/>
                <w:cs/>
              </w:rPr>
              <w:t>ร้อยละ ๕ - ๑๐</w:t>
            </w:r>
          </w:p>
        </w:tc>
        <w:tc>
          <w:tcPr>
            <w:tcW w:w="1843" w:type="dxa"/>
            <w:shd w:val="clear" w:color="auto" w:fill="auto"/>
          </w:tcPr>
          <w:p w14:paraId="51AACD5C" w14:textId="77777777" w:rsidR="00AE24BB" w:rsidRDefault="009A2275" w:rsidP="0060361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E24BB">
              <w:rPr>
                <w:rFonts w:ascii="TH SarabunIT๙" w:eastAsia="Times New Roman" w:hAnsi="TH SarabunIT๙" w:cs="TH SarabunIT๙"/>
                <w:spacing w:val="-8"/>
                <w:cs/>
              </w:rPr>
              <w:t>มากขึ้น/ดีขึ้น</w:t>
            </w:r>
          </w:p>
          <w:p w14:paraId="47169BE2" w14:textId="20952242" w:rsidR="009A2275" w:rsidRPr="00AE24BB" w:rsidRDefault="009A2275" w:rsidP="0060361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E24BB">
              <w:rPr>
                <w:rFonts w:ascii="TH SarabunIT๙" w:eastAsia="Times New Roman" w:hAnsi="TH SarabunIT๙" w:cs="TH SarabunIT๙"/>
                <w:spacing w:val="-6"/>
                <w:cs/>
              </w:rPr>
              <w:t>ร้อยละ ๕ - ๑๐</w:t>
            </w:r>
          </w:p>
        </w:tc>
        <w:tc>
          <w:tcPr>
            <w:tcW w:w="1843" w:type="dxa"/>
            <w:shd w:val="clear" w:color="auto" w:fill="auto"/>
          </w:tcPr>
          <w:p w14:paraId="5BC34BBB" w14:textId="77777777" w:rsidR="00AE24BB" w:rsidRDefault="009A2275" w:rsidP="0060361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E24BB">
              <w:rPr>
                <w:rFonts w:ascii="TH SarabunIT๙" w:eastAsia="Times New Roman" w:hAnsi="TH SarabunIT๙" w:cs="TH SarabunIT๙"/>
                <w:spacing w:val="-8"/>
                <w:cs/>
              </w:rPr>
              <w:t>มากขึ้น/ดีขึ้น</w:t>
            </w:r>
          </w:p>
          <w:p w14:paraId="4966FF5F" w14:textId="6E3D3121" w:rsidR="009A2275" w:rsidRPr="00AE24BB" w:rsidRDefault="009A2275" w:rsidP="0060361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E24BB">
              <w:rPr>
                <w:rFonts w:ascii="TH SarabunIT๙" w:eastAsia="Times New Roman" w:hAnsi="TH SarabunIT๙" w:cs="TH SarabunIT๙"/>
                <w:spacing w:val="-6"/>
                <w:cs/>
              </w:rPr>
              <w:t>ร้อยละ ๕ - ๑๐</w:t>
            </w:r>
          </w:p>
        </w:tc>
        <w:tc>
          <w:tcPr>
            <w:tcW w:w="1843" w:type="dxa"/>
            <w:shd w:val="clear" w:color="auto" w:fill="auto"/>
          </w:tcPr>
          <w:p w14:paraId="60A73B9F" w14:textId="49909FA4" w:rsidR="00AE24BB" w:rsidRDefault="009A2275" w:rsidP="0060361A">
            <w:pPr>
              <w:jc w:val="center"/>
              <w:rPr>
                <w:rFonts w:ascii="TH SarabunIT๙" w:eastAsia="Times New Roman" w:hAnsi="TH SarabunIT๙" w:cs="TH SarabunIT๙"/>
                <w:spacing w:val="-6"/>
              </w:rPr>
            </w:pPr>
            <w:r w:rsidRPr="00AE24BB">
              <w:rPr>
                <w:rFonts w:ascii="TH SarabunIT๙" w:eastAsia="Times New Roman" w:hAnsi="TH SarabunIT๙" w:cs="TH SarabunIT๙"/>
                <w:spacing w:val="-8"/>
                <w:cs/>
              </w:rPr>
              <w:t>มากขึ้น/ดีขึ้น</w:t>
            </w:r>
          </w:p>
          <w:p w14:paraId="0F5FCA4A" w14:textId="0AA72705" w:rsidR="009A2275" w:rsidRPr="00AE24BB" w:rsidRDefault="009A2275" w:rsidP="0060361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E24BB">
              <w:rPr>
                <w:rFonts w:ascii="TH SarabunIT๙" w:eastAsia="Times New Roman" w:hAnsi="TH SarabunIT๙" w:cs="TH SarabunIT๙"/>
                <w:spacing w:val="-6"/>
                <w:cs/>
              </w:rPr>
              <w:t>ร้อยละ ๕ - ๑๐</w:t>
            </w:r>
          </w:p>
        </w:tc>
      </w:tr>
    </w:tbl>
    <w:p w14:paraId="48F99D11" w14:textId="77777777" w:rsidR="009A2275" w:rsidRDefault="009A2275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p w14:paraId="2B0B5E75" w14:textId="77777777" w:rsidR="009A2275" w:rsidRDefault="009A2275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p w14:paraId="6E337AB4" w14:textId="77777777" w:rsidR="009A2275" w:rsidRDefault="009A2275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p w14:paraId="47F7412E" w14:textId="77777777" w:rsidR="009A2275" w:rsidRDefault="009A2275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p w14:paraId="738C49DD" w14:textId="77777777" w:rsidR="009A2275" w:rsidRDefault="009A2275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p w14:paraId="67FAA06A" w14:textId="77777777" w:rsidR="009A2275" w:rsidRDefault="009A2275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p w14:paraId="49F966BA" w14:textId="77777777" w:rsidR="009A2275" w:rsidRDefault="009A2275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p w14:paraId="7FE6D305" w14:textId="77777777" w:rsidR="009A2275" w:rsidRDefault="009A2275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p w14:paraId="553A64C5" w14:textId="77777777" w:rsidR="009A2275" w:rsidRDefault="009A2275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p w14:paraId="3C38C072" w14:textId="77777777" w:rsidR="009A2275" w:rsidRDefault="009A2275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p w14:paraId="683B97F3" w14:textId="77777777" w:rsidR="009A2275" w:rsidRDefault="009A2275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p w14:paraId="51412A81" w14:textId="77777777" w:rsidR="009A2275" w:rsidRDefault="009A2275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p w14:paraId="4C087FEA" w14:textId="77777777" w:rsidR="009A2275" w:rsidRDefault="009A2275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p w14:paraId="7D2000CE" w14:textId="77777777" w:rsidR="009A2275" w:rsidRDefault="009A2275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p w14:paraId="4FCBE602" w14:textId="77777777" w:rsidR="009A2275" w:rsidRDefault="009A2275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p w14:paraId="5C43A847" w14:textId="77777777" w:rsidR="009A2275" w:rsidRDefault="009A2275" w:rsidP="0087748C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p w14:paraId="7CC4D272" w14:textId="2FD74F8E" w:rsidR="005C51B4" w:rsidRDefault="005C51B4" w:rsidP="00C81774">
      <w:pPr>
        <w:tabs>
          <w:tab w:val="left" w:pos="1985"/>
        </w:tabs>
        <w:jc w:val="thaiDistribute"/>
      </w:pPr>
    </w:p>
    <w:p w14:paraId="58E6C87C" w14:textId="77777777" w:rsidR="005C51B4" w:rsidRPr="005C51B4" w:rsidRDefault="005C51B4" w:rsidP="005C51B4"/>
    <w:p w14:paraId="0838C396" w14:textId="77777777" w:rsidR="005C51B4" w:rsidRPr="005C51B4" w:rsidRDefault="005C51B4" w:rsidP="005C51B4"/>
    <w:p w14:paraId="0A8E1FFE" w14:textId="77777777" w:rsidR="005C51B4" w:rsidRPr="005C51B4" w:rsidRDefault="005C51B4" w:rsidP="005C51B4"/>
    <w:p w14:paraId="5C594D2E" w14:textId="77777777" w:rsidR="005C51B4" w:rsidRPr="005C51B4" w:rsidRDefault="005C51B4" w:rsidP="005C51B4"/>
    <w:p w14:paraId="44F6912F" w14:textId="77777777" w:rsidR="005C51B4" w:rsidRPr="005C51B4" w:rsidRDefault="005C51B4" w:rsidP="005C51B4"/>
    <w:p w14:paraId="43B5865E" w14:textId="77777777" w:rsidR="005C51B4" w:rsidRPr="005C51B4" w:rsidRDefault="005C51B4" w:rsidP="005C51B4"/>
    <w:p w14:paraId="1C5F73C6" w14:textId="77777777" w:rsidR="005C51B4" w:rsidRPr="005C51B4" w:rsidRDefault="005C51B4" w:rsidP="005C51B4"/>
    <w:p w14:paraId="4F95B3E7" w14:textId="77777777" w:rsidR="005C51B4" w:rsidRPr="005C51B4" w:rsidRDefault="005C51B4" w:rsidP="005C51B4"/>
    <w:p w14:paraId="1407FE11" w14:textId="77777777" w:rsidR="005C51B4" w:rsidRPr="005C51B4" w:rsidRDefault="005C51B4" w:rsidP="005C51B4"/>
    <w:p w14:paraId="58E40629" w14:textId="77777777" w:rsidR="005C51B4" w:rsidRPr="005C51B4" w:rsidRDefault="005C51B4" w:rsidP="005C51B4"/>
    <w:p w14:paraId="7213D0FA" w14:textId="3ECD4A41" w:rsidR="005C51B4" w:rsidRDefault="005C51B4" w:rsidP="005C51B4"/>
    <w:p w14:paraId="64A68703" w14:textId="1D896B2A" w:rsidR="009A2275" w:rsidRPr="005C51B4" w:rsidRDefault="005C51B4" w:rsidP="005C51B4">
      <w:pPr>
        <w:rPr>
          <w:sz w:val="36"/>
          <w:szCs w:val="36"/>
        </w:rPr>
      </w:pPr>
      <w:r w:rsidRPr="005C51B4">
        <w:rPr>
          <w:rFonts w:hint="cs"/>
          <w:cs/>
        </w:rPr>
        <w:t>หมายเหตุ *อยู่ระหว่างการ</w:t>
      </w:r>
      <w:r w:rsidRPr="005C51B4">
        <w:rPr>
          <w:rFonts w:hint="cs"/>
          <w:color w:val="000000" w:themeColor="text1"/>
          <w:cs/>
        </w:rPr>
        <w:t>ตรวจสอบ/</w:t>
      </w:r>
      <w:r w:rsidRPr="005C51B4">
        <w:rPr>
          <w:rFonts w:hint="cs"/>
          <w:cs/>
        </w:rPr>
        <w:t>จัดทำตัวชี้วัด โดยกระทรวงการต่างประเทศ</w:t>
      </w:r>
    </w:p>
    <w:sectPr w:rsidR="009A2275" w:rsidRPr="005C51B4" w:rsidSect="00C81774">
      <w:pgSz w:w="16838" w:h="11906" w:orient="landscape" w:code="9"/>
      <w:pgMar w:top="706" w:right="1440" w:bottom="851" w:left="1440" w:header="432" w:footer="461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ECA38" w14:textId="77777777" w:rsidR="001D2C78" w:rsidRDefault="001D2C78" w:rsidP="00A00938">
      <w:r>
        <w:separator/>
      </w:r>
    </w:p>
  </w:endnote>
  <w:endnote w:type="continuationSeparator" w:id="0">
    <w:p w14:paraId="515B6184" w14:textId="77777777" w:rsidR="001D2C78" w:rsidRDefault="001D2C78" w:rsidP="00A0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3A0B3" w14:textId="77777777" w:rsidR="00B97978" w:rsidRPr="00556C2D" w:rsidRDefault="00B97978" w:rsidP="00455935">
    <w:pPr>
      <w:pStyle w:val="a8"/>
      <w:jc w:val="center"/>
      <w:rPr>
        <w:rFonts w:cs="TH SarabunPSK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D5493" w14:textId="77777777" w:rsidR="00B97978" w:rsidRPr="00455935" w:rsidRDefault="00B97978" w:rsidP="00455935">
    <w:pPr>
      <w:pStyle w:val="a8"/>
      <w:jc w:val="center"/>
      <w:rPr>
        <w:rFonts w:cs="TH SarabunPSK"/>
        <w:szCs w:val="32"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0BA93" w14:textId="77777777" w:rsidR="00B97978" w:rsidRPr="00B712C5" w:rsidRDefault="00B97978" w:rsidP="00DB7905">
    <w:pPr>
      <w:pStyle w:val="a8"/>
      <w:jc w:val="center"/>
      <w:rPr>
        <w:rFonts w:cs="TH SarabunPSK"/>
        <w:sz w:val="28"/>
        <w:szCs w:val="28"/>
        <w:cs/>
      </w:rPr>
    </w:pPr>
    <w:r w:rsidRPr="00B712C5">
      <w:rPr>
        <w:rFonts w:cs="TH SarabunPSK"/>
        <w:sz w:val="28"/>
        <w:szCs w:val="28"/>
        <w:cs/>
      </w:rPr>
      <w:t>-</w:t>
    </w:r>
    <w:r w:rsidRPr="00B712C5">
      <w:rPr>
        <w:rFonts w:cs="TH SarabunPSK"/>
        <w:sz w:val="28"/>
        <w:szCs w:val="28"/>
      </w:rPr>
      <w:fldChar w:fldCharType="begin"/>
    </w:r>
    <w:r w:rsidRPr="00B712C5">
      <w:rPr>
        <w:rFonts w:cs="TH SarabunPSK"/>
        <w:sz w:val="28"/>
        <w:szCs w:val="28"/>
      </w:rPr>
      <w:instrText xml:space="preserve"> PAGE   \* MERGEFORMAT </w:instrText>
    </w:r>
    <w:r w:rsidRPr="00B712C5">
      <w:rPr>
        <w:rFonts w:cs="TH SarabunPSK"/>
        <w:sz w:val="28"/>
        <w:szCs w:val="28"/>
      </w:rPr>
      <w:fldChar w:fldCharType="separate"/>
    </w:r>
    <w:r w:rsidR="00AA0402">
      <w:rPr>
        <w:rFonts w:cs="TH SarabunPSK"/>
        <w:noProof/>
        <w:sz w:val="28"/>
        <w:szCs w:val="28"/>
        <w:cs/>
      </w:rPr>
      <w:t>๙</w:t>
    </w:r>
    <w:r w:rsidRPr="00B712C5">
      <w:rPr>
        <w:rFonts w:cs="TH SarabunPSK"/>
        <w:noProof/>
        <w:sz w:val="28"/>
        <w:szCs w:val="28"/>
      </w:rPr>
      <w:fldChar w:fldCharType="end"/>
    </w:r>
    <w:r w:rsidRPr="00B712C5">
      <w:rPr>
        <w:rFonts w:cs="TH SarabunPSK"/>
        <w:noProof/>
        <w:sz w:val="28"/>
        <w:szCs w:val="28"/>
        <w:cs/>
      </w:rPr>
      <w:t>-</w:t>
    </w:r>
  </w:p>
  <w:p w14:paraId="6C5260CE" w14:textId="77777777" w:rsidR="00B97978" w:rsidRPr="00556C2D" w:rsidRDefault="00B97978" w:rsidP="00455935">
    <w:pPr>
      <w:pStyle w:val="a8"/>
      <w:jc w:val="center"/>
      <w:rPr>
        <w:rFonts w:cs="TH SarabunPSK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E0D72" w14:textId="1CF886F2" w:rsidR="00B97978" w:rsidRPr="00B712C5" w:rsidRDefault="001F25E0" w:rsidP="00455935">
    <w:pPr>
      <w:pStyle w:val="a8"/>
      <w:jc w:val="center"/>
      <w:rPr>
        <w:rFonts w:cs="TH SarabunPSK"/>
        <w:sz w:val="28"/>
        <w:szCs w:val="28"/>
        <w:cs/>
      </w:rPr>
    </w:pPr>
    <w:r>
      <w:rPr>
        <w:rFonts w:cs="TH SarabunPSK"/>
        <w:sz w:val="28"/>
        <w:szCs w:val="28"/>
      </w:rPr>
      <w:t>-</w:t>
    </w:r>
    <w:r w:rsidR="00B97978" w:rsidRPr="00B712C5">
      <w:rPr>
        <w:rFonts w:cs="TH SarabunPSK"/>
        <w:sz w:val="28"/>
        <w:szCs w:val="28"/>
      </w:rPr>
      <w:fldChar w:fldCharType="begin"/>
    </w:r>
    <w:r w:rsidR="00B97978" w:rsidRPr="00B712C5">
      <w:rPr>
        <w:rFonts w:cs="TH SarabunPSK"/>
        <w:sz w:val="28"/>
        <w:szCs w:val="28"/>
      </w:rPr>
      <w:instrText xml:space="preserve"> PAGE   \* MERGEFORMAT </w:instrText>
    </w:r>
    <w:r w:rsidR="00B97978" w:rsidRPr="00B712C5">
      <w:rPr>
        <w:rFonts w:cs="TH SarabunPSK"/>
        <w:sz w:val="28"/>
        <w:szCs w:val="28"/>
      </w:rPr>
      <w:fldChar w:fldCharType="separate"/>
    </w:r>
    <w:r w:rsidR="00AA0402">
      <w:rPr>
        <w:rFonts w:cs="TH SarabunPSK"/>
        <w:noProof/>
        <w:sz w:val="28"/>
        <w:szCs w:val="28"/>
        <w:cs/>
      </w:rPr>
      <w:t>๑๖</w:t>
    </w:r>
    <w:r w:rsidR="00B97978" w:rsidRPr="00B712C5">
      <w:rPr>
        <w:rFonts w:cs="TH SarabunPSK"/>
        <w:noProof/>
        <w:sz w:val="28"/>
        <w:szCs w:val="28"/>
      </w:rPr>
      <w:fldChar w:fldCharType="end"/>
    </w:r>
    <w:r w:rsidR="00B712C5">
      <w:rPr>
        <w:rFonts w:cs="TH SarabunPSK" w:hint="cs"/>
        <w:sz w:val="28"/>
        <w:szCs w:val="28"/>
        <w:cs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8FF40" w14:textId="77777777" w:rsidR="001D2C78" w:rsidRDefault="001D2C78" w:rsidP="00A00938">
      <w:r>
        <w:separator/>
      </w:r>
    </w:p>
  </w:footnote>
  <w:footnote w:type="continuationSeparator" w:id="0">
    <w:p w14:paraId="3486E542" w14:textId="77777777" w:rsidR="001D2C78" w:rsidRDefault="001D2C78" w:rsidP="00A0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D3142" w14:textId="5D15D5EF" w:rsidR="009A2275" w:rsidRDefault="009A22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5AAF8" w14:textId="29BD1BB3" w:rsidR="009A2275" w:rsidRDefault="009A227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4D8AC" w14:textId="2B3CF87E" w:rsidR="009A2275" w:rsidRDefault="009A22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6275"/>
    <w:multiLevelType w:val="hybridMultilevel"/>
    <w:tmpl w:val="4398A258"/>
    <w:lvl w:ilvl="0" w:tplc="D3A0222C">
      <w:start w:val="1"/>
      <w:numFmt w:val="thaiNumbers"/>
      <w:lvlText w:val="%1)"/>
      <w:lvlJc w:val="left"/>
      <w:pPr>
        <w:ind w:left="2573" w:hanging="360"/>
      </w:pPr>
      <w:rPr>
        <w:rFonts w:ascii="TH SarabunIT๙" w:hAnsi="TH SarabunIT๙" w:cs="TH SarabunIT๙" w:hint="default"/>
        <w:b w:val="0"/>
        <w:bCs/>
        <w:i w:val="0"/>
        <w:iCs w:val="0"/>
        <w:color w:val="auto"/>
        <w:sz w:val="31"/>
      </w:rPr>
    </w:lvl>
    <w:lvl w:ilvl="1" w:tplc="CE8C71AC" w:tentative="1">
      <w:start w:val="1"/>
      <w:numFmt w:val="thaiNumbers"/>
      <w:lvlText w:val="%2."/>
      <w:lvlJc w:val="left"/>
      <w:pPr>
        <w:ind w:left="3293" w:hanging="360"/>
      </w:pPr>
    </w:lvl>
    <w:lvl w:ilvl="2" w:tplc="6316AD02" w:tentative="1">
      <w:start w:val="1"/>
      <w:numFmt w:val="thaiNumbers"/>
      <w:lvlText w:val="%3."/>
      <w:lvlJc w:val="right"/>
      <w:pPr>
        <w:ind w:left="4013" w:hanging="180"/>
      </w:pPr>
    </w:lvl>
    <w:lvl w:ilvl="3" w:tplc="0D36309C" w:tentative="1">
      <w:start w:val="1"/>
      <w:numFmt w:val="thaiNumbers"/>
      <w:lvlText w:val="%4."/>
      <w:lvlJc w:val="left"/>
      <w:pPr>
        <w:ind w:left="4733" w:hanging="360"/>
      </w:pPr>
    </w:lvl>
    <w:lvl w:ilvl="4" w:tplc="7980ACB6" w:tentative="1">
      <w:start w:val="1"/>
      <w:numFmt w:val="thaiNumbers"/>
      <w:lvlText w:val="%5."/>
      <w:lvlJc w:val="left"/>
      <w:pPr>
        <w:ind w:left="5453" w:hanging="360"/>
      </w:pPr>
    </w:lvl>
    <w:lvl w:ilvl="5" w:tplc="80CA2CA4" w:tentative="1">
      <w:start w:val="1"/>
      <w:numFmt w:val="thaiNumbers"/>
      <w:lvlText w:val="%6."/>
      <w:lvlJc w:val="right"/>
      <w:pPr>
        <w:ind w:left="6173" w:hanging="180"/>
      </w:pPr>
    </w:lvl>
    <w:lvl w:ilvl="6" w:tplc="0C2A27E6" w:tentative="1">
      <w:start w:val="1"/>
      <w:numFmt w:val="thaiNumbers"/>
      <w:lvlText w:val="%7."/>
      <w:lvlJc w:val="left"/>
      <w:pPr>
        <w:ind w:left="6893" w:hanging="360"/>
      </w:pPr>
    </w:lvl>
    <w:lvl w:ilvl="7" w:tplc="131EE7C6" w:tentative="1">
      <w:start w:val="1"/>
      <w:numFmt w:val="thaiNumbers"/>
      <w:lvlText w:val="%8."/>
      <w:lvlJc w:val="left"/>
      <w:pPr>
        <w:ind w:left="7613" w:hanging="360"/>
      </w:pPr>
    </w:lvl>
    <w:lvl w:ilvl="8" w:tplc="A216B3C0" w:tentative="1">
      <w:start w:val="1"/>
      <w:numFmt w:val="thaiNumbers"/>
      <w:lvlText w:val="%9."/>
      <w:lvlJc w:val="right"/>
      <w:pPr>
        <w:ind w:left="8333" w:hanging="180"/>
      </w:pPr>
    </w:lvl>
  </w:abstractNum>
  <w:abstractNum w:abstractNumId="1" w15:restartNumberingAfterBreak="0">
    <w:nsid w:val="037D145B"/>
    <w:multiLevelType w:val="hybridMultilevel"/>
    <w:tmpl w:val="2F7AA5C2"/>
    <w:lvl w:ilvl="0" w:tplc="C526E74A">
      <w:start w:val="1"/>
      <w:numFmt w:val="thaiNumbers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A3B4B7EA" w:tentative="1">
      <w:start w:val="1"/>
      <w:numFmt w:val="thaiNumbers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F444A82" w:tentative="1">
      <w:start w:val="1"/>
      <w:numFmt w:val="thaiNumbers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0D40358" w:tentative="1">
      <w:start w:val="1"/>
      <w:numFmt w:val="thaiNumbers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E10C480" w:tentative="1">
      <w:start w:val="1"/>
      <w:numFmt w:val="thaiNumbers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7F9C0550" w:tentative="1">
      <w:start w:val="1"/>
      <w:numFmt w:val="thaiNumbers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04ED51A" w:tentative="1">
      <w:start w:val="1"/>
      <w:numFmt w:val="thaiNumbers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60AE4C9A" w:tentative="1">
      <w:start w:val="1"/>
      <w:numFmt w:val="thaiNumbers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9B6AB5F2" w:tentative="1">
      <w:start w:val="1"/>
      <w:numFmt w:val="thaiNumbers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5467974"/>
    <w:multiLevelType w:val="hybridMultilevel"/>
    <w:tmpl w:val="285A8DDA"/>
    <w:lvl w:ilvl="0" w:tplc="08D4049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5960216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7124B60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E45C583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9CA86EA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7444EA3C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903E37F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3C3C2C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E9C1E3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607C3"/>
    <w:multiLevelType w:val="hybridMultilevel"/>
    <w:tmpl w:val="DDE8BFB2"/>
    <w:lvl w:ilvl="0" w:tplc="0C8EF54A">
      <w:start w:val="1"/>
      <w:numFmt w:val="thaiNumbers"/>
      <w:lvlText w:val="๑,%1)"/>
      <w:lvlJc w:val="left"/>
      <w:pPr>
        <w:ind w:left="2138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B4A0DCE6" w:tentative="1">
      <w:start w:val="1"/>
      <w:numFmt w:val="thaiNumbers"/>
      <w:lvlText w:val="%2."/>
      <w:lvlJc w:val="left"/>
      <w:pPr>
        <w:ind w:left="2858" w:hanging="360"/>
      </w:pPr>
    </w:lvl>
    <w:lvl w:ilvl="2" w:tplc="FFDAEA38" w:tentative="1">
      <w:start w:val="1"/>
      <w:numFmt w:val="thaiNumbers"/>
      <w:lvlText w:val="%3."/>
      <w:lvlJc w:val="right"/>
      <w:pPr>
        <w:ind w:left="3578" w:hanging="180"/>
      </w:pPr>
    </w:lvl>
    <w:lvl w:ilvl="3" w:tplc="66902984" w:tentative="1">
      <w:start w:val="1"/>
      <w:numFmt w:val="thaiNumbers"/>
      <w:lvlText w:val="%4."/>
      <w:lvlJc w:val="left"/>
      <w:pPr>
        <w:ind w:left="4298" w:hanging="360"/>
      </w:pPr>
    </w:lvl>
    <w:lvl w:ilvl="4" w:tplc="4378AC56" w:tentative="1">
      <w:start w:val="1"/>
      <w:numFmt w:val="thaiNumbers"/>
      <w:lvlText w:val="%5."/>
      <w:lvlJc w:val="left"/>
      <w:pPr>
        <w:ind w:left="5018" w:hanging="360"/>
      </w:pPr>
    </w:lvl>
    <w:lvl w:ilvl="5" w:tplc="8E26F0E4" w:tentative="1">
      <w:start w:val="1"/>
      <w:numFmt w:val="thaiNumbers"/>
      <w:lvlText w:val="%6."/>
      <w:lvlJc w:val="right"/>
      <w:pPr>
        <w:ind w:left="5738" w:hanging="180"/>
      </w:pPr>
    </w:lvl>
    <w:lvl w:ilvl="6" w:tplc="B8E4A7FE" w:tentative="1">
      <w:start w:val="1"/>
      <w:numFmt w:val="thaiNumbers"/>
      <w:lvlText w:val="%7."/>
      <w:lvlJc w:val="left"/>
      <w:pPr>
        <w:ind w:left="6458" w:hanging="360"/>
      </w:pPr>
    </w:lvl>
    <w:lvl w:ilvl="7" w:tplc="1EA642E0" w:tentative="1">
      <w:start w:val="1"/>
      <w:numFmt w:val="thaiNumbers"/>
      <w:lvlText w:val="%8."/>
      <w:lvlJc w:val="left"/>
      <w:pPr>
        <w:ind w:left="7178" w:hanging="360"/>
      </w:pPr>
    </w:lvl>
    <w:lvl w:ilvl="8" w:tplc="9F786294" w:tentative="1">
      <w:start w:val="1"/>
      <w:numFmt w:val="thaiNumbers"/>
      <w:lvlText w:val="%9."/>
      <w:lvlJc w:val="right"/>
      <w:pPr>
        <w:ind w:left="7898" w:hanging="180"/>
      </w:pPr>
    </w:lvl>
  </w:abstractNum>
  <w:abstractNum w:abstractNumId="4" w15:restartNumberingAfterBreak="0">
    <w:nsid w:val="097F6D39"/>
    <w:multiLevelType w:val="hybridMultilevel"/>
    <w:tmpl w:val="2416DCF2"/>
    <w:lvl w:ilvl="0" w:tplc="2648DC44">
      <w:start w:val="1"/>
      <w:numFmt w:val="thaiNumbers"/>
      <w:lvlText w:val="%1)"/>
      <w:lvlJc w:val="left"/>
      <w:pPr>
        <w:ind w:left="900" w:hanging="360"/>
      </w:pPr>
      <w:rPr>
        <w:rFonts w:hint="default"/>
      </w:rPr>
    </w:lvl>
    <w:lvl w:ilvl="1" w:tplc="B5D09B3E" w:tentative="1">
      <w:start w:val="1"/>
      <w:numFmt w:val="thaiNumbers"/>
      <w:lvlText w:val="%2."/>
      <w:lvlJc w:val="left"/>
      <w:pPr>
        <w:ind w:left="1620" w:hanging="360"/>
      </w:pPr>
    </w:lvl>
    <w:lvl w:ilvl="2" w:tplc="043CF5A8" w:tentative="1">
      <w:start w:val="1"/>
      <w:numFmt w:val="thaiNumbers"/>
      <w:lvlText w:val="%3."/>
      <w:lvlJc w:val="right"/>
      <w:pPr>
        <w:ind w:left="2340" w:hanging="180"/>
      </w:pPr>
    </w:lvl>
    <w:lvl w:ilvl="3" w:tplc="A98A8F6A" w:tentative="1">
      <w:start w:val="1"/>
      <w:numFmt w:val="thaiNumbers"/>
      <w:lvlText w:val="%4."/>
      <w:lvlJc w:val="left"/>
      <w:pPr>
        <w:ind w:left="3060" w:hanging="360"/>
      </w:pPr>
    </w:lvl>
    <w:lvl w:ilvl="4" w:tplc="1DF472F8" w:tentative="1">
      <w:start w:val="1"/>
      <w:numFmt w:val="thaiNumbers"/>
      <w:lvlText w:val="%5."/>
      <w:lvlJc w:val="left"/>
      <w:pPr>
        <w:ind w:left="3780" w:hanging="360"/>
      </w:pPr>
    </w:lvl>
    <w:lvl w:ilvl="5" w:tplc="5D9CB3F8" w:tentative="1">
      <w:start w:val="1"/>
      <w:numFmt w:val="thaiNumbers"/>
      <w:lvlText w:val="%6."/>
      <w:lvlJc w:val="right"/>
      <w:pPr>
        <w:ind w:left="4500" w:hanging="180"/>
      </w:pPr>
    </w:lvl>
    <w:lvl w:ilvl="6" w:tplc="C16CD15C" w:tentative="1">
      <w:start w:val="1"/>
      <w:numFmt w:val="thaiNumbers"/>
      <w:lvlText w:val="%7."/>
      <w:lvlJc w:val="left"/>
      <w:pPr>
        <w:ind w:left="5220" w:hanging="360"/>
      </w:pPr>
    </w:lvl>
    <w:lvl w:ilvl="7" w:tplc="8D42985A" w:tentative="1">
      <w:start w:val="1"/>
      <w:numFmt w:val="thaiNumbers"/>
      <w:lvlText w:val="%8."/>
      <w:lvlJc w:val="left"/>
      <w:pPr>
        <w:ind w:left="5940" w:hanging="360"/>
      </w:pPr>
    </w:lvl>
    <w:lvl w:ilvl="8" w:tplc="AC9E96F8" w:tentative="1">
      <w:start w:val="1"/>
      <w:numFmt w:val="thaiNumbers"/>
      <w:lvlText w:val="%9."/>
      <w:lvlJc w:val="right"/>
      <w:pPr>
        <w:ind w:left="6660" w:hanging="180"/>
      </w:pPr>
    </w:lvl>
  </w:abstractNum>
  <w:abstractNum w:abstractNumId="5" w15:restartNumberingAfterBreak="0">
    <w:nsid w:val="0C927C41"/>
    <w:multiLevelType w:val="hybridMultilevel"/>
    <w:tmpl w:val="A878A246"/>
    <w:lvl w:ilvl="0" w:tplc="681A18BE">
      <w:numFmt w:val="thaiNumbers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D9EE200C" w:tentative="1">
      <w:start w:val="1"/>
      <w:numFmt w:val="thaiNumbers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54129730" w:tentative="1">
      <w:start w:val="1"/>
      <w:numFmt w:val="thaiNumbers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B5308CB2" w:tentative="1">
      <w:start w:val="1"/>
      <w:numFmt w:val="thaiNumbers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505A0E06" w:tentative="1">
      <w:start w:val="1"/>
      <w:numFmt w:val="thaiNumbers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6316978A" w:tentative="1">
      <w:start w:val="1"/>
      <w:numFmt w:val="thaiNumbers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3FA99F8" w:tentative="1">
      <w:start w:val="1"/>
      <w:numFmt w:val="thaiNumbers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CBC4EFC" w:tentative="1">
      <w:start w:val="1"/>
      <w:numFmt w:val="thaiNumbers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A6CB338" w:tentative="1">
      <w:start w:val="1"/>
      <w:numFmt w:val="thaiNumbers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D971975"/>
    <w:multiLevelType w:val="hybridMultilevel"/>
    <w:tmpl w:val="CED08DA6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82BCF518" w:tentative="1">
      <w:start w:val="1"/>
      <w:numFmt w:val="thaiNumbers"/>
      <w:lvlText w:val="%2."/>
      <w:lvlJc w:val="left"/>
      <w:pPr>
        <w:ind w:left="1440" w:hanging="360"/>
      </w:pPr>
    </w:lvl>
    <w:lvl w:ilvl="2" w:tplc="BB0C418E" w:tentative="1">
      <w:start w:val="1"/>
      <w:numFmt w:val="thaiNumbers"/>
      <w:lvlText w:val="%3."/>
      <w:lvlJc w:val="right"/>
      <w:pPr>
        <w:ind w:left="2160" w:hanging="180"/>
      </w:pPr>
    </w:lvl>
    <w:lvl w:ilvl="3" w:tplc="D15A2B00" w:tentative="1">
      <w:start w:val="1"/>
      <w:numFmt w:val="thaiNumbers"/>
      <w:lvlText w:val="%4."/>
      <w:lvlJc w:val="left"/>
      <w:pPr>
        <w:ind w:left="2880" w:hanging="360"/>
      </w:pPr>
    </w:lvl>
    <w:lvl w:ilvl="4" w:tplc="5EF8A86A" w:tentative="1">
      <w:start w:val="1"/>
      <w:numFmt w:val="thaiNumbers"/>
      <w:lvlText w:val="%5."/>
      <w:lvlJc w:val="left"/>
      <w:pPr>
        <w:ind w:left="3600" w:hanging="360"/>
      </w:pPr>
    </w:lvl>
    <w:lvl w:ilvl="5" w:tplc="E266DD9A" w:tentative="1">
      <w:start w:val="1"/>
      <w:numFmt w:val="thaiNumbers"/>
      <w:lvlText w:val="%6."/>
      <w:lvlJc w:val="right"/>
      <w:pPr>
        <w:ind w:left="4320" w:hanging="180"/>
      </w:pPr>
    </w:lvl>
    <w:lvl w:ilvl="6" w:tplc="DE68FB90" w:tentative="1">
      <w:start w:val="1"/>
      <w:numFmt w:val="thaiNumbers"/>
      <w:lvlText w:val="%7."/>
      <w:lvlJc w:val="left"/>
      <w:pPr>
        <w:ind w:left="5040" w:hanging="360"/>
      </w:pPr>
    </w:lvl>
    <w:lvl w:ilvl="7" w:tplc="2AB0EDD0" w:tentative="1">
      <w:start w:val="1"/>
      <w:numFmt w:val="thaiNumbers"/>
      <w:lvlText w:val="%8."/>
      <w:lvlJc w:val="left"/>
      <w:pPr>
        <w:ind w:left="5760" w:hanging="360"/>
      </w:pPr>
    </w:lvl>
    <w:lvl w:ilvl="8" w:tplc="B7944F40" w:tentative="1">
      <w:start w:val="1"/>
      <w:numFmt w:val="thaiNumbers"/>
      <w:lvlText w:val="%9."/>
      <w:lvlJc w:val="right"/>
      <w:pPr>
        <w:ind w:left="6480" w:hanging="180"/>
      </w:pPr>
    </w:lvl>
  </w:abstractNum>
  <w:abstractNum w:abstractNumId="7" w15:restartNumberingAfterBreak="0">
    <w:nsid w:val="0E2C67D1"/>
    <w:multiLevelType w:val="hybridMultilevel"/>
    <w:tmpl w:val="A1525606"/>
    <w:lvl w:ilvl="0" w:tplc="B68826DE">
      <w:start w:val="1"/>
      <w:numFmt w:val="thaiNumbers"/>
      <w:lvlText w:val="๒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9A3A0E1A" w:tentative="1">
      <w:start w:val="1"/>
      <w:numFmt w:val="thaiNumbers"/>
      <w:lvlText w:val="%2."/>
      <w:lvlJc w:val="left"/>
      <w:pPr>
        <w:ind w:left="3423" w:hanging="360"/>
      </w:pPr>
    </w:lvl>
    <w:lvl w:ilvl="2" w:tplc="BD726022" w:tentative="1">
      <w:start w:val="1"/>
      <w:numFmt w:val="thaiNumbers"/>
      <w:lvlText w:val="%3."/>
      <w:lvlJc w:val="right"/>
      <w:pPr>
        <w:ind w:left="4143" w:hanging="180"/>
      </w:pPr>
    </w:lvl>
    <w:lvl w:ilvl="3" w:tplc="9288CDB6" w:tentative="1">
      <w:start w:val="1"/>
      <w:numFmt w:val="thaiNumbers"/>
      <w:lvlText w:val="%4."/>
      <w:lvlJc w:val="left"/>
      <w:pPr>
        <w:ind w:left="4863" w:hanging="360"/>
      </w:pPr>
    </w:lvl>
    <w:lvl w:ilvl="4" w:tplc="828A80BC" w:tentative="1">
      <w:start w:val="1"/>
      <w:numFmt w:val="thaiNumbers"/>
      <w:lvlText w:val="%5."/>
      <w:lvlJc w:val="left"/>
      <w:pPr>
        <w:ind w:left="5583" w:hanging="360"/>
      </w:pPr>
    </w:lvl>
    <w:lvl w:ilvl="5" w:tplc="4488901C" w:tentative="1">
      <w:start w:val="1"/>
      <w:numFmt w:val="thaiNumbers"/>
      <w:lvlText w:val="%6."/>
      <w:lvlJc w:val="right"/>
      <w:pPr>
        <w:ind w:left="6303" w:hanging="180"/>
      </w:pPr>
    </w:lvl>
    <w:lvl w:ilvl="6" w:tplc="F4B464A2" w:tentative="1">
      <w:start w:val="1"/>
      <w:numFmt w:val="thaiNumbers"/>
      <w:lvlText w:val="%7."/>
      <w:lvlJc w:val="left"/>
      <w:pPr>
        <w:ind w:left="7023" w:hanging="360"/>
      </w:pPr>
    </w:lvl>
    <w:lvl w:ilvl="7" w:tplc="F8CA18A4" w:tentative="1">
      <w:start w:val="1"/>
      <w:numFmt w:val="thaiNumbers"/>
      <w:lvlText w:val="%8."/>
      <w:lvlJc w:val="left"/>
      <w:pPr>
        <w:ind w:left="7743" w:hanging="360"/>
      </w:pPr>
    </w:lvl>
    <w:lvl w:ilvl="8" w:tplc="868627BC" w:tentative="1">
      <w:start w:val="1"/>
      <w:numFmt w:val="thaiNumbers"/>
      <w:lvlText w:val="%9."/>
      <w:lvlJc w:val="right"/>
      <w:pPr>
        <w:ind w:left="8463" w:hanging="180"/>
      </w:pPr>
    </w:lvl>
  </w:abstractNum>
  <w:abstractNum w:abstractNumId="8" w15:restartNumberingAfterBreak="0">
    <w:nsid w:val="11F05F68"/>
    <w:multiLevelType w:val="hybridMultilevel"/>
    <w:tmpl w:val="BC965C52"/>
    <w:lvl w:ilvl="0" w:tplc="BEE87E36">
      <w:start w:val="1"/>
      <w:numFmt w:val="thaiNumbers"/>
      <w:lvlText w:val="๑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B9322B5A" w:tentative="1">
      <w:start w:val="1"/>
      <w:numFmt w:val="thaiNumbers"/>
      <w:lvlText w:val="%2."/>
      <w:lvlJc w:val="left"/>
      <w:pPr>
        <w:ind w:left="3423" w:hanging="360"/>
      </w:pPr>
    </w:lvl>
    <w:lvl w:ilvl="2" w:tplc="EE46B2D4" w:tentative="1">
      <w:start w:val="1"/>
      <w:numFmt w:val="thaiNumbers"/>
      <w:lvlText w:val="%3."/>
      <w:lvlJc w:val="right"/>
      <w:pPr>
        <w:ind w:left="4143" w:hanging="180"/>
      </w:pPr>
    </w:lvl>
    <w:lvl w:ilvl="3" w:tplc="CC42746A" w:tentative="1">
      <w:start w:val="1"/>
      <w:numFmt w:val="thaiNumbers"/>
      <w:lvlText w:val="%4."/>
      <w:lvlJc w:val="left"/>
      <w:pPr>
        <w:ind w:left="4863" w:hanging="360"/>
      </w:pPr>
    </w:lvl>
    <w:lvl w:ilvl="4" w:tplc="6D2228A2" w:tentative="1">
      <w:start w:val="1"/>
      <w:numFmt w:val="thaiNumbers"/>
      <w:lvlText w:val="%5."/>
      <w:lvlJc w:val="left"/>
      <w:pPr>
        <w:ind w:left="5583" w:hanging="360"/>
      </w:pPr>
    </w:lvl>
    <w:lvl w:ilvl="5" w:tplc="15BABEA4" w:tentative="1">
      <w:start w:val="1"/>
      <w:numFmt w:val="thaiNumbers"/>
      <w:lvlText w:val="%6."/>
      <w:lvlJc w:val="right"/>
      <w:pPr>
        <w:ind w:left="6303" w:hanging="180"/>
      </w:pPr>
    </w:lvl>
    <w:lvl w:ilvl="6" w:tplc="642EADA2" w:tentative="1">
      <w:start w:val="1"/>
      <w:numFmt w:val="thaiNumbers"/>
      <w:lvlText w:val="%7."/>
      <w:lvlJc w:val="left"/>
      <w:pPr>
        <w:ind w:left="7023" w:hanging="360"/>
      </w:pPr>
    </w:lvl>
    <w:lvl w:ilvl="7" w:tplc="6A222752" w:tentative="1">
      <w:start w:val="1"/>
      <w:numFmt w:val="thaiNumbers"/>
      <w:lvlText w:val="%8."/>
      <w:lvlJc w:val="left"/>
      <w:pPr>
        <w:ind w:left="7743" w:hanging="360"/>
      </w:pPr>
    </w:lvl>
    <w:lvl w:ilvl="8" w:tplc="1864F356" w:tentative="1">
      <w:start w:val="1"/>
      <w:numFmt w:val="thaiNumbers"/>
      <w:lvlText w:val="%9."/>
      <w:lvlJc w:val="right"/>
      <w:pPr>
        <w:ind w:left="8463" w:hanging="180"/>
      </w:pPr>
    </w:lvl>
  </w:abstractNum>
  <w:abstractNum w:abstractNumId="9" w15:restartNumberingAfterBreak="0">
    <w:nsid w:val="16E62DE3"/>
    <w:multiLevelType w:val="hybridMultilevel"/>
    <w:tmpl w:val="439E5E12"/>
    <w:lvl w:ilvl="0" w:tplc="D3A0222C">
      <w:start w:val="1"/>
      <w:numFmt w:val="thaiNumbers"/>
      <w:lvlText w:val="%1)"/>
      <w:lvlJc w:val="left"/>
      <w:pPr>
        <w:ind w:left="786" w:hanging="360"/>
      </w:pPr>
      <w:rPr>
        <w:rFonts w:ascii="TH SarabunIT๙" w:hAnsi="TH SarabunIT๙" w:cs="TH SarabunIT๙" w:hint="default"/>
        <w:b w:val="0"/>
        <w:bCs/>
        <w:i w:val="0"/>
        <w:iCs w:val="0"/>
        <w:color w:val="auto"/>
        <w:sz w:val="31"/>
      </w:rPr>
    </w:lvl>
    <w:lvl w:ilvl="1" w:tplc="20FCD83A" w:tentative="1">
      <w:start w:val="1"/>
      <w:numFmt w:val="thaiNumbers"/>
      <w:lvlText w:val="%2."/>
      <w:lvlJc w:val="left"/>
      <w:pPr>
        <w:ind w:left="3293" w:hanging="360"/>
      </w:pPr>
    </w:lvl>
    <w:lvl w:ilvl="2" w:tplc="2910A19A" w:tentative="1">
      <w:start w:val="1"/>
      <w:numFmt w:val="thaiNumbers"/>
      <w:lvlText w:val="%3."/>
      <w:lvlJc w:val="right"/>
      <w:pPr>
        <w:ind w:left="4013" w:hanging="180"/>
      </w:pPr>
    </w:lvl>
    <w:lvl w:ilvl="3" w:tplc="63E6ED1C" w:tentative="1">
      <w:start w:val="1"/>
      <w:numFmt w:val="thaiNumbers"/>
      <w:lvlText w:val="%4."/>
      <w:lvlJc w:val="left"/>
      <w:pPr>
        <w:ind w:left="4733" w:hanging="360"/>
      </w:pPr>
    </w:lvl>
    <w:lvl w:ilvl="4" w:tplc="1A6854C0" w:tentative="1">
      <w:start w:val="1"/>
      <w:numFmt w:val="thaiNumbers"/>
      <w:lvlText w:val="%5."/>
      <w:lvlJc w:val="left"/>
      <w:pPr>
        <w:ind w:left="5453" w:hanging="360"/>
      </w:pPr>
    </w:lvl>
    <w:lvl w:ilvl="5" w:tplc="730027EC" w:tentative="1">
      <w:start w:val="1"/>
      <w:numFmt w:val="thaiNumbers"/>
      <w:lvlText w:val="%6."/>
      <w:lvlJc w:val="right"/>
      <w:pPr>
        <w:ind w:left="6173" w:hanging="180"/>
      </w:pPr>
    </w:lvl>
    <w:lvl w:ilvl="6" w:tplc="108638D6" w:tentative="1">
      <w:start w:val="1"/>
      <w:numFmt w:val="thaiNumbers"/>
      <w:lvlText w:val="%7."/>
      <w:lvlJc w:val="left"/>
      <w:pPr>
        <w:ind w:left="6893" w:hanging="360"/>
      </w:pPr>
    </w:lvl>
    <w:lvl w:ilvl="7" w:tplc="34342644" w:tentative="1">
      <w:start w:val="1"/>
      <w:numFmt w:val="thaiNumbers"/>
      <w:lvlText w:val="%8."/>
      <w:lvlJc w:val="left"/>
      <w:pPr>
        <w:ind w:left="7613" w:hanging="360"/>
      </w:pPr>
    </w:lvl>
    <w:lvl w:ilvl="8" w:tplc="7454167C" w:tentative="1">
      <w:start w:val="1"/>
      <w:numFmt w:val="thaiNumbers"/>
      <w:lvlText w:val="%9."/>
      <w:lvlJc w:val="right"/>
      <w:pPr>
        <w:ind w:left="8333" w:hanging="180"/>
      </w:pPr>
    </w:lvl>
  </w:abstractNum>
  <w:abstractNum w:abstractNumId="10" w15:restartNumberingAfterBreak="0">
    <w:nsid w:val="175712CD"/>
    <w:multiLevelType w:val="hybridMultilevel"/>
    <w:tmpl w:val="160C42CC"/>
    <w:lvl w:ilvl="0" w:tplc="E6EC770C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C6BB1"/>
    <w:multiLevelType w:val="hybridMultilevel"/>
    <w:tmpl w:val="B694E208"/>
    <w:lvl w:ilvl="0" w:tplc="892E2144">
      <w:start w:val="1"/>
      <w:numFmt w:val="thaiNumbers"/>
      <w:lvlText w:val="%1"/>
      <w:lvlJc w:val="left"/>
      <w:pPr>
        <w:ind w:left="896" w:hanging="360"/>
      </w:pPr>
      <w:rPr>
        <w:rFonts w:hint="default"/>
        <w:b w:val="0"/>
        <w:bCs w:val="0"/>
      </w:rPr>
    </w:lvl>
    <w:lvl w:ilvl="1" w:tplc="613A577E" w:tentative="1">
      <w:start w:val="1"/>
      <w:numFmt w:val="thaiNumbers"/>
      <w:lvlText w:val="%2."/>
      <w:lvlJc w:val="left"/>
      <w:pPr>
        <w:ind w:left="1616" w:hanging="360"/>
      </w:pPr>
    </w:lvl>
    <w:lvl w:ilvl="2" w:tplc="1BFCF370" w:tentative="1">
      <w:start w:val="1"/>
      <w:numFmt w:val="thaiNumbers"/>
      <w:lvlText w:val="%3."/>
      <w:lvlJc w:val="right"/>
      <w:pPr>
        <w:ind w:left="2336" w:hanging="180"/>
      </w:pPr>
    </w:lvl>
    <w:lvl w:ilvl="3" w:tplc="A80A1126" w:tentative="1">
      <w:start w:val="1"/>
      <w:numFmt w:val="thaiNumbers"/>
      <w:lvlText w:val="%4."/>
      <w:lvlJc w:val="left"/>
      <w:pPr>
        <w:ind w:left="3056" w:hanging="360"/>
      </w:pPr>
    </w:lvl>
    <w:lvl w:ilvl="4" w:tplc="98BCE5DA" w:tentative="1">
      <w:start w:val="1"/>
      <w:numFmt w:val="thaiNumbers"/>
      <w:lvlText w:val="%5."/>
      <w:lvlJc w:val="left"/>
      <w:pPr>
        <w:ind w:left="3776" w:hanging="360"/>
      </w:pPr>
    </w:lvl>
    <w:lvl w:ilvl="5" w:tplc="CC020266" w:tentative="1">
      <w:start w:val="1"/>
      <w:numFmt w:val="thaiNumbers"/>
      <w:lvlText w:val="%6."/>
      <w:lvlJc w:val="right"/>
      <w:pPr>
        <w:ind w:left="4496" w:hanging="180"/>
      </w:pPr>
    </w:lvl>
    <w:lvl w:ilvl="6" w:tplc="D92C12B2" w:tentative="1">
      <w:start w:val="1"/>
      <w:numFmt w:val="thaiNumbers"/>
      <w:lvlText w:val="%7."/>
      <w:lvlJc w:val="left"/>
      <w:pPr>
        <w:ind w:left="5216" w:hanging="360"/>
      </w:pPr>
    </w:lvl>
    <w:lvl w:ilvl="7" w:tplc="6EE6003E" w:tentative="1">
      <w:start w:val="1"/>
      <w:numFmt w:val="thaiNumbers"/>
      <w:lvlText w:val="%8."/>
      <w:lvlJc w:val="left"/>
      <w:pPr>
        <w:ind w:left="5936" w:hanging="360"/>
      </w:pPr>
    </w:lvl>
    <w:lvl w:ilvl="8" w:tplc="F43AE8D0" w:tentative="1">
      <w:start w:val="1"/>
      <w:numFmt w:val="thaiNumbers"/>
      <w:lvlText w:val="%9."/>
      <w:lvlJc w:val="right"/>
      <w:pPr>
        <w:ind w:left="6656" w:hanging="180"/>
      </w:pPr>
    </w:lvl>
  </w:abstractNum>
  <w:abstractNum w:abstractNumId="12" w15:restartNumberingAfterBreak="0">
    <w:nsid w:val="279A0907"/>
    <w:multiLevelType w:val="hybridMultilevel"/>
    <w:tmpl w:val="57A23F84"/>
    <w:lvl w:ilvl="0" w:tplc="59D0FF16">
      <w:start w:val="1"/>
      <w:numFmt w:val="thaiNumbers"/>
      <w:lvlText w:val="(%1)"/>
      <w:lvlJc w:val="left"/>
      <w:pPr>
        <w:ind w:left="2573" w:hanging="360"/>
      </w:pPr>
      <w:rPr>
        <w:rFonts w:hint="default"/>
        <w:b w:val="0"/>
        <w:bCs w:val="0"/>
        <w:i w:val="0"/>
        <w:iCs w:val="0"/>
      </w:rPr>
    </w:lvl>
    <w:lvl w:ilvl="1" w:tplc="C4A226AC" w:tentative="1">
      <w:start w:val="1"/>
      <w:numFmt w:val="thaiNumbers"/>
      <w:lvlText w:val="%2."/>
      <w:lvlJc w:val="left"/>
      <w:pPr>
        <w:ind w:left="3293" w:hanging="360"/>
      </w:pPr>
    </w:lvl>
    <w:lvl w:ilvl="2" w:tplc="52061E2A" w:tentative="1">
      <w:start w:val="1"/>
      <w:numFmt w:val="thaiNumbers"/>
      <w:lvlText w:val="%3."/>
      <w:lvlJc w:val="right"/>
      <w:pPr>
        <w:ind w:left="4013" w:hanging="180"/>
      </w:pPr>
    </w:lvl>
    <w:lvl w:ilvl="3" w:tplc="6A662CFA" w:tentative="1">
      <w:start w:val="1"/>
      <w:numFmt w:val="thaiNumbers"/>
      <w:lvlText w:val="%4."/>
      <w:lvlJc w:val="left"/>
      <w:pPr>
        <w:ind w:left="4733" w:hanging="360"/>
      </w:pPr>
    </w:lvl>
    <w:lvl w:ilvl="4" w:tplc="A5E0F96A" w:tentative="1">
      <w:start w:val="1"/>
      <w:numFmt w:val="thaiNumbers"/>
      <w:lvlText w:val="%5."/>
      <w:lvlJc w:val="left"/>
      <w:pPr>
        <w:ind w:left="5453" w:hanging="360"/>
      </w:pPr>
    </w:lvl>
    <w:lvl w:ilvl="5" w:tplc="7952A990" w:tentative="1">
      <w:start w:val="1"/>
      <w:numFmt w:val="thaiNumbers"/>
      <w:lvlText w:val="%6."/>
      <w:lvlJc w:val="right"/>
      <w:pPr>
        <w:ind w:left="6173" w:hanging="180"/>
      </w:pPr>
    </w:lvl>
    <w:lvl w:ilvl="6" w:tplc="79645028" w:tentative="1">
      <w:start w:val="1"/>
      <w:numFmt w:val="thaiNumbers"/>
      <w:lvlText w:val="%7."/>
      <w:lvlJc w:val="left"/>
      <w:pPr>
        <w:ind w:left="6893" w:hanging="360"/>
      </w:pPr>
    </w:lvl>
    <w:lvl w:ilvl="7" w:tplc="3F46AC44" w:tentative="1">
      <w:start w:val="1"/>
      <w:numFmt w:val="thaiNumbers"/>
      <w:lvlText w:val="%8."/>
      <w:lvlJc w:val="left"/>
      <w:pPr>
        <w:ind w:left="7613" w:hanging="360"/>
      </w:pPr>
    </w:lvl>
    <w:lvl w:ilvl="8" w:tplc="32AC4066" w:tentative="1">
      <w:start w:val="1"/>
      <w:numFmt w:val="thaiNumbers"/>
      <w:lvlText w:val="%9."/>
      <w:lvlJc w:val="right"/>
      <w:pPr>
        <w:ind w:left="8333" w:hanging="180"/>
      </w:pPr>
    </w:lvl>
  </w:abstractNum>
  <w:abstractNum w:abstractNumId="13" w15:restartNumberingAfterBreak="0">
    <w:nsid w:val="27E548FF"/>
    <w:multiLevelType w:val="hybridMultilevel"/>
    <w:tmpl w:val="09382624"/>
    <w:lvl w:ilvl="0" w:tplc="9AAE9D1E">
      <w:start w:val="1"/>
      <w:numFmt w:val="thaiNumbers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73A2A2E6" w:tentative="1">
      <w:start w:val="1"/>
      <w:numFmt w:val="thaiNumbers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C1DE0A7E" w:tentative="1">
      <w:start w:val="1"/>
      <w:numFmt w:val="thaiNumbers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B12A1A08" w:tentative="1">
      <w:start w:val="1"/>
      <w:numFmt w:val="thaiNumbers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E5826054" w:tentative="1">
      <w:start w:val="1"/>
      <w:numFmt w:val="thaiNumbers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6BA4E494" w:tentative="1">
      <w:start w:val="1"/>
      <w:numFmt w:val="thaiNumbers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CCB86C88" w:tentative="1">
      <w:start w:val="1"/>
      <w:numFmt w:val="thaiNumbers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EBBC1708" w:tentative="1">
      <w:start w:val="1"/>
      <w:numFmt w:val="thaiNumbers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8A2AED52" w:tentative="1">
      <w:start w:val="1"/>
      <w:numFmt w:val="thaiNumbers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293D3558"/>
    <w:multiLevelType w:val="hybridMultilevel"/>
    <w:tmpl w:val="EEE20F8A"/>
    <w:lvl w:ilvl="0" w:tplc="A36CEF68">
      <w:start w:val="1"/>
      <w:numFmt w:val="thaiNumbers"/>
      <w:lvlText w:val="๕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FEAC8FF4" w:tentative="1">
      <w:start w:val="1"/>
      <w:numFmt w:val="thaiNumbers"/>
      <w:lvlText w:val="%2."/>
      <w:lvlJc w:val="left"/>
      <w:pPr>
        <w:ind w:left="3423" w:hanging="360"/>
      </w:pPr>
    </w:lvl>
    <w:lvl w:ilvl="2" w:tplc="67C6AB26" w:tentative="1">
      <w:start w:val="1"/>
      <w:numFmt w:val="thaiNumbers"/>
      <w:lvlText w:val="%3."/>
      <w:lvlJc w:val="right"/>
      <w:pPr>
        <w:ind w:left="4143" w:hanging="180"/>
      </w:pPr>
    </w:lvl>
    <w:lvl w:ilvl="3" w:tplc="581EFD2A" w:tentative="1">
      <w:start w:val="1"/>
      <w:numFmt w:val="thaiNumbers"/>
      <w:lvlText w:val="%4."/>
      <w:lvlJc w:val="left"/>
      <w:pPr>
        <w:ind w:left="4863" w:hanging="360"/>
      </w:pPr>
    </w:lvl>
    <w:lvl w:ilvl="4" w:tplc="37CE2DB8" w:tentative="1">
      <w:start w:val="1"/>
      <w:numFmt w:val="thaiNumbers"/>
      <w:lvlText w:val="%5."/>
      <w:lvlJc w:val="left"/>
      <w:pPr>
        <w:ind w:left="5583" w:hanging="360"/>
      </w:pPr>
    </w:lvl>
    <w:lvl w:ilvl="5" w:tplc="688C370C" w:tentative="1">
      <w:start w:val="1"/>
      <w:numFmt w:val="thaiNumbers"/>
      <w:lvlText w:val="%6."/>
      <w:lvlJc w:val="right"/>
      <w:pPr>
        <w:ind w:left="6303" w:hanging="180"/>
      </w:pPr>
    </w:lvl>
    <w:lvl w:ilvl="6" w:tplc="D3E6A2B8" w:tentative="1">
      <w:start w:val="1"/>
      <w:numFmt w:val="thaiNumbers"/>
      <w:lvlText w:val="%7."/>
      <w:lvlJc w:val="left"/>
      <w:pPr>
        <w:ind w:left="7023" w:hanging="360"/>
      </w:pPr>
    </w:lvl>
    <w:lvl w:ilvl="7" w:tplc="ECFAB180" w:tentative="1">
      <w:start w:val="1"/>
      <w:numFmt w:val="thaiNumbers"/>
      <w:lvlText w:val="%8."/>
      <w:lvlJc w:val="left"/>
      <w:pPr>
        <w:ind w:left="7743" w:hanging="360"/>
      </w:pPr>
    </w:lvl>
    <w:lvl w:ilvl="8" w:tplc="766434DC" w:tentative="1">
      <w:start w:val="1"/>
      <w:numFmt w:val="thaiNumbers"/>
      <w:lvlText w:val="%9."/>
      <w:lvlJc w:val="right"/>
      <w:pPr>
        <w:ind w:left="8463" w:hanging="180"/>
      </w:pPr>
    </w:lvl>
  </w:abstractNum>
  <w:abstractNum w:abstractNumId="15" w15:restartNumberingAfterBreak="0">
    <w:nsid w:val="2B0C35C0"/>
    <w:multiLevelType w:val="hybridMultilevel"/>
    <w:tmpl w:val="D2B28AD2"/>
    <w:lvl w:ilvl="0" w:tplc="5374E55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77FA10A6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6DE811C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D924F398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59F0AF7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36C9BC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EF2CF45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B2610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45645E2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61409"/>
    <w:multiLevelType w:val="hybridMultilevel"/>
    <w:tmpl w:val="62443160"/>
    <w:lvl w:ilvl="0" w:tplc="CC00C0DA">
      <w:start w:val="1"/>
      <w:numFmt w:val="thaiNumbers"/>
      <w:lvlText w:val="%1)"/>
      <w:lvlJc w:val="left"/>
      <w:pPr>
        <w:ind w:left="2573" w:hanging="435"/>
      </w:pPr>
      <w:rPr>
        <w:rFonts w:hint="default"/>
        <w:b/>
        <w:bCs/>
      </w:rPr>
    </w:lvl>
    <w:lvl w:ilvl="1" w:tplc="1AF8013E" w:tentative="1">
      <w:start w:val="1"/>
      <w:numFmt w:val="thaiNumbers"/>
      <w:lvlText w:val="%2."/>
      <w:lvlJc w:val="left"/>
      <w:pPr>
        <w:ind w:left="1440" w:hanging="360"/>
      </w:pPr>
    </w:lvl>
    <w:lvl w:ilvl="2" w:tplc="CEF6337E" w:tentative="1">
      <w:start w:val="1"/>
      <w:numFmt w:val="thaiNumbers"/>
      <w:lvlText w:val="%3."/>
      <w:lvlJc w:val="right"/>
      <w:pPr>
        <w:ind w:left="2160" w:hanging="180"/>
      </w:pPr>
    </w:lvl>
    <w:lvl w:ilvl="3" w:tplc="72E42500" w:tentative="1">
      <w:start w:val="1"/>
      <w:numFmt w:val="thaiNumbers"/>
      <w:lvlText w:val="%4."/>
      <w:lvlJc w:val="left"/>
      <w:pPr>
        <w:ind w:left="2880" w:hanging="360"/>
      </w:pPr>
    </w:lvl>
    <w:lvl w:ilvl="4" w:tplc="B600D1DE" w:tentative="1">
      <w:start w:val="1"/>
      <w:numFmt w:val="thaiNumbers"/>
      <w:lvlText w:val="%5."/>
      <w:lvlJc w:val="left"/>
      <w:pPr>
        <w:ind w:left="3600" w:hanging="360"/>
      </w:pPr>
    </w:lvl>
    <w:lvl w:ilvl="5" w:tplc="A01A8FCC" w:tentative="1">
      <w:start w:val="1"/>
      <w:numFmt w:val="thaiNumbers"/>
      <w:lvlText w:val="%6."/>
      <w:lvlJc w:val="right"/>
      <w:pPr>
        <w:ind w:left="4320" w:hanging="180"/>
      </w:pPr>
    </w:lvl>
    <w:lvl w:ilvl="6" w:tplc="8412487E" w:tentative="1">
      <w:start w:val="1"/>
      <w:numFmt w:val="thaiNumbers"/>
      <w:lvlText w:val="%7."/>
      <w:lvlJc w:val="left"/>
      <w:pPr>
        <w:ind w:left="5040" w:hanging="360"/>
      </w:pPr>
    </w:lvl>
    <w:lvl w:ilvl="7" w:tplc="87AEA592" w:tentative="1">
      <w:start w:val="1"/>
      <w:numFmt w:val="thaiNumbers"/>
      <w:lvlText w:val="%8."/>
      <w:lvlJc w:val="left"/>
      <w:pPr>
        <w:ind w:left="5760" w:hanging="360"/>
      </w:pPr>
    </w:lvl>
    <w:lvl w:ilvl="8" w:tplc="9AC6106C" w:tentative="1">
      <w:start w:val="1"/>
      <w:numFmt w:val="thaiNumbers"/>
      <w:lvlText w:val="%9."/>
      <w:lvlJc w:val="right"/>
      <w:pPr>
        <w:ind w:left="6480" w:hanging="180"/>
      </w:pPr>
    </w:lvl>
  </w:abstractNum>
  <w:abstractNum w:abstractNumId="17" w15:restartNumberingAfterBreak="0">
    <w:nsid w:val="31B80B62"/>
    <w:multiLevelType w:val="hybridMultilevel"/>
    <w:tmpl w:val="85D6065C"/>
    <w:lvl w:ilvl="0" w:tplc="CC00C0DA">
      <w:start w:val="1"/>
      <w:numFmt w:val="thaiNumbers"/>
      <w:lvlText w:val="%1)"/>
      <w:lvlJc w:val="left"/>
      <w:pPr>
        <w:ind w:left="2573" w:hanging="435"/>
      </w:pPr>
      <w:rPr>
        <w:rFonts w:hint="default"/>
        <w:b/>
        <w:bCs/>
      </w:rPr>
    </w:lvl>
    <w:lvl w:ilvl="1" w:tplc="187EEEEE" w:tentative="1">
      <w:start w:val="1"/>
      <w:numFmt w:val="thaiNumbers"/>
      <w:lvlText w:val="%2."/>
      <w:lvlJc w:val="left"/>
      <w:pPr>
        <w:ind w:left="1440" w:hanging="360"/>
      </w:pPr>
    </w:lvl>
    <w:lvl w:ilvl="2" w:tplc="735AA334" w:tentative="1">
      <w:start w:val="1"/>
      <w:numFmt w:val="thaiNumbers"/>
      <w:lvlText w:val="%3."/>
      <w:lvlJc w:val="right"/>
      <w:pPr>
        <w:ind w:left="2160" w:hanging="180"/>
      </w:pPr>
    </w:lvl>
    <w:lvl w:ilvl="3" w:tplc="DFD0D78C" w:tentative="1">
      <w:start w:val="1"/>
      <w:numFmt w:val="thaiNumbers"/>
      <w:lvlText w:val="%4."/>
      <w:lvlJc w:val="left"/>
      <w:pPr>
        <w:ind w:left="2880" w:hanging="360"/>
      </w:pPr>
    </w:lvl>
    <w:lvl w:ilvl="4" w:tplc="5FD4C23C" w:tentative="1">
      <w:start w:val="1"/>
      <w:numFmt w:val="thaiNumbers"/>
      <w:lvlText w:val="%5."/>
      <w:lvlJc w:val="left"/>
      <w:pPr>
        <w:ind w:left="3600" w:hanging="360"/>
      </w:pPr>
    </w:lvl>
    <w:lvl w:ilvl="5" w:tplc="4BB022CC" w:tentative="1">
      <w:start w:val="1"/>
      <w:numFmt w:val="thaiNumbers"/>
      <w:lvlText w:val="%6."/>
      <w:lvlJc w:val="right"/>
      <w:pPr>
        <w:ind w:left="4320" w:hanging="180"/>
      </w:pPr>
    </w:lvl>
    <w:lvl w:ilvl="6" w:tplc="D242E95E" w:tentative="1">
      <w:start w:val="1"/>
      <w:numFmt w:val="thaiNumbers"/>
      <w:lvlText w:val="%7."/>
      <w:lvlJc w:val="left"/>
      <w:pPr>
        <w:ind w:left="5040" w:hanging="360"/>
      </w:pPr>
    </w:lvl>
    <w:lvl w:ilvl="7" w:tplc="B756F570" w:tentative="1">
      <w:start w:val="1"/>
      <w:numFmt w:val="thaiNumbers"/>
      <w:lvlText w:val="%8."/>
      <w:lvlJc w:val="left"/>
      <w:pPr>
        <w:ind w:left="5760" w:hanging="360"/>
      </w:pPr>
    </w:lvl>
    <w:lvl w:ilvl="8" w:tplc="5F20BDDA" w:tentative="1">
      <w:start w:val="1"/>
      <w:numFmt w:val="thaiNumbers"/>
      <w:lvlText w:val="%9."/>
      <w:lvlJc w:val="right"/>
      <w:pPr>
        <w:ind w:left="6480" w:hanging="180"/>
      </w:pPr>
    </w:lvl>
  </w:abstractNum>
  <w:abstractNum w:abstractNumId="18" w15:restartNumberingAfterBreak="0">
    <w:nsid w:val="3247021C"/>
    <w:multiLevelType w:val="hybridMultilevel"/>
    <w:tmpl w:val="21DAEA8A"/>
    <w:lvl w:ilvl="0" w:tplc="5AD2B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x-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37100"/>
    <w:multiLevelType w:val="hybridMultilevel"/>
    <w:tmpl w:val="613A8868"/>
    <w:lvl w:ilvl="0" w:tplc="A262F700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  <w:sz w:val="32"/>
      </w:rPr>
    </w:lvl>
    <w:lvl w:ilvl="1" w:tplc="9690925A">
      <w:start w:val="1"/>
      <w:numFmt w:val="thaiNumbers"/>
      <w:lvlText w:val="%2."/>
      <w:lvlJc w:val="left"/>
      <w:pPr>
        <w:ind w:left="1440" w:hanging="360"/>
      </w:pPr>
    </w:lvl>
    <w:lvl w:ilvl="2" w:tplc="6F209BD2">
      <w:start w:val="1"/>
      <w:numFmt w:val="thaiNumbers"/>
      <w:lvlText w:val="%3."/>
      <w:lvlJc w:val="right"/>
      <w:pPr>
        <w:ind w:left="2160" w:hanging="180"/>
      </w:pPr>
    </w:lvl>
    <w:lvl w:ilvl="3" w:tplc="61009FEA" w:tentative="1">
      <w:start w:val="1"/>
      <w:numFmt w:val="thaiNumbers"/>
      <w:lvlText w:val="%4."/>
      <w:lvlJc w:val="left"/>
      <w:pPr>
        <w:ind w:left="2880" w:hanging="360"/>
      </w:pPr>
    </w:lvl>
    <w:lvl w:ilvl="4" w:tplc="E1A87604" w:tentative="1">
      <w:start w:val="1"/>
      <w:numFmt w:val="thaiNumbers"/>
      <w:lvlText w:val="%5."/>
      <w:lvlJc w:val="left"/>
      <w:pPr>
        <w:ind w:left="3600" w:hanging="360"/>
      </w:pPr>
    </w:lvl>
    <w:lvl w:ilvl="5" w:tplc="9A425766" w:tentative="1">
      <w:start w:val="1"/>
      <w:numFmt w:val="thaiNumbers"/>
      <w:lvlText w:val="%6."/>
      <w:lvlJc w:val="right"/>
      <w:pPr>
        <w:ind w:left="4320" w:hanging="180"/>
      </w:pPr>
    </w:lvl>
    <w:lvl w:ilvl="6" w:tplc="F6A0E3A2" w:tentative="1">
      <w:start w:val="1"/>
      <w:numFmt w:val="thaiNumbers"/>
      <w:lvlText w:val="%7."/>
      <w:lvlJc w:val="left"/>
      <w:pPr>
        <w:ind w:left="5040" w:hanging="360"/>
      </w:pPr>
    </w:lvl>
    <w:lvl w:ilvl="7" w:tplc="93548DC0" w:tentative="1">
      <w:start w:val="1"/>
      <w:numFmt w:val="thaiNumbers"/>
      <w:lvlText w:val="%8."/>
      <w:lvlJc w:val="left"/>
      <w:pPr>
        <w:ind w:left="5760" w:hanging="360"/>
      </w:pPr>
    </w:lvl>
    <w:lvl w:ilvl="8" w:tplc="738657B0" w:tentative="1">
      <w:start w:val="1"/>
      <w:numFmt w:val="thaiNumbers"/>
      <w:lvlText w:val="%9."/>
      <w:lvlJc w:val="right"/>
      <w:pPr>
        <w:ind w:left="6480" w:hanging="180"/>
      </w:pPr>
    </w:lvl>
  </w:abstractNum>
  <w:abstractNum w:abstractNumId="20" w15:restartNumberingAfterBreak="0">
    <w:nsid w:val="36620E48"/>
    <w:multiLevelType w:val="hybridMultilevel"/>
    <w:tmpl w:val="D7D0DDA0"/>
    <w:lvl w:ilvl="0" w:tplc="CC00C0DA">
      <w:start w:val="1"/>
      <w:numFmt w:val="thaiNumbers"/>
      <w:lvlText w:val="%1)"/>
      <w:lvlJc w:val="left"/>
      <w:pPr>
        <w:ind w:left="1515" w:hanging="435"/>
      </w:pPr>
      <w:rPr>
        <w:rFonts w:hint="default"/>
        <w:b/>
        <w:bCs/>
      </w:rPr>
    </w:lvl>
    <w:lvl w:ilvl="1" w:tplc="4580C190" w:tentative="1">
      <w:start w:val="1"/>
      <w:numFmt w:val="thaiNumbers"/>
      <w:lvlText w:val="%2."/>
      <w:lvlJc w:val="left"/>
      <w:pPr>
        <w:ind w:left="382" w:hanging="360"/>
      </w:pPr>
    </w:lvl>
    <w:lvl w:ilvl="2" w:tplc="E4680504" w:tentative="1">
      <w:start w:val="1"/>
      <w:numFmt w:val="thaiNumbers"/>
      <w:lvlText w:val="%3."/>
      <w:lvlJc w:val="right"/>
      <w:pPr>
        <w:ind w:left="1102" w:hanging="180"/>
      </w:pPr>
    </w:lvl>
    <w:lvl w:ilvl="3" w:tplc="C3EA72D8" w:tentative="1">
      <w:start w:val="1"/>
      <w:numFmt w:val="thaiNumbers"/>
      <w:lvlText w:val="%4."/>
      <w:lvlJc w:val="left"/>
      <w:pPr>
        <w:ind w:left="1822" w:hanging="360"/>
      </w:pPr>
    </w:lvl>
    <w:lvl w:ilvl="4" w:tplc="9D36A396" w:tentative="1">
      <w:start w:val="1"/>
      <w:numFmt w:val="thaiNumbers"/>
      <w:lvlText w:val="%5."/>
      <w:lvlJc w:val="left"/>
      <w:pPr>
        <w:ind w:left="2542" w:hanging="360"/>
      </w:pPr>
    </w:lvl>
    <w:lvl w:ilvl="5" w:tplc="C98EDEA8" w:tentative="1">
      <w:start w:val="1"/>
      <w:numFmt w:val="thaiNumbers"/>
      <w:lvlText w:val="%6."/>
      <w:lvlJc w:val="right"/>
      <w:pPr>
        <w:ind w:left="3262" w:hanging="180"/>
      </w:pPr>
    </w:lvl>
    <w:lvl w:ilvl="6" w:tplc="5BECE44A" w:tentative="1">
      <w:start w:val="1"/>
      <w:numFmt w:val="thaiNumbers"/>
      <w:lvlText w:val="%7."/>
      <w:lvlJc w:val="left"/>
      <w:pPr>
        <w:ind w:left="3982" w:hanging="360"/>
      </w:pPr>
    </w:lvl>
    <w:lvl w:ilvl="7" w:tplc="A8147EBE" w:tentative="1">
      <w:start w:val="1"/>
      <w:numFmt w:val="thaiNumbers"/>
      <w:lvlText w:val="%8."/>
      <w:lvlJc w:val="left"/>
      <w:pPr>
        <w:ind w:left="4702" w:hanging="360"/>
      </w:pPr>
    </w:lvl>
    <w:lvl w:ilvl="8" w:tplc="DBB44A1C" w:tentative="1">
      <w:start w:val="1"/>
      <w:numFmt w:val="thaiNumbers"/>
      <w:lvlText w:val="%9."/>
      <w:lvlJc w:val="right"/>
      <w:pPr>
        <w:ind w:left="5422" w:hanging="180"/>
      </w:pPr>
    </w:lvl>
  </w:abstractNum>
  <w:abstractNum w:abstractNumId="21" w15:restartNumberingAfterBreak="0">
    <w:nsid w:val="38B121AD"/>
    <w:multiLevelType w:val="hybridMultilevel"/>
    <w:tmpl w:val="75444DB4"/>
    <w:lvl w:ilvl="0" w:tplc="9E2EC70E">
      <w:start w:val="7"/>
      <w:numFmt w:val="thaiNumbers"/>
      <w:lvlText w:val="%1)"/>
      <w:lvlJc w:val="left"/>
      <w:pPr>
        <w:ind w:left="2203" w:hanging="360"/>
      </w:pPr>
      <w:rPr>
        <w:rFonts w:hint="default"/>
        <w:b/>
        <w:bCs/>
      </w:rPr>
    </w:lvl>
    <w:lvl w:ilvl="1" w:tplc="B44C62BA" w:tentative="1">
      <w:start w:val="1"/>
      <w:numFmt w:val="thaiNumbers"/>
      <w:lvlText w:val="%2."/>
      <w:lvlJc w:val="left"/>
      <w:pPr>
        <w:ind w:left="2923" w:hanging="360"/>
      </w:pPr>
    </w:lvl>
    <w:lvl w:ilvl="2" w:tplc="DC1CCDC8" w:tentative="1">
      <w:start w:val="1"/>
      <w:numFmt w:val="thaiNumbers"/>
      <w:lvlText w:val="%3."/>
      <w:lvlJc w:val="right"/>
      <w:pPr>
        <w:ind w:left="3643" w:hanging="180"/>
      </w:pPr>
    </w:lvl>
    <w:lvl w:ilvl="3" w:tplc="BD56221A" w:tentative="1">
      <w:start w:val="1"/>
      <w:numFmt w:val="thaiNumbers"/>
      <w:lvlText w:val="%4."/>
      <w:lvlJc w:val="left"/>
      <w:pPr>
        <w:ind w:left="4363" w:hanging="360"/>
      </w:pPr>
    </w:lvl>
    <w:lvl w:ilvl="4" w:tplc="346C6C6A" w:tentative="1">
      <w:start w:val="1"/>
      <w:numFmt w:val="thaiNumbers"/>
      <w:lvlText w:val="%5."/>
      <w:lvlJc w:val="left"/>
      <w:pPr>
        <w:ind w:left="5083" w:hanging="360"/>
      </w:pPr>
    </w:lvl>
    <w:lvl w:ilvl="5" w:tplc="E2D25122" w:tentative="1">
      <w:start w:val="1"/>
      <w:numFmt w:val="thaiNumbers"/>
      <w:lvlText w:val="%6."/>
      <w:lvlJc w:val="right"/>
      <w:pPr>
        <w:ind w:left="5803" w:hanging="180"/>
      </w:pPr>
    </w:lvl>
    <w:lvl w:ilvl="6" w:tplc="92ECE52A" w:tentative="1">
      <w:start w:val="1"/>
      <w:numFmt w:val="thaiNumbers"/>
      <w:lvlText w:val="%7."/>
      <w:lvlJc w:val="left"/>
      <w:pPr>
        <w:ind w:left="6523" w:hanging="360"/>
      </w:pPr>
    </w:lvl>
    <w:lvl w:ilvl="7" w:tplc="1FCE9666" w:tentative="1">
      <w:start w:val="1"/>
      <w:numFmt w:val="thaiNumbers"/>
      <w:lvlText w:val="%8."/>
      <w:lvlJc w:val="left"/>
      <w:pPr>
        <w:ind w:left="7243" w:hanging="360"/>
      </w:pPr>
    </w:lvl>
    <w:lvl w:ilvl="8" w:tplc="87E4AA0E" w:tentative="1">
      <w:start w:val="1"/>
      <w:numFmt w:val="thaiNumbers"/>
      <w:lvlText w:val="%9."/>
      <w:lvlJc w:val="right"/>
      <w:pPr>
        <w:ind w:left="7963" w:hanging="180"/>
      </w:pPr>
    </w:lvl>
  </w:abstractNum>
  <w:abstractNum w:abstractNumId="22" w15:restartNumberingAfterBreak="0">
    <w:nsid w:val="38D20775"/>
    <w:multiLevelType w:val="hybridMultilevel"/>
    <w:tmpl w:val="F7F2B1E8"/>
    <w:lvl w:ilvl="0" w:tplc="BCAECDDE">
      <w:start w:val="1"/>
      <w:numFmt w:val="thaiNumbers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7E8E81B8" w:tentative="1">
      <w:start w:val="1"/>
      <w:numFmt w:val="thaiNumbers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A086E1C" w:tentative="1">
      <w:start w:val="1"/>
      <w:numFmt w:val="thaiNumbers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E74643A" w:tentative="1">
      <w:start w:val="1"/>
      <w:numFmt w:val="thaiNumbers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20A7A1E" w:tentative="1">
      <w:start w:val="1"/>
      <w:numFmt w:val="thaiNumbers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F32D378" w:tentative="1">
      <w:start w:val="1"/>
      <w:numFmt w:val="thaiNumbers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F38FE9A" w:tentative="1">
      <w:start w:val="1"/>
      <w:numFmt w:val="thaiNumbers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118EBFE" w:tentative="1">
      <w:start w:val="1"/>
      <w:numFmt w:val="thaiNumbers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19E1070" w:tentative="1">
      <w:start w:val="1"/>
      <w:numFmt w:val="thaiNumbers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B4B6960"/>
    <w:multiLevelType w:val="hybridMultilevel"/>
    <w:tmpl w:val="F56E1474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C34E3EBA" w:tentative="1">
      <w:start w:val="1"/>
      <w:numFmt w:val="thaiNumbers"/>
      <w:lvlText w:val="%2."/>
      <w:lvlJc w:val="left"/>
      <w:pPr>
        <w:ind w:left="1440" w:hanging="360"/>
      </w:pPr>
    </w:lvl>
    <w:lvl w:ilvl="2" w:tplc="73E0C5B6" w:tentative="1">
      <w:start w:val="1"/>
      <w:numFmt w:val="thaiNumbers"/>
      <w:lvlText w:val="%3."/>
      <w:lvlJc w:val="right"/>
      <w:pPr>
        <w:ind w:left="2160" w:hanging="180"/>
      </w:pPr>
    </w:lvl>
    <w:lvl w:ilvl="3" w:tplc="0FE4203E" w:tentative="1">
      <w:start w:val="1"/>
      <w:numFmt w:val="thaiNumbers"/>
      <w:lvlText w:val="%4."/>
      <w:lvlJc w:val="left"/>
      <w:pPr>
        <w:ind w:left="2880" w:hanging="360"/>
      </w:pPr>
    </w:lvl>
    <w:lvl w:ilvl="4" w:tplc="DCD21CF6" w:tentative="1">
      <w:start w:val="1"/>
      <w:numFmt w:val="thaiNumbers"/>
      <w:lvlText w:val="%5."/>
      <w:lvlJc w:val="left"/>
      <w:pPr>
        <w:ind w:left="3600" w:hanging="360"/>
      </w:pPr>
    </w:lvl>
    <w:lvl w:ilvl="5" w:tplc="AE7E8F72" w:tentative="1">
      <w:start w:val="1"/>
      <w:numFmt w:val="thaiNumbers"/>
      <w:lvlText w:val="%6."/>
      <w:lvlJc w:val="right"/>
      <w:pPr>
        <w:ind w:left="4320" w:hanging="180"/>
      </w:pPr>
    </w:lvl>
    <w:lvl w:ilvl="6" w:tplc="48F8CC68" w:tentative="1">
      <w:start w:val="1"/>
      <w:numFmt w:val="thaiNumbers"/>
      <w:lvlText w:val="%7."/>
      <w:lvlJc w:val="left"/>
      <w:pPr>
        <w:ind w:left="5040" w:hanging="360"/>
      </w:pPr>
    </w:lvl>
    <w:lvl w:ilvl="7" w:tplc="738C6292" w:tentative="1">
      <w:start w:val="1"/>
      <w:numFmt w:val="thaiNumbers"/>
      <w:lvlText w:val="%8."/>
      <w:lvlJc w:val="left"/>
      <w:pPr>
        <w:ind w:left="5760" w:hanging="360"/>
      </w:pPr>
    </w:lvl>
    <w:lvl w:ilvl="8" w:tplc="158ACD70" w:tentative="1">
      <w:start w:val="1"/>
      <w:numFmt w:val="thaiNumbers"/>
      <w:lvlText w:val="%9."/>
      <w:lvlJc w:val="right"/>
      <w:pPr>
        <w:ind w:left="6480" w:hanging="180"/>
      </w:pPr>
    </w:lvl>
  </w:abstractNum>
  <w:abstractNum w:abstractNumId="24" w15:restartNumberingAfterBreak="0">
    <w:nsid w:val="3BFC7521"/>
    <w:multiLevelType w:val="hybridMultilevel"/>
    <w:tmpl w:val="C3E472BC"/>
    <w:lvl w:ilvl="0" w:tplc="2DF80E10">
      <w:start w:val="1"/>
      <w:numFmt w:val="thaiNumbers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6A3276A0" w:tentative="1">
      <w:start w:val="1"/>
      <w:numFmt w:val="thaiNumbers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4B2118A" w:tentative="1">
      <w:start w:val="1"/>
      <w:numFmt w:val="thaiNumbers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33E1DE4" w:tentative="1">
      <w:start w:val="1"/>
      <w:numFmt w:val="thaiNumbers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A307218" w:tentative="1">
      <w:start w:val="1"/>
      <w:numFmt w:val="thaiNumbers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E164CE4" w:tentative="1">
      <w:start w:val="1"/>
      <w:numFmt w:val="thaiNumbers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71CC9CA" w:tentative="1">
      <w:start w:val="1"/>
      <w:numFmt w:val="thaiNumbers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6F8BC92" w:tentative="1">
      <w:start w:val="1"/>
      <w:numFmt w:val="thaiNumbers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79CFADC" w:tentative="1">
      <w:start w:val="1"/>
      <w:numFmt w:val="thaiNumbers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432D5C78"/>
    <w:multiLevelType w:val="hybridMultilevel"/>
    <w:tmpl w:val="43C6990A"/>
    <w:lvl w:ilvl="0" w:tplc="87902136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CD609EC" w:tentative="1">
      <w:start w:val="1"/>
      <w:numFmt w:val="thaiNumbers"/>
      <w:lvlText w:val="%2."/>
      <w:lvlJc w:val="left"/>
      <w:pPr>
        <w:ind w:left="1440" w:hanging="360"/>
      </w:pPr>
    </w:lvl>
    <w:lvl w:ilvl="2" w:tplc="90CA257A">
      <w:start w:val="1"/>
      <w:numFmt w:val="thaiNumbers"/>
      <w:lvlText w:val="%3."/>
      <w:lvlJc w:val="right"/>
      <w:pPr>
        <w:ind w:left="2160" w:hanging="180"/>
      </w:pPr>
    </w:lvl>
    <w:lvl w:ilvl="3" w:tplc="9E4A2406" w:tentative="1">
      <w:start w:val="1"/>
      <w:numFmt w:val="thaiNumbers"/>
      <w:lvlText w:val="%4."/>
      <w:lvlJc w:val="left"/>
      <w:pPr>
        <w:ind w:left="2880" w:hanging="360"/>
      </w:pPr>
    </w:lvl>
    <w:lvl w:ilvl="4" w:tplc="4A62FF74" w:tentative="1">
      <w:start w:val="1"/>
      <w:numFmt w:val="thaiNumbers"/>
      <w:lvlText w:val="%5."/>
      <w:lvlJc w:val="left"/>
      <w:pPr>
        <w:ind w:left="3600" w:hanging="360"/>
      </w:pPr>
    </w:lvl>
    <w:lvl w:ilvl="5" w:tplc="C7E2A5C0" w:tentative="1">
      <w:start w:val="1"/>
      <w:numFmt w:val="thaiNumbers"/>
      <w:lvlText w:val="%6."/>
      <w:lvlJc w:val="right"/>
      <w:pPr>
        <w:ind w:left="4320" w:hanging="180"/>
      </w:pPr>
    </w:lvl>
    <w:lvl w:ilvl="6" w:tplc="BB6807B0" w:tentative="1">
      <w:start w:val="1"/>
      <w:numFmt w:val="thaiNumbers"/>
      <w:lvlText w:val="%7."/>
      <w:lvlJc w:val="left"/>
      <w:pPr>
        <w:ind w:left="5040" w:hanging="360"/>
      </w:pPr>
    </w:lvl>
    <w:lvl w:ilvl="7" w:tplc="DD6057B8" w:tentative="1">
      <w:start w:val="1"/>
      <w:numFmt w:val="thaiNumbers"/>
      <w:lvlText w:val="%8."/>
      <w:lvlJc w:val="left"/>
      <w:pPr>
        <w:ind w:left="5760" w:hanging="360"/>
      </w:pPr>
    </w:lvl>
    <w:lvl w:ilvl="8" w:tplc="679C60EA" w:tentative="1">
      <w:start w:val="1"/>
      <w:numFmt w:val="thaiNumbers"/>
      <w:lvlText w:val="%9."/>
      <w:lvlJc w:val="right"/>
      <w:pPr>
        <w:ind w:left="6480" w:hanging="180"/>
      </w:pPr>
    </w:lvl>
  </w:abstractNum>
  <w:abstractNum w:abstractNumId="26" w15:restartNumberingAfterBreak="0">
    <w:nsid w:val="44110CCE"/>
    <w:multiLevelType w:val="hybridMultilevel"/>
    <w:tmpl w:val="4802F4E6"/>
    <w:lvl w:ilvl="0" w:tplc="0594389C">
      <w:start w:val="3"/>
      <w:numFmt w:val="thaiNumbers"/>
      <w:lvlText w:val="-"/>
      <w:lvlJc w:val="left"/>
      <w:pPr>
        <w:ind w:left="927" w:hanging="360"/>
      </w:pPr>
      <w:rPr>
        <w:rFonts w:ascii="TH SarabunPSK" w:eastAsia="Calibri" w:hAnsi="TH SarabunPSK" w:cs="TH SarabunPSK" w:hint="default"/>
        <w:b w:val="0"/>
        <w:sz w:val="32"/>
      </w:rPr>
    </w:lvl>
    <w:lvl w:ilvl="1" w:tplc="D70470E2">
      <w:start w:val="1"/>
      <w:numFmt w:val="thaiNumbers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DE3056" w:tentative="1">
      <w:start w:val="1"/>
      <w:numFmt w:val="thaiNumbers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8126EA8" w:tentative="1">
      <w:start w:val="1"/>
      <w:numFmt w:val="thaiNumbers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00A8398" w:tentative="1">
      <w:start w:val="1"/>
      <w:numFmt w:val="thaiNumbers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60E539C" w:tentative="1">
      <w:start w:val="1"/>
      <w:numFmt w:val="thaiNumbers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2CC14C4" w:tentative="1">
      <w:start w:val="1"/>
      <w:numFmt w:val="thaiNumbers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E1A29EA" w:tentative="1">
      <w:start w:val="1"/>
      <w:numFmt w:val="thaiNumbers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E601C10" w:tentative="1">
      <w:start w:val="1"/>
      <w:numFmt w:val="thaiNumbers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8731571"/>
    <w:multiLevelType w:val="hybridMultilevel"/>
    <w:tmpl w:val="EE8AD5E2"/>
    <w:lvl w:ilvl="0" w:tplc="F7C62B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82EB95C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3612C244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064C13C8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D86C693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69EAA612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7C8269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B3BA6122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D79AADA6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183C96"/>
    <w:multiLevelType w:val="hybridMultilevel"/>
    <w:tmpl w:val="1FE62F22"/>
    <w:lvl w:ilvl="0" w:tplc="6602E458">
      <w:start w:val="1"/>
      <w:numFmt w:val="thaiNumbers"/>
      <w:lvlText w:val="(%1)"/>
      <w:lvlJc w:val="left"/>
      <w:pPr>
        <w:ind w:left="1973" w:hanging="555"/>
      </w:pPr>
      <w:rPr>
        <w:rFonts w:hint="default"/>
      </w:rPr>
    </w:lvl>
    <w:lvl w:ilvl="1" w:tplc="CC00C0DA">
      <w:start w:val="1"/>
      <w:numFmt w:val="thaiNumbers"/>
      <w:lvlText w:val="%2)"/>
      <w:lvlJc w:val="left"/>
      <w:pPr>
        <w:ind w:left="2573" w:hanging="435"/>
      </w:pPr>
      <w:rPr>
        <w:rFonts w:hint="default"/>
        <w:b/>
        <w:bCs/>
      </w:rPr>
    </w:lvl>
    <w:lvl w:ilvl="2" w:tplc="3FBC716A" w:tentative="1">
      <w:start w:val="1"/>
      <w:numFmt w:val="thaiNumbers"/>
      <w:lvlText w:val="%3."/>
      <w:lvlJc w:val="right"/>
      <w:pPr>
        <w:ind w:left="3218" w:hanging="180"/>
      </w:pPr>
    </w:lvl>
    <w:lvl w:ilvl="3" w:tplc="5240E1B4" w:tentative="1">
      <w:start w:val="1"/>
      <w:numFmt w:val="thaiNumbers"/>
      <w:lvlText w:val="%4."/>
      <w:lvlJc w:val="left"/>
      <w:pPr>
        <w:ind w:left="3938" w:hanging="360"/>
      </w:pPr>
    </w:lvl>
    <w:lvl w:ilvl="4" w:tplc="F1B42BA0" w:tentative="1">
      <w:start w:val="1"/>
      <w:numFmt w:val="thaiNumbers"/>
      <w:lvlText w:val="%5."/>
      <w:lvlJc w:val="left"/>
      <w:pPr>
        <w:ind w:left="4658" w:hanging="360"/>
      </w:pPr>
    </w:lvl>
    <w:lvl w:ilvl="5" w:tplc="8B72118C" w:tentative="1">
      <w:start w:val="1"/>
      <w:numFmt w:val="thaiNumbers"/>
      <w:lvlText w:val="%6."/>
      <w:lvlJc w:val="right"/>
      <w:pPr>
        <w:ind w:left="5378" w:hanging="180"/>
      </w:pPr>
    </w:lvl>
    <w:lvl w:ilvl="6" w:tplc="A4C0DFF4" w:tentative="1">
      <w:start w:val="1"/>
      <w:numFmt w:val="thaiNumbers"/>
      <w:lvlText w:val="%7."/>
      <w:lvlJc w:val="left"/>
      <w:pPr>
        <w:ind w:left="6098" w:hanging="360"/>
      </w:pPr>
    </w:lvl>
    <w:lvl w:ilvl="7" w:tplc="F2400242" w:tentative="1">
      <w:start w:val="1"/>
      <w:numFmt w:val="thaiNumbers"/>
      <w:lvlText w:val="%8."/>
      <w:lvlJc w:val="left"/>
      <w:pPr>
        <w:ind w:left="6818" w:hanging="360"/>
      </w:pPr>
    </w:lvl>
    <w:lvl w:ilvl="8" w:tplc="951236AE" w:tentative="1">
      <w:start w:val="1"/>
      <w:numFmt w:val="thaiNumbers"/>
      <w:lvlText w:val="%9."/>
      <w:lvlJc w:val="right"/>
      <w:pPr>
        <w:ind w:left="7538" w:hanging="180"/>
      </w:pPr>
    </w:lvl>
  </w:abstractNum>
  <w:abstractNum w:abstractNumId="29" w15:restartNumberingAfterBreak="0">
    <w:nsid w:val="4A8C1E4B"/>
    <w:multiLevelType w:val="hybridMultilevel"/>
    <w:tmpl w:val="9D38DD5A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FEE8956" w:tentative="1">
      <w:start w:val="1"/>
      <w:numFmt w:val="thaiNumbers"/>
      <w:lvlText w:val="%2."/>
      <w:lvlJc w:val="left"/>
      <w:pPr>
        <w:ind w:left="1440" w:hanging="360"/>
      </w:pPr>
    </w:lvl>
    <w:lvl w:ilvl="2" w:tplc="C3ECEFA6" w:tentative="1">
      <w:start w:val="1"/>
      <w:numFmt w:val="thaiNumbers"/>
      <w:lvlText w:val="%3."/>
      <w:lvlJc w:val="right"/>
      <w:pPr>
        <w:ind w:left="2160" w:hanging="180"/>
      </w:pPr>
    </w:lvl>
    <w:lvl w:ilvl="3" w:tplc="3C62082C" w:tentative="1">
      <w:start w:val="1"/>
      <w:numFmt w:val="thaiNumbers"/>
      <w:lvlText w:val="%4."/>
      <w:lvlJc w:val="left"/>
      <w:pPr>
        <w:ind w:left="2880" w:hanging="360"/>
      </w:pPr>
    </w:lvl>
    <w:lvl w:ilvl="4" w:tplc="B568F928" w:tentative="1">
      <w:start w:val="1"/>
      <w:numFmt w:val="thaiNumbers"/>
      <w:lvlText w:val="%5."/>
      <w:lvlJc w:val="left"/>
      <w:pPr>
        <w:ind w:left="3600" w:hanging="360"/>
      </w:pPr>
    </w:lvl>
    <w:lvl w:ilvl="5" w:tplc="DD2EED22" w:tentative="1">
      <w:start w:val="1"/>
      <w:numFmt w:val="thaiNumbers"/>
      <w:lvlText w:val="%6."/>
      <w:lvlJc w:val="right"/>
      <w:pPr>
        <w:ind w:left="4320" w:hanging="180"/>
      </w:pPr>
    </w:lvl>
    <w:lvl w:ilvl="6" w:tplc="9856C476" w:tentative="1">
      <w:start w:val="1"/>
      <w:numFmt w:val="thaiNumbers"/>
      <w:lvlText w:val="%7."/>
      <w:lvlJc w:val="left"/>
      <w:pPr>
        <w:ind w:left="5040" w:hanging="360"/>
      </w:pPr>
    </w:lvl>
    <w:lvl w:ilvl="7" w:tplc="1F6CBC7E" w:tentative="1">
      <w:start w:val="1"/>
      <w:numFmt w:val="thaiNumbers"/>
      <w:lvlText w:val="%8."/>
      <w:lvlJc w:val="left"/>
      <w:pPr>
        <w:ind w:left="5760" w:hanging="360"/>
      </w:pPr>
    </w:lvl>
    <w:lvl w:ilvl="8" w:tplc="78CEF79C" w:tentative="1">
      <w:start w:val="1"/>
      <w:numFmt w:val="thaiNumbers"/>
      <w:lvlText w:val="%9."/>
      <w:lvlJc w:val="right"/>
      <w:pPr>
        <w:ind w:left="6480" w:hanging="180"/>
      </w:pPr>
    </w:lvl>
  </w:abstractNum>
  <w:abstractNum w:abstractNumId="30" w15:restartNumberingAfterBreak="0">
    <w:nsid w:val="4E8745D7"/>
    <w:multiLevelType w:val="hybridMultilevel"/>
    <w:tmpl w:val="C03E9048"/>
    <w:lvl w:ilvl="0" w:tplc="8ACC25B6">
      <w:start w:val="1"/>
      <w:numFmt w:val="thaiNumbers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7A104D6A" w:tentative="1">
      <w:start w:val="1"/>
      <w:numFmt w:val="thaiNumbers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B7E6424" w:tentative="1">
      <w:start w:val="1"/>
      <w:numFmt w:val="thaiNumbers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3B200FC" w:tentative="1">
      <w:start w:val="1"/>
      <w:numFmt w:val="thaiNumbers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08ED46C" w:tentative="1">
      <w:start w:val="1"/>
      <w:numFmt w:val="thaiNumbers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5A0CFA6" w:tentative="1">
      <w:start w:val="1"/>
      <w:numFmt w:val="thaiNumbers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7DE42BC" w:tentative="1">
      <w:start w:val="1"/>
      <w:numFmt w:val="thaiNumbers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0CA8BBA" w:tentative="1">
      <w:start w:val="1"/>
      <w:numFmt w:val="thaiNumbers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9D4A266" w:tentative="1">
      <w:start w:val="1"/>
      <w:numFmt w:val="thaiNumbers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3662B06"/>
    <w:multiLevelType w:val="hybridMultilevel"/>
    <w:tmpl w:val="A686F896"/>
    <w:lvl w:ilvl="0" w:tplc="56CA09F0">
      <w:start w:val="2"/>
      <w:numFmt w:val="thaiNumbers"/>
      <w:lvlText w:val="%1)"/>
      <w:lvlJc w:val="left"/>
      <w:pPr>
        <w:ind w:left="1260" w:hanging="360"/>
      </w:pPr>
      <w:rPr>
        <w:rFonts w:hint="default"/>
        <w:sz w:val="40"/>
      </w:rPr>
    </w:lvl>
    <w:lvl w:ilvl="1" w:tplc="B0564630" w:tentative="1">
      <w:start w:val="1"/>
      <w:numFmt w:val="thaiNumbers"/>
      <w:lvlText w:val="%2."/>
      <w:lvlJc w:val="left"/>
      <w:pPr>
        <w:ind w:left="1980" w:hanging="360"/>
      </w:pPr>
    </w:lvl>
    <w:lvl w:ilvl="2" w:tplc="C3C4BC8E" w:tentative="1">
      <w:start w:val="1"/>
      <w:numFmt w:val="thaiNumbers"/>
      <w:lvlText w:val="%3."/>
      <w:lvlJc w:val="right"/>
      <w:pPr>
        <w:ind w:left="2700" w:hanging="180"/>
      </w:pPr>
    </w:lvl>
    <w:lvl w:ilvl="3" w:tplc="B5C4B118" w:tentative="1">
      <w:start w:val="1"/>
      <w:numFmt w:val="thaiNumbers"/>
      <w:lvlText w:val="%4."/>
      <w:lvlJc w:val="left"/>
      <w:pPr>
        <w:ind w:left="3420" w:hanging="360"/>
      </w:pPr>
    </w:lvl>
    <w:lvl w:ilvl="4" w:tplc="2640ED52" w:tentative="1">
      <w:start w:val="1"/>
      <w:numFmt w:val="thaiNumbers"/>
      <w:lvlText w:val="%5."/>
      <w:lvlJc w:val="left"/>
      <w:pPr>
        <w:ind w:left="4140" w:hanging="360"/>
      </w:pPr>
    </w:lvl>
    <w:lvl w:ilvl="5" w:tplc="4F6093F4" w:tentative="1">
      <w:start w:val="1"/>
      <w:numFmt w:val="thaiNumbers"/>
      <w:lvlText w:val="%6."/>
      <w:lvlJc w:val="right"/>
      <w:pPr>
        <w:ind w:left="4860" w:hanging="180"/>
      </w:pPr>
    </w:lvl>
    <w:lvl w:ilvl="6" w:tplc="1F7AE5B8" w:tentative="1">
      <w:start w:val="1"/>
      <w:numFmt w:val="thaiNumbers"/>
      <w:lvlText w:val="%7."/>
      <w:lvlJc w:val="left"/>
      <w:pPr>
        <w:ind w:left="5580" w:hanging="360"/>
      </w:pPr>
    </w:lvl>
    <w:lvl w:ilvl="7" w:tplc="B4F49D50" w:tentative="1">
      <w:start w:val="1"/>
      <w:numFmt w:val="thaiNumbers"/>
      <w:lvlText w:val="%8."/>
      <w:lvlJc w:val="left"/>
      <w:pPr>
        <w:ind w:left="6300" w:hanging="360"/>
      </w:pPr>
    </w:lvl>
    <w:lvl w:ilvl="8" w:tplc="1F788A04" w:tentative="1">
      <w:start w:val="1"/>
      <w:numFmt w:val="thaiNumbers"/>
      <w:lvlText w:val="%9."/>
      <w:lvlJc w:val="right"/>
      <w:pPr>
        <w:ind w:left="7020" w:hanging="180"/>
      </w:pPr>
    </w:lvl>
  </w:abstractNum>
  <w:abstractNum w:abstractNumId="32" w15:restartNumberingAfterBreak="0">
    <w:nsid w:val="54DF4437"/>
    <w:multiLevelType w:val="hybridMultilevel"/>
    <w:tmpl w:val="D52C83D6"/>
    <w:lvl w:ilvl="0" w:tplc="4CC0BF10">
      <w:start w:val="1"/>
      <w:numFmt w:val="thaiNumbers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6F1AAFEC" w:tentative="1">
      <w:start w:val="1"/>
      <w:numFmt w:val="thaiNumber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5027E8" w:tentative="1">
      <w:start w:val="1"/>
      <w:numFmt w:val="thaiNumbers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E75DC" w:tentative="1">
      <w:start w:val="1"/>
      <w:numFmt w:val="thaiNumbers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AA2DE" w:tentative="1">
      <w:start w:val="1"/>
      <w:numFmt w:val="thaiNumbers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25D34" w:tentative="1">
      <w:start w:val="1"/>
      <w:numFmt w:val="thaiNumbers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8A6EA" w:tentative="1">
      <w:start w:val="1"/>
      <w:numFmt w:val="thaiNumbers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A2286" w:tentative="1">
      <w:start w:val="1"/>
      <w:numFmt w:val="thaiNumbers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E83A" w:tentative="1">
      <w:start w:val="1"/>
      <w:numFmt w:val="thaiNumbers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54DD3"/>
    <w:multiLevelType w:val="hybridMultilevel"/>
    <w:tmpl w:val="14C2D526"/>
    <w:lvl w:ilvl="0" w:tplc="FE72E818">
      <w:start w:val="1"/>
      <w:numFmt w:val="thaiNumbers"/>
      <w:lvlText w:val="%1)"/>
      <w:lvlJc w:val="left"/>
      <w:pPr>
        <w:ind w:left="1212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3BD0E46C">
      <w:start w:val="1"/>
      <w:numFmt w:val="thaiNumbers"/>
      <w:lvlText w:val="%2."/>
      <w:lvlJc w:val="left"/>
      <w:pPr>
        <w:ind w:left="961" w:hanging="360"/>
      </w:pPr>
    </w:lvl>
    <w:lvl w:ilvl="2" w:tplc="9C5E658C">
      <w:start w:val="1"/>
      <w:numFmt w:val="thaiNumbers"/>
      <w:lvlText w:val="%3."/>
      <w:lvlJc w:val="right"/>
      <w:pPr>
        <w:ind w:left="1681" w:hanging="180"/>
      </w:pPr>
    </w:lvl>
    <w:lvl w:ilvl="3" w:tplc="84F88110" w:tentative="1">
      <w:start w:val="1"/>
      <w:numFmt w:val="thaiNumbers"/>
      <w:lvlText w:val="%4."/>
      <w:lvlJc w:val="left"/>
      <w:pPr>
        <w:ind w:left="2401" w:hanging="360"/>
      </w:pPr>
    </w:lvl>
    <w:lvl w:ilvl="4" w:tplc="A440CCFA" w:tentative="1">
      <w:start w:val="1"/>
      <w:numFmt w:val="thaiNumbers"/>
      <w:lvlText w:val="%5."/>
      <w:lvlJc w:val="left"/>
      <w:pPr>
        <w:ind w:left="3121" w:hanging="360"/>
      </w:pPr>
    </w:lvl>
    <w:lvl w:ilvl="5" w:tplc="79FE9B8A" w:tentative="1">
      <w:start w:val="1"/>
      <w:numFmt w:val="thaiNumbers"/>
      <w:lvlText w:val="%6."/>
      <w:lvlJc w:val="right"/>
      <w:pPr>
        <w:ind w:left="3841" w:hanging="180"/>
      </w:pPr>
    </w:lvl>
    <w:lvl w:ilvl="6" w:tplc="0F186E46" w:tentative="1">
      <w:start w:val="1"/>
      <w:numFmt w:val="thaiNumbers"/>
      <w:lvlText w:val="%7."/>
      <w:lvlJc w:val="left"/>
      <w:pPr>
        <w:ind w:left="4561" w:hanging="360"/>
      </w:pPr>
    </w:lvl>
    <w:lvl w:ilvl="7" w:tplc="8E1C52FC" w:tentative="1">
      <w:start w:val="1"/>
      <w:numFmt w:val="thaiNumbers"/>
      <w:lvlText w:val="%8."/>
      <w:lvlJc w:val="left"/>
      <w:pPr>
        <w:ind w:left="5281" w:hanging="360"/>
      </w:pPr>
    </w:lvl>
    <w:lvl w:ilvl="8" w:tplc="918C3110" w:tentative="1">
      <w:start w:val="1"/>
      <w:numFmt w:val="thaiNumbers"/>
      <w:lvlText w:val="%9."/>
      <w:lvlJc w:val="right"/>
      <w:pPr>
        <w:ind w:left="6001" w:hanging="180"/>
      </w:pPr>
    </w:lvl>
  </w:abstractNum>
  <w:abstractNum w:abstractNumId="34" w15:restartNumberingAfterBreak="0">
    <w:nsid w:val="55A60FEE"/>
    <w:multiLevelType w:val="hybridMultilevel"/>
    <w:tmpl w:val="70B66104"/>
    <w:lvl w:ilvl="0" w:tplc="0A98CC8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1D0800FC" w:tentative="1">
      <w:start w:val="1"/>
      <w:numFmt w:val="thaiNumbers"/>
      <w:lvlText w:val="%2."/>
      <w:lvlJc w:val="left"/>
      <w:pPr>
        <w:ind w:left="1440" w:hanging="360"/>
      </w:pPr>
    </w:lvl>
    <w:lvl w:ilvl="2" w:tplc="0AB89EE0" w:tentative="1">
      <w:start w:val="1"/>
      <w:numFmt w:val="thaiNumbers"/>
      <w:lvlText w:val="%3."/>
      <w:lvlJc w:val="right"/>
      <w:pPr>
        <w:ind w:left="2160" w:hanging="180"/>
      </w:pPr>
    </w:lvl>
    <w:lvl w:ilvl="3" w:tplc="F6FE2A62" w:tentative="1">
      <w:start w:val="1"/>
      <w:numFmt w:val="thaiNumbers"/>
      <w:lvlText w:val="%4."/>
      <w:lvlJc w:val="left"/>
      <w:pPr>
        <w:ind w:left="2880" w:hanging="360"/>
      </w:pPr>
    </w:lvl>
    <w:lvl w:ilvl="4" w:tplc="AF68D6C2" w:tentative="1">
      <w:start w:val="1"/>
      <w:numFmt w:val="thaiNumbers"/>
      <w:lvlText w:val="%5."/>
      <w:lvlJc w:val="left"/>
      <w:pPr>
        <w:ind w:left="3600" w:hanging="360"/>
      </w:pPr>
    </w:lvl>
    <w:lvl w:ilvl="5" w:tplc="E54E787A" w:tentative="1">
      <w:start w:val="1"/>
      <w:numFmt w:val="thaiNumbers"/>
      <w:lvlText w:val="%6."/>
      <w:lvlJc w:val="right"/>
      <w:pPr>
        <w:ind w:left="4320" w:hanging="180"/>
      </w:pPr>
    </w:lvl>
    <w:lvl w:ilvl="6" w:tplc="BB3A476C" w:tentative="1">
      <w:start w:val="1"/>
      <w:numFmt w:val="thaiNumbers"/>
      <w:lvlText w:val="%7."/>
      <w:lvlJc w:val="left"/>
      <w:pPr>
        <w:ind w:left="5040" w:hanging="360"/>
      </w:pPr>
    </w:lvl>
    <w:lvl w:ilvl="7" w:tplc="BB02EA6A" w:tentative="1">
      <w:start w:val="1"/>
      <w:numFmt w:val="thaiNumbers"/>
      <w:lvlText w:val="%8."/>
      <w:lvlJc w:val="left"/>
      <w:pPr>
        <w:ind w:left="5760" w:hanging="360"/>
      </w:pPr>
    </w:lvl>
    <w:lvl w:ilvl="8" w:tplc="3B06C7F8" w:tentative="1">
      <w:start w:val="1"/>
      <w:numFmt w:val="thaiNumbers"/>
      <w:lvlText w:val="%9."/>
      <w:lvlJc w:val="right"/>
      <w:pPr>
        <w:ind w:left="6480" w:hanging="180"/>
      </w:pPr>
    </w:lvl>
  </w:abstractNum>
  <w:abstractNum w:abstractNumId="35" w15:restartNumberingAfterBreak="0">
    <w:nsid w:val="61373926"/>
    <w:multiLevelType w:val="hybridMultilevel"/>
    <w:tmpl w:val="9FF4DA50"/>
    <w:lvl w:ilvl="0" w:tplc="D89C6136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  <w:sz w:val="28"/>
        <w:szCs w:val="28"/>
      </w:rPr>
    </w:lvl>
    <w:lvl w:ilvl="1" w:tplc="4F00412C" w:tentative="1">
      <w:start w:val="1"/>
      <w:numFmt w:val="thaiNumbers"/>
      <w:lvlText w:val="%2."/>
      <w:lvlJc w:val="left"/>
      <w:pPr>
        <w:ind w:left="1440" w:hanging="360"/>
      </w:pPr>
    </w:lvl>
    <w:lvl w:ilvl="2" w:tplc="9B50BEBE" w:tentative="1">
      <w:start w:val="1"/>
      <w:numFmt w:val="thaiNumbers"/>
      <w:lvlText w:val="%3."/>
      <w:lvlJc w:val="right"/>
      <w:pPr>
        <w:ind w:left="2160" w:hanging="180"/>
      </w:pPr>
    </w:lvl>
    <w:lvl w:ilvl="3" w:tplc="EA3C946C" w:tentative="1">
      <w:start w:val="1"/>
      <w:numFmt w:val="thaiNumbers"/>
      <w:lvlText w:val="%4."/>
      <w:lvlJc w:val="left"/>
      <w:pPr>
        <w:ind w:left="2880" w:hanging="360"/>
      </w:pPr>
    </w:lvl>
    <w:lvl w:ilvl="4" w:tplc="303CD6B0" w:tentative="1">
      <w:start w:val="1"/>
      <w:numFmt w:val="thaiNumbers"/>
      <w:lvlText w:val="%5."/>
      <w:lvlJc w:val="left"/>
      <w:pPr>
        <w:ind w:left="3600" w:hanging="360"/>
      </w:pPr>
    </w:lvl>
    <w:lvl w:ilvl="5" w:tplc="C390258E" w:tentative="1">
      <w:start w:val="1"/>
      <w:numFmt w:val="thaiNumbers"/>
      <w:lvlText w:val="%6."/>
      <w:lvlJc w:val="right"/>
      <w:pPr>
        <w:ind w:left="4320" w:hanging="180"/>
      </w:pPr>
    </w:lvl>
    <w:lvl w:ilvl="6" w:tplc="A4EA39DA" w:tentative="1">
      <w:start w:val="1"/>
      <w:numFmt w:val="thaiNumbers"/>
      <w:lvlText w:val="%7."/>
      <w:lvlJc w:val="left"/>
      <w:pPr>
        <w:ind w:left="5040" w:hanging="360"/>
      </w:pPr>
    </w:lvl>
    <w:lvl w:ilvl="7" w:tplc="5D6C6C00" w:tentative="1">
      <w:start w:val="1"/>
      <w:numFmt w:val="thaiNumbers"/>
      <w:lvlText w:val="%8."/>
      <w:lvlJc w:val="left"/>
      <w:pPr>
        <w:ind w:left="5760" w:hanging="360"/>
      </w:pPr>
    </w:lvl>
    <w:lvl w:ilvl="8" w:tplc="C9904F1C" w:tentative="1">
      <w:start w:val="1"/>
      <w:numFmt w:val="thaiNumbers"/>
      <w:lvlText w:val="%9."/>
      <w:lvlJc w:val="right"/>
      <w:pPr>
        <w:ind w:left="6480" w:hanging="180"/>
      </w:pPr>
    </w:lvl>
  </w:abstractNum>
  <w:abstractNum w:abstractNumId="36" w15:restartNumberingAfterBreak="0">
    <w:nsid w:val="66F35342"/>
    <w:multiLevelType w:val="hybridMultilevel"/>
    <w:tmpl w:val="74F0BA72"/>
    <w:lvl w:ilvl="0" w:tplc="0CF09848">
      <w:start w:val="1"/>
      <w:numFmt w:val="thaiNumbers"/>
      <w:lvlText w:val="๔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B1F6D8A4" w:tentative="1">
      <w:start w:val="1"/>
      <w:numFmt w:val="thaiNumbers"/>
      <w:lvlText w:val="%2."/>
      <w:lvlJc w:val="left"/>
      <w:pPr>
        <w:ind w:left="3423" w:hanging="360"/>
      </w:pPr>
    </w:lvl>
    <w:lvl w:ilvl="2" w:tplc="A8788D98" w:tentative="1">
      <w:start w:val="1"/>
      <w:numFmt w:val="thaiNumbers"/>
      <w:lvlText w:val="%3."/>
      <w:lvlJc w:val="right"/>
      <w:pPr>
        <w:ind w:left="4143" w:hanging="180"/>
      </w:pPr>
    </w:lvl>
    <w:lvl w:ilvl="3" w:tplc="31D2AA30" w:tentative="1">
      <w:start w:val="1"/>
      <w:numFmt w:val="thaiNumbers"/>
      <w:lvlText w:val="%4."/>
      <w:lvlJc w:val="left"/>
      <w:pPr>
        <w:ind w:left="4863" w:hanging="360"/>
      </w:pPr>
    </w:lvl>
    <w:lvl w:ilvl="4" w:tplc="65888824" w:tentative="1">
      <w:start w:val="1"/>
      <w:numFmt w:val="thaiNumbers"/>
      <w:lvlText w:val="%5."/>
      <w:lvlJc w:val="left"/>
      <w:pPr>
        <w:ind w:left="5583" w:hanging="360"/>
      </w:pPr>
    </w:lvl>
    <w:lvl w:ilvl="5" w:tplc="F91ADE1E" w:tentative="1">
      <w:start w:val="1"/>
      <w:numFmt w:val="thaiNumbers"/>
      <w:lvlText w:val="%6."/>
      <w:lvlJc w:val="right"/>
      <w:pPr>
        <w:ind w:left="6303" w:hanging="180"/>
      </w:pPr>
    </w:lvl>
    <w:lvl w:ilvl="6" w:tplc="37508020" w:tentative="1">
      <w:start w:val="1"/>
      <w:numFmt w:val="thaiNumbers"/>
      <w:lvlText w:val="%7."/>
      <w:lvlJc w:val="left"/>
      <w:pPr>
        <w:ind w:left="7023" w:hanging="360"/>
      </w:pPr>
    </w:lvl>
    <w:lvl w:ilvl="7" w:tplc="DA22FA06" w:tentative="1">
      <w:start w:val="1"/>
      <w:numFmt w:val="thaiNumbers"/>
      <w:lvlText w:val="%8."/>
      <w:lvlJc w:val="left"/>
      <w:pPr>
        <w:ind w:left="7743" w:hanging="360"/>
      </w:pPr>
    </w:lvl>
    <w:lvl w:ilvl="8" w:tplc="4FFE50E0" w:tentative="1">
      <w:start w:val="1"/>
      <w:numFmt w:val="thaiNumbers"/>
      <w:lvlText w:val="%9."/>
      <w:lvlJc w:val="right"/>
      <w:pPr>
        <w:ind w:left="8463" w:hanging="180"/>
      </w:pPr>
    </w:lvl>
  </w:abstractNum>
  <w:abstractNum w:abstractNumId="37" w15:restartNumberingAfterBreak="0">
    <w:nsid w:val="68606E05"/>
    <w:multiLevelType w:val="hybridMultilevel"/>
    <w:tmpl w:val="4A701F20"/>
    <w:lvl w:ilvl="0" w:tplc="99166784">
      <w:start w:val="1"/>
      <w:numFmt w:val="thaiNumbers"/>
      <w:lvlText w:val="%1)"/>
      <w:lvlJc w:val="left"/>
      <w:pPr>
        <w:ind w:left="1800" w:hanging="360"/>
      </w:pPr>
      <w:rPr>
        <w:rFonts w:eastAsia="Arial" w:hint="default"/>
        <w:color w:val="000000"/>
      </w:rPr>
    </w:lvl>
    <w:lvl w:ilvl="1" w:tplc="95EE344A" w:tentative="1">
      <w:start w:val="1"/>
      <w:numFmt w:val="thaiNumbers"/>
      <w:lvlText w:val="%2."/>
      <w:lvlJc w:val="left"/>
      <w:pPr>
        <w:ind w:left="2520" w:hanging="360"/>
      </w:pPr>
    </w:lvl>
    <w:lvl w:ilvl="2" w:tplc="D0665322" w:tentative="1">
      <w:start w:val="1"/>
      <w:numFmt w:val="thaiNumbers"/>
      <w:lvlText w:val="%3."/>
      <w:lvlJc w:val="right"/>
      <w:pPr>
        <w:ind w:left="3240" w:hanging="180"/>
      </w:pPr>
    </w:lvl>
    <w:lvl w:ilvl="3" w:tplc="B98CCEFA" w:tentative="1">
      <w:start w:val="1"/>
      <w:numFmt w:val="thaiNumbers"/>
      <w:lvlText w:val="%4."/>
      <w:lvlJc w:val="left"/>
      <w:pPr>
        <w:ind w:left="3960" w:hanging="360"/>
      </w:pPr>
    </w:lvl>
    <w:lvl w:ilvl="4" w:tplc="DB725878" w:tentative="1">
      <w:start w:val="1"/>
      <w:numFmt w:val="thaiNumbers"/>
      <w:lvlText w:val="%5."/>
      <w:lvlJc w:val="left"/>
      <w:pPr>
        <w:ind w:left="4680" w:hanging="360"/>
      </w:pPr>
    </w:lvl>
    <w:lvl w:ilvl="5" w:tplc="5DB8BE70" w:tentative="1">
      <w:start w:val="1"/>
      <w:numFmt w:val="thaiNumbers"/>
      <w:lvlText w:val="%6."/>
      <w:lvlJc w:val="right"/>
      <w:pPr>
        <w:ind w:left="5400" w:hanging="180"/>
      </w:pPr>
    </w:lvl>
    <w:lvl w:ilvl="6" w:tplc="EBC8E4BA" w:tentative="1">
      <w:start w:val="1"/>
      <w:numFmt w:val="thaiNumbers"/>
      <w:lvlText w:val="%7."/>
      <w:lvlJc w:val="left"/>
      <w:pPr>
        <w:ind w:left="6120" w:hanging="360"/>
      </w:pPr>
    </w:lvl>
    <w:lvl w:ilvl="7" w:tplc="58AE8E44" w:tentative="1">
      <w:start w:val="1"/>
      <w:numFmt w:val="thaiNumbers"/>
      <w:lvlText w:val="%8."/>
      <w:lvlJc w:val="left"/>
      <w:pPr>
        <w:ind w:left="6840" w:hanging="360"/>
      </w:pPr>
    </w:lvl>
    <w:lvl w:ilvl="8" w:tplc="744CE9E6" w:tentative="1">
      <w:start w:val="1"/>
      <w:numFmt w:val="thaiNumbers"/>
      <w:lvlText w:val="%9."/>
      <w:lvlJc w:val="right"/>
      <w:pPr>
        <w:ind w:left="7560" w:hanging="180"/>
      </w:pPr>
    </w:lvl>
  </w:abstractNum>
  <w:abstractNum w:abstractNumId="38" w15:restartNumberingAfterBreak="0">
    <w:nsid w:val="721D134F"/>
    <w:multiLevelType w:val="hybridMultilevel"/>
    <w:tmpl w:val="22D48E58"/>
    <w:lvl w:ilvl="0" w:tplc="C4CEAF26">
      <w:start w:val="1"/>
      <w:numFmt w:val="thaiNumbers"/>
      <w:lvlText w:val="๓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9DC8DB0" w:tentative="1">
      <w:start w:val="1"/>
      <w:numFmt w:val="thaiNumbers"/>
      <w:lvlText w:val="%2."/>
      <w:lvlJc w:val="left"/>
      <w:pPr>
        <w:ind w:left="3423" w:hanging="360"/>
      </w:pPr>
    </w:lvl>
    <w:lvl w:ilvl="2" w:tplc="6E40EF30" w:tentative="1">
      <w:start w:val="1"/>
      <w:numFmt w:val="thaiNumbers"/>
      <w:lvlText w:val="%3."/>
      <w:lvlJc w:val="right"/>
      <w:pPr>
        <w:ind w:left="4143" w:hanging="180"/>
      </w:pPr>
    </w:lvl>
    <w:lvl w:ilvl="3" w:tplc="9F282876" w:tentative="1">
      <w:start w:val="1"/>
      <w:numFmt w:val="thaiNumbers"/>
      <w:lvlText w:val="%4."/>
      <w:lvlJc w:val="left"/>
      <w:pPr>
        <w:ind w:left="4863" w:hanging="360"/>
      </w:pPr>
    </w:lvl>
    <w:lvl w:ilvl="4" w:tplc="E0E2ED04" w:tentative="1">
      <w:start w:val="1"/>
      <w:numFmt w:val="thaiNumbers"/>
      <w:lvlText w:val="%5."/>
      <w:lvlJc w:val="left"/>
      <w:pPr>
        <w:ind w:left="5583" w:hanging="360"/>
      </w:pPr>
    </w:lvl>
    <w:lvl w:ilvl="5" w:tplc="AA7AB224" w:tentative="1">
      <w:start w:val="1"/>
      <w:numFmt w:val="thaiNumbers"/>
      <w:lvlText w:val="%6."/>
      <w:lvlJc w:val="right"/>
      <w:pPr>
        <w:ind w:left="6303" w:hanging="180"/>
      </w:pPr>
    </w:lvl>
    <w:lvl w:ilvl="6" w:tplc="104C7404" w:tentative="1">
      <w:start w:val="1"/>
      <w:numFmt w:val="thaiNumbers"/>
      <w:lvlText w:val="%7."/>
      <w:lvlJc w:val="left"/>
      <w:pPr>
        <w:ind w:left="7023" w:hanging="360"/>
      </w:pPr>
    </w:lvl>
    <w:lvl w:ilvl="7" w:tplc="6292EA82" w:tentative="1">
      <w:start w:val="1"/>
      <w:numFmt w:val="thaiNumbers"/>
      <w:lvlText w:val="%8."/>
      <w:lvlJc w:val="left"/>
      <w:pPr>
        <w:ind w:left="7743" w:hanging="360"/>
      </w:pPr>
    </w:lvl>
    <w:lvl w:ilvl="8" w:tplc="2F844DA6" w:tentative="1">
      <w:start w:val="1"/>
      <w:numFmt w:val="thaiNumbers"/>
      <w:lvlText w:val="%9."/>
      <w:lvlJc w:val="right"/>
      <w:pPr>
        <w:ind w:left="8463" w:hanging="180"/>
      </w:pPr>
    </w:lvl>
  </w:abstractNum>
  <w:abstractNum w:abstractNumId="39" w15:restartNumberingAfterBreak="0">
    <w:nsid w:val="73152D8D"/>
    <w:multiLevelType w:val="hybridMultilevel"/>
    <w:tmpl w:val="3814A1F2"/>
    <w:lvl w:ilvl="0" w:tplc="480458E8">
      <w:start w:val="1"/>
      <w:numFmt w:val="thaiNumbers"/>
      <w:lvlText w:val="%1)"/>
      <w:lvlJc w:val="left"/>
      <w:pPr>
        <w:ind w:left="4770" w:hanging="360"/>
      </w:pPr>
      <w:rPr>
        <w:rFonts w:hint="default"/>
        <w:b w:val="0"/>
        <w:bCs w:val="0"/>
      </w:rPr>
    </w:lvl>
    <w:lvl w:ilvl="1" w:tplc="7264090A" w:tentative="1">
      <w:start w:val="1"/>
      <w:numFmt w:val="thaiNumbers"/>
      <w:lvlText w:val="%2."/>
      <w:lvlJc w:val="left"/>
      <w:pPr>
        <w:ind w:left="5490" w:hanging="360"/>
      </w:pPr>
    </w:lvl>
    <w:lvl w:ilvl="2" w:tplc="AD66AEFC" w:tentative="1">
      <w:start w:val="1"/>
      <w:numFmt w:val="thaiNumbers"/>
      <w:lvlText w:val="%3."/>
      <w:lvlJc w:val="right"/>
      <w:pPr>
        <w:ind w:left="6210" w:hanging="180"/>
      </w:pPr>
    </w:lvl>
    <w:lvl w:ilvl="3" w:tplc="97FE83FC" w:tentative="1">
      <w:start w:val="1"/>
      <w:numFmt w:val="thaiNumbers"/>
      <w:lvlText w:val="%4."/>
      <w:lvlJc w:val="left"/>
      <w:pPr>
        <w:ind w:left="6930" w:hanging="360"/>
      </w:pPr>
    </w:lvl>
    <w:lvl w:ilvl="4" w:tplc="8A5ECD0C" w:tentative="1">
      <w:start w:val="1"/>
      <w:numFmt w:val="thaiNumbers"/>
      <w:lvlText w:val="%5."/>
      <w:lvlJc w:val="left"/>
      <w:pPr>
        <w:ind w:left="7650" w:hanging="360"/>
      </w:pPr>
    </w:lvl>
    <w:lvl w:ilvl="5" w:tplc="94E24304" w:tentative="1">
      <w:start w:val="1"/>
      <w:numFmt w:val="thaiNumbers"/>
      <w:lvlText w:val="%6."/>
      <w:lvlJc w:val="right"/>
      <w:pPr>
        <w:ind w:left="8370" w:hanging="180"/>
      </w:pPr>
    </w:lvl>
    <w:lvl w:ilvl="6" w:tplc="B7527C46" w:tentative="1">
      <w:start w:val="1"/>
      <w:numFmt w:val="thaiNumbers"/>
      <w:lvlText w:val="%7."/>
      <w:lvlJc w:val="left"/>
      <w:pPr>
        <w:ind w:left="9090" w:hanging="360"/>
      </w:pPr>
    </w:lvl>
    <w:lvl w:ilvl="7" w:tplc="7D767628" w:tentative="1">
      <w:start w:val="1"/>
      <w:numFmt w:val="thaiNumbers"/>
      <w:lvlText w:val="%8."/>
      <w:lvlJc w:val="left"/>
      <w:pPr>
        <w:ind w:left="9810" w:hanging="360"/>
      </w:pPr>
    </w:lvl>
    <w:lvl w:ilvl="8" w:tplc="8DC0A310" w:tentative="1">
      <w:start w:val="1"/>
      <w:numFmt w:val="thaiNumbers"/>
      <w:lvlText w:val="%9."/>
      <w:lvlJc w:val="right"/>
      <w:pPr>
        <w:ind w:left="10530" w:hanging="180"/>
      </w:pPr>
    </w:lvl>
  </w:abstractNum>
  <w:abstractNum w:abstractNumId="40" w15:restartNumberingAfterBreak="0">
    <w:nsid w:val="73585728"/>
    <w:multiLevelType w:val="hybridMultilevel"/>
    <w:tmpl w:val="DFECEFEE"/>
    <w:lvl w:ilvl="0" w:tplc="892E2144">
      <w:start w:val="1"/>
      <w:numFmt w:val="thaiNumbers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FC8A00FA" w:tentative="1">
      <w:start w:val="1"/>
      <w:numFmt w:val="thaiNumbers"/>
      <w:lvlText w:val="%2."/>
      <w:lvlJc w:val="left"/>
      <w:pPr>
        <w:ind w:left="1440" w:hanging="360"/>
      </w:pPr>
    </w:lvl>
    <w:lvl w:ilvl="2" w:tplc="F962E048" w:tentative="1">
      <w:start w:val="1"/>
      <w:numFmt w:val="thaiNumbers"/>
      <w:lvlText w:val="%3."/>
      <w:lvlJc w:val="right"/>
      <w:pPr>
        <w:ind w:left="2160" w:hanging="180"/>
      </w:pPr>
    </w:lvl>
    <w:lvl w:ilvl="3" w:tplc="15D87F8C" w:tentative="1">
      <w:start w:val="1"/>
      <w:numFmt w:val="thaiNumbers"/>
      <w:lvlText w:val="%4."/>
      <w:lvlJc w:val="left"/>
      <w:pPr>
        <w:ind w:left="2880" w:hanging="360"/>
      </w:pPr>
    </w:lvl>
    <w:lvl w:ilvl="4" w:tplc="FBC68D2E" w:tentative="1">
      <w:start w:val="1"/>
      <w:numFmt w:val="thaiNumbers"/>
      <w:lvlText w:val="%5."/>
      <w:lvlJc w:val="left"/>
      <w:pPr>
        <w:ind w:left="3600" w:hanging="360"/>
      </w:pPr>
    </w:lvl>
    <w:lvl w:ilvl="5" w:tplc="F19A3BB0" w:tentative="1">
      <w:start w:val="1"/>
      <w:numFmt w:val="thaiNumbers"/>
      <w:lvlText w:val="%6."/>
      <w:lvlJc w:val="right"/>
      <w:pPr>
        <w:ind w:left="4320" w:hanging="180"/>
      </w:pPr>
    </w:lvl>
    <w:lvl w:ilvl="6" w:tplc="557279DC" w:tentative="1">
      <w:start w:val="1"/>
      <w:numFmt w:val="thaiNumbers"/>
      <w:lvlText w:val="%7."/>
      <w:lvlJc w:val="left"/>
      <w:pPr>
        <w:ind w:left="5040" w:hanging="360"/>
      </w:pPr>
    </w:lvl>
    <w:lvl w:ilvl="7" w:tplc="FEE65810" w:tentative="1">
      <w:start w:val="1"/>
      <w:numFmt w:val="thaiNumbers"/>
      <w:lvlText w:val="%8."/>
      <w:lvlJc w:val="left"/>
      <w:pPr>
        <w:ind w:left="5760" w:hanging="360"/>
      </w:pPr>
    </w:lvl>
    <w:lvl w:ilvl="8" w:tplc="32287C82" w:tentative="1">
      <w:start w:val="1"/>
      <w:numFmt w:val="thaiNumbers"/>
      <w:lvlText w:val="%9."/>
      <w:lvlJc w:val="right"/>
      <w:pPr>
        <w:ind w:left="6480" w:hanging="180"/>
      </w:pPr>
    </w:lvl>
  </w:abstractNum>
  <w:abstractNum w:abstractNumId="41" w15:restartNumberingAfterBreak="0">
    <w:nsid w:val="73FF5489"/>
    <w:multiLevelType w:val="hybridMultilevel"/>
    <w:tmpl w:val="3414654A"/>
    <w:lvl w:ilvl="0" w:tplc="9E907252">
      <w:start w:val="1"/>
      <w:numFmt w:val="thaiNumbers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AF2EDB4" w:tentative="1">
      <w:start w:val="1"/>
      <w:numFmt w:val="thaiNumbers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88A02FE" w:tentative="1">
      <w:start w:val="1"/>
      <w:numFmt w:val="thaiNumbers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94C4FF8" w:tentative="1">
      <w:start w:val="1"/>
      <w:numFmt w:val="thaiNumbers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0B6A78A" w:tentative="1">
      <w:start w:val="1"/>
      <w:numFmt w:val="thaiNumbers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C082CD0" w:tentative="1">
      <w:start w:val="1"/>
      <w:numFmt w:val="thaiNumbers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7DCD882" w:tentative="1">
      <w:start w:val="1"/>
      <w:numFmt w:val="thaiNumbers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8686820" w:tentative="1">
      <w:start w:val="1"/>
      <w:numFmt w:val="thaiNumbers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EF8F4FC" w:tentative="1">
      <w:start w:val="1"/>
      <w:numFmt w:val="thaiNumbers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4566470"/>
    <w:multiLevelType w:val="hybridMultilevel"/>
    <w:tmpl w:val="92684C14"/>
    <w:lvl w:ilvl="0" w:tplc="11E263FC">
      <w:start w:val="1"/>
      <w:numFmt w:val="thaiNumbers"/>
      <w:lvlText w:val="%1)"/>
      <w:lvlJc w:val="left"/>
      <w:pPr>
        <w:ind w:left="4770" w:hanging="360"/>
      </w:pPr>
      <w:rPr>
        <w:rFonts w:hint="default"/>
        <w:b w:val="0"/>
        <w:bCs w:val="0"/>
      </w:rPr>
    </w:lvl>
    <w:lvl w:ilvl="1" w:tplc="7264090A" w:tentative="1">
      <w:start w:val="1"/>
      <w:numFmt w:val="thaiNumbers"/>
      <w:lvlText w:val="%2."/>
      <w:lvlJc w:val="left"/>
      <w:pPr>
        <w:ind w:left="5490" w:hanging="360"/>
      </w:pPr>
    </w:lvl>
    <w:lvl w:ilvl="2" w:tplc="AD66AEFC" w:tentative="1">
      <w:start w:val="1"/>
      <w:numFmt w:val="thaiNumbers"/>
      <w:lvlText w:val="%3."/>
      <w:lvlJc w:val="right"/>
      <w:pPr>
        <w:ind w:left="6210" w:hanging="180"/>
      </w:pPr>
    </w:lvl>
    <w:lvl w:ilvl="3" w:tplc="97FE83FC" w:tentative="1">
      <w:start w:val="1"/>
      <w:numFmt w:val="thaiNumbers"/>
      <w:lvlText w:val="%4."/>
      <w:lvlJc w:val="left"/>
      <w:pPr>
        <w:ind w:left="6930" w:hanging="360"/>
      </w:pPr>
    </w:lvl>
    <w:lvl w:ilvl="4" w:tplc="8A5ECD0C" w:tentative="1">
      <w:start w:val="1"/>
      <w:numFmt w:val="thaiNumbers"/>
      <w:lvlText w:val="%5."/>
      <w:lvlJc w:val="left"/>
      <w:pPr>
        <w:ind w:left="7650" w:hanging="360"/>
      </w:pPr>
    </w:lvl>
    <w:lvl w:ilvl="5" w:tplc="94E24304" w:tentative="1">
      <w:start w:val="1"/>
      <w:numFmt w:val="thaiNumbers"/>
      <w:lvlText w:val="%6."/>
      <w:lvlJc w:val="right"/>
      <w:pPr>
        <w:ind w:left="8370" w:hanging="180"/>
      </w:pPr>
    </w:lvl>
    <w:lvl w:ilvl="6" w:tplc="B7527C46" w:tentative="1">
      <w:start w:val="1"/>
      <w:numFmt w:val="thaiNumbers"/>
      <w:lvlText w:val="%7."/>
      <w:lvlJc w:val="left"/>
      <w:pPr>
        <w:ind w:left="9090" w:hanging="360"/>
      </w:pPr>
    </w:lvl>
    <w:lvl w:ilvl="7" w:tplc="7D767628" w:tentative="1">
      <w:start w:val="1"/>
      <w:numFmt w:val="thaiNumbers"/>
      <w:lvlText w:val="%8."/>
      <w:lvlJc w:val="left"/>
      <w:pPr>
        <w:ind w:left="9810" w:hanging="360"/>
      </w:pPr>
    </w:lvl>
    <w:lvl w:ilvl="8" w:tplc="8DC0A310" w:tentative="1">
      <w:start w:val="1"/>
      <w:numFmt w:val="thaiNumbers"/>
      <w:lvlText w:val="%9."/>
      <w:lvlJc w:val="right"/>
      <w:pPr>
        <w:ind w:left="10530" w:hanging="180"/>
      </w:pPr>
    </w:lvl>
  </w:abstractNum>
  <w:abstractNum w:abstractNumId="43" w15:restartNumberingAfterBreak="0">
    <w:nsid w:val="74EC565B"/>
    <w:multiLevelType w:val="multilevel"/>
    <w:tmpl w:val="76DC448A"/>
    <w:lvl w:ilvl="0">
      <w:start w:val="1"/>
      <w:numFmt w:val="thaiNumbers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thaiNumbers"/>
      <w:lvlText w:val="%1.%2"/>
      <w:lvlJc w:val="left"/>
      <w:pPr>
        <w:ind w:left="1620" w:hanging="360"/>
      </w:pPr>
      <w:rPr>
        <w:rFonts w:hint="default"/>
        <w:lang w:bidi="th-TH"/>
      </w:rPr>
    </w:lvl>
    <w:lvl w:ilvl="2">
      <w:start w:val="1"/>
      <w:numFmt w:val="thaiNumbers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thaiNumbers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thaiNumbers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thaiNumbers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thaiNumbers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thaiNumbers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thaiNumbers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44" w15:restartNumberingAfterBreak="0">
    <w:nsid w:val="7674241A"/>
    <w:multiLevelType w:val="hybridMultilevel"/>
    <w:tmpl w:val="6F1E55C2"/>
    <w:lvl w:ilvl="0" w:tplc="892E2144">
      <w:start w:val="1"/>
      <w:numFmt w:val="thaiNumbers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5DE4DFE" w:tentative="1">
      <w:start w:val="1"/>
      <w:numFmt w:val="thaiNumbers"/>
      <w:lvlText w:val="%2."/>
      <w:lvlJc w:val="left"/>
      <w:pPr>
        <w:ind w:left="1440" w:hanging="360"/>
      </w:pPr>
    </w:lvl>
    <w:lvl w:ilvl="2" w:tplc="A6DCEF8E" w:tentative="1">
      <w:start w:val="1"/>
      <w:numFmt w:val="thaiNumbers"/>
      <w:lvlText w:val="%3."/>
      <w:lvlJc w:val="right"/>
      <w:pPr>
        <w:ind w:left="2160" w:hanging="180"/>
      </w:pPr>
    </w:lvl>
    <w:lvl w:ilvl="3" w:tplc="6D9EA10A" w:tentative="1">
      <w:start w:val="1"/>
      <w:numFmt w:val="thaiNumbers"/>
      <w:lvlText w:val="%4."/>
      <w:lvlJc w:val="left"/>
      <w:pPr>
        <w:ind w:left="2880" w:hanging="360"/>
      </w:pPr>
    </w:lvl>
    <w:lvl w:ilvl="4" w:tplc="D6C86A9A" w:tentative="1">
      <w:start w:val="1"/>
      <w:numFmt w:val="thaiNumbers"/>
      <w:lvlText w:val="%5."/>
      <w:lvlJc w:val="left"/>
      <w:pPr>
        <w:ind w:left="3600" w:hanging="360"/>
      </w:pPr>
    </w:lvl>
    <w:lvl w:ilvl="5" w:tplc="1882B3E0" w:tentative="1">
      <w:start w:val="1"/>
      <w:numFmt w:val="thaiNumbers"/>
      <w:lvlText w:val="%6."/>
      <w:lvlJc w:val="right"/>
      <w:pPr>
        <w:ind w:left="4320" w:hanging="180"/>
      </w:pPr>
    </w:lvl>
    <w:lvl w:ilvl="6" w:tplc="D9F655BC" w:tentative="1">
      <w:start w:val="1"/>
      <w:numFmt w:val="thaiNumbers"/>
      <w:lvlText w:val="%7."/>
      <w:lvlJc w:val="left"/>
      <w:pPr>
        <w:ind w:left="5040" w:hanging="360"/>
      </w:pPr>
    </w:lvl>
    <w:lvl w:ilvl="7" w:tplc="ACF4905A" w:tentative="1">
      <w:start w:val="1"/>
      <w:numFmt w:val="thaiNumbers"/>
      <w:lvlText w:val="%8."/>
      <w:lvlJc w:val="left"/>
      <w:pPr>
        <w:ind w:left="5760" w:hanging="360"/>
      </w:pPr>
    </w:lvl>
    <w:lvl w:ilvl="8" w:tplc="7194AD38" w:tentative="1">
      <w:start w:val="1"/>
      <w:numFmt w:val="thaiNumbers"/>
      <w:lvlText w:val="%9."/>
      <w:lvlJc w:val="right"/>
      <w:pPr>
        <w:ind w:left="6480" w:hanging="180"/>
      </w:pPr>
    </w:lvl>
  </w:abstractNum>
  <w:abstractNum w:abstractNumId="45" w15:restartNumberingAfterBreak="0">
    <w:nsid w:val="77CF03C8"/>
    <w:multiLevelType w:val="hybridMultilevel"/>
    <w:tmpl w:val="D298B1CC"/>
    <w:lvl w:ilvl="0" w:tplc="4858EA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91EC7594" w:tentative="1">
      <w:start w:val="1"/>
      <w:numFmt w:val="thaiNumbers"/>
      <w:lvlText w:val="%2."/>
      <w:lvlJc w:val="left"/>
      <w:pPr>
        <w:ind w:left="2520" w:hanging="360"/>
      </w:pPr>
    </w:lvl>
    <w:lvl w:ilvl="2" w:tplc="353EE1B8" w:tentative="1">
      <w:start w:val="1"/>
      <w:numFmt w:val="thaiNumbers"/>
      <w:lvlText w:val="%3."/>
      <w:lvlJc w:val="right"/>
      <w:pPr>
        <w:ind w:left="3240" w:hanging="180"/>
      </w:pPr>
    </w:lvl>
    <w:lvl w:ilvl="3" w:tplc="09960D06" w:tentative="1">
      <w:start w:val="1"/>
      <w:numFmt w:val="thaiNumbers"/>
      <w:lvlText w:val="%4."/>
      <w:lvlJc w:val="left"/>
      <w:pPr>
        <w:ind w:left="3960" w:hanging="360"/>
      </w:pPr>
    </w:lvl>
    <w:lvl w:ilvl="4" w:tplc="BFFE0490" w:tentative="1">
      <w:start w:val="1"/>
      <w:numFmt w:val="thaiNumbers"/>
      <w:lvlText w:val="%5."/>
      <w:lvlJc w:val="left"/>
      <w:pPr>
        <w:ind w:left="4680" w:hanging="360"/>
      </w:pPr>
    </w:lvl>
    <w:lvl w:ilvl="5" w:tplc="12DCF02A" w:tentative="1">
      <w:start w:val="1"/>
      <w:numFmt w:val="thaiNumbers"/>
      <w:lvlText w:val="%6."/>
      <w:lvlJc w:val="right"/>
      <w:pPr>
        <w:ind w:left="5400" w:hanging="180"/>
      </w:pPr>
    </w:lvl>
    <w:lvl w:ilvl="6" w:tplc="B0622412" w:tentative="1">
      <w:start w:val="1"/>
      <w:numFmt w:val="thaiNumbers"/>
      <w:lvlText w:val="%7."/>
      <w:lvlJc w:val="left"/>
      <w:pPr>
        <w:ind w:left="6120" w:hanging="360"/>
      </w:pPr>
    </w:lvl>
    <w:lvl w:ilvl="7" w:tplc="C6820526" w:tentative="1">
      <w:start w:val="1"/>
      <w:numFmt w:val="thaiNumbers"/>
      <w:lvlText w:val="%8."/>
      <w:lvlJc w:val="left"/>
      <w:pPr>
        <w:ind w:left="6840" w:hanging="360"/>
      </w:pPr>
    </w:lvl>
    <w:lvl w:ilvl="8" w:tplc="6374F6FC" w:tentative="1">
      <w:start w:val="1"/>
      <w:numFmt w:val="thaiNumbers"/>
      <w:lvlText w:val="%9."/>
      <w:lvlJc w:val="right"/>
      <w:pPr>
        <w:ind w:left="7560" w:hanging="180"/>
      </w:pPr>
    </w:lvl>
  </w:abstractNum>
  <w:abstractNum w:abstractNumId="46" w15:restartNumberingAfterBreak="0">
    <w:nsid w:val="7814775A"/>
    <w:multiLevelType w:val="hybridMultilevel"/>
    <w:tmpl w:val="ED6A8142"/>
    <w:lvl w:ilvl="0" w:tplc="578AD7F0">
      <w:start w:val="1"/>
      <w:numFmt w:val="thaiNumbers"/>
      <w:lvlText w:val="%1)"/>
      <w:lvlJc w:val="left"/>
      <w:pPr>
        <w:ind w:left="1260" w:hanging="360"/>
      </w:pPr>
      <w:rPr>
        <w:rFonts w:hint="default"/>
        <w:b w:val="0"/>
        <w:bCs w:val="0"/>
      </w:rPr>
    </w:lvl>
    <w:lvl w:ilvl="1" w:tplc="0B0AFCE6" w:tentative="1">
      <w:start w:val="1"/>
      <w:numFmt w:val="thaiNumbers"/>
      <w:lvlText w:val="%2."/>
      <w:lvlJc w:val="left"/>
      <w:pPr>
        <w:ind w:left="1980" w:hanging="360"/>
      </w:pPr>
    </w:lvl>
    <w:lvl w:ilvl="2" w:tplc="20501E38" w:tentative="1">
      <w:start w:val="1"/>
      <w:numFmt w:val="thaiNumbers"/>
      <w:lvlText w:val="%3."/>
      <w:lvlJc w:val="right"/>
      <w:pPr>
        <w:ind w:left="2700" w:hanging="180"/>
      </w:pPr>
    </w:lvl>
    <w:lvl w:ilvl="3" w:tplc="BF84B4E2" w:tentative="1">
      <w:start w:val="1"/>
      <w:numFmt w:val="thaiNumbers"/>
      <w:lvlText w:val="%4."/>
      <w:lvlJc w:val="left"/>
      <w:pPr>
        <w:ind w:left="3420" w:hanging="360"/>
      </w:pPr>
    </w:lvl>
    <w:lvl w:ilvl="4" w:tplc="2FE49846" w:tentative="1">
      <w:start w:val="1"/>
      <w:numFmt w:val="thaiNumbers"/>
      <w:lvlText w:val="%5."/>
      <w:lvlJc w:val="left"/>
      <w:pPr>
        <w:ind w:left="4140" w:hanging="360"/>
      </w:pPr>
    </w:lvl>
    <w:lvl w:ilvl="5" w:tplc="3A2613A8" w:tentative="1">
      <w:start w:val="1"/>
      <w:numFmt w:val="thaiNumbers"/>
      <w:lvlText w:val="%6."/>
      <w:lvlJc w:val="right"/>
      <w:pPr>
        <w:ind w:left="4860" w:hanging="180"/>
      </w:pPr>
    </w:lvl>
    <w:lvl w:ilvl="6" w:tplc="B8B2F7E2" w:tentative="1">
      <w:start w:val="1"/>
      <w:numFmt w:val="thaiNumbers"/>
      <w:lvlText w:val="%7."/>
      <w:lvlJc w:val="left"/>
      <w:pPr>
        <w:ind w:left="5580" w:hanging="360"/>
      </w:pPr>
    </w:lvl>
    <w:lvl w:ilvl="7" w:tplc="3E360F8C" w:tentative="1">
      <w:start w:val="1"/>
      <w:numFmt w:val="thaiNumbers"/>
      <w:lvlText w:val="%8."/>
      <w:lvlJc w:val="left"/>
      <w:pPr>
        <w:ind w:left="6300" w:hanging="360"/>
      </w:pPr>
    </w:lvl>
    <w:lvl w:ilvl="8" w:tplc="6190631E" w:tentative="1">
      <w:start w:val="1"/>
      <w:numFmt w:val="thaiNumbers"/>
      <w:lvlText w:val="%9."/>
      <w:lvlJc w:val="right"/>
      <w:pPr>
        <w:ind w:left="7020" w:hanging="180"/>
      </w:pPr>
    </w:lvl>
  </w:abstractNum>
  <w:abstractNum w:abstractNumId="47" w15:restartNumberingAfterBreak="0">
    <w:nsid w:val="78373A54"/>
    <w:multiLevelType w:val="hybridMultilevel"/>
    <w:tmpl w:val="8BF002D6"/>
    <w:lvl w:ilvl="0" w:tplc="0C8EF54A">
      <w:start w:val="1"/>
      <w:numFmt w:val="thaiNumbers"/>
      <w:lvlText w:val="๑,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5DBEDC4C" w:tentative="1">
      <w:start w:val="1"/>
      <w:numFmt w:val="thaiNumbers"/>
      <w:lvlText w:val="%2."/>
      <w:lvlJc w:val="left"/>
      <w:pPr>
        <w:ind w:left="3423" w:hanging="360"/>
      </w:pPr>
    </w:lvl>
    <w:lvl w:ilvl="2" w:tplc="7A5E01EA" w:tentative="1">
      <w:start w:val="1"/>
      <w:numFmt w:val="thaiNumbers"/>
      <w:lvlText w:val="%3."/>
      <w:lvlJc w:val="right"/>
      <w:pPr>
        <w:ind w:left="4143" w:hanging="180"/>
      </w:pPr>
    </w:lvl>
    <w:lvl w:ilvl="3" w:tplc="F75C2554" w:tentative="1">
      <w:start w:val="1"/>
      <w:numFmt w:val="thaiNumbers"/>
      <w:lvlText w:val="%4."/>
      <w:lvlJc w:val="left"/>
      <w:pPr>
        <w:ind w:left="4863" w:hanging="360"/>
      </w:pPr>
    </w:lvl>
    <w:lvl w:ilvl="4" w:tplc="40602CDE" w:tentative="1">
      <w:start w:val="1"/>
      <w:numFmt w:val="thaiNumbers"/>
      <w:lvlText w:val="%5."/>
      <w:lvlJc w:val="left"/>
      <w:pPr>
        <w:ind w:left="5583" w:hanging="360"/>
      </w:pPr>
    </w:lvl>
    <w:lvl w:ilvl="5" w:tplc="B9568D00" w:tentative="1">
      <w:start w:val="1"/>
      <w:numFmt w:val="thaiNumbers"/>
      <w:lvlText w:val="%6."/>
      <w:lvlJc w:val="right"/>
      <w:pPr>
        <w:ind w:left="6303" w:hanging="180"/>
      </w:pPr>
    </w:lvl>
    <w:lvl w:ilvl="6" w:tplc="AC4EA81C" w:tentative="1">
      <w:start w:val="1"/>
      <w:numFmt w:val="thaiNumbers"/>
      <w:lvlText w:val="%7."/>
      <w:lvlJc w:val="left"/>
      <w:pPr>
        <w:ind w:left="7023" w:hanging="360"/>
      </w:pPr>
    </w:lvl>
    <w:lvl w:ilvl="7" w:tplc="FCC22CF8" w:tentative="1">
      <w:start w:val="1"/>
      <w:numFmt w:val="thaiNumbers"/>
      <w:lvlText w:val="%8."/>
      <w:lvlJc w:val="left"/>
      <w:pPr>
        <w:ind w:left="7743" w:hanging="360"/>
      </w:pPr>
    </w:lvl>
    <w:lvl w:ilvl="8" w:tplc="0A2C947A" w:tentative="1">
      <w:start w:val="1"/>
      <w:numFmt w:val="thaiNumbers"/>
      <w:lvlText w:val="%9."/>
      <w:lvlJc w:val="right"/>
      <w:pPr>
        <w:ind w:left="8463" w:hanging="180"/>
      </w:pPr>
    </w:lvl>
  </w:abstractNum>
  <w:abstractNum w:abstractNumId="48" w15:restartNumberingAfterBreak="0">
    <w:nsid w:val="78CE52EC"/>
    <w:multiLevelType w:val="hybridMultilevel"/>
    <w:tmpl w:val="A3FA60EE"/>
    <w:lvl w:ilvl="0" w:tplc="FE72E818">
      <w:start w:val="1"/>
      <w:numFmt w:val="thaiNumbers"/>
      <w:lvlText w:val="%1)"/>
      <w:lvlJc w:val="left"/>
      <w:pPr>
        <w:ind w:left="1212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2092F1DE">
      <w:start w:val="1"/>
      <w:numFmt w:val="thaiNumbers"/>
      <w:lvlText w:val="%2."/>
      <w:lvlJc w:val="left"/>
      <w:pPr>
        <w:ind w:left="961" w:hanging="360"/>
      </w:pPr>
    </w:lvl>
    <w:lvl w:ilvl="2" w:tplc="3C12ECE0">
      <w:start w:val="1"/>
      <w:numFmt w:val="thaiNumbers"/>
      <w:lvlText w:val="%3."/>
      <w:lvlJc w:val="right"/>
      <w:pPr>
        <w:ind w:left="1681" w:hanging="180"/>
      </w:pPr>
    </w:lvl>
    <w:lvl w:ilvl="3" w:tplc="B55890A4" w:tentative="1">
      <w:start w:val="1"/>
      <w:numFmt w:val="thaiNumbers"/>
      <w:lvlText w:val="%4."/>
      <w:lvlJc w:val="left"/>
      <w:pPr>
        <w:ind w:left="2401" w:hanging="360"/>
      </w:pPr>
    </w:lvl>
    <w:lvl w:ilvl="4" w:tplc="87DEB89C" w:tentative="1">
      <w:start w:val="1"/>
      <w:numFmt w:val="thaiNumbers"/>
      <w:lvlText w:val="%5."/>
      <w:lvlJc w:val="left"/>
      <w:pPr>
        <w:ind w:left="3121" w:hanging="360"/>
      </w:pPr>
    </w:lvl>
    <w:lvl w:ilvl="5" w:tplc="E7C89DEE" w:tentative="1">
      <w:start w:val="1"/>
      <w:numFmt w:val="thaiNumbers"/>
      <w:lvlText w:val="%6."/>
      <w:lvlJc w:val="right"/>
      <w:pPr>
        <w:ind w:left="3841" w:hanging="180"/>
      </w:pPr>
    </w:lvl>
    <w:lvl w:ilvl="6" w:tplc="1B54CA72" w:tentative="1">
      <w:start w:val="1"/>
      <w:numFmt w:val="thaiNumbers"/>
      <w:lvlText w:val="%7."/>
      <w:lvlJc w:val="left"/>
      <w:pPr>
        <w:ind w:left="4561" w:hanging="360"/>
      </w:pPr>
    </w:lvl>
    <w:lvl w:ilvl="7" w:tplc="4B707936" w:tentative="1">
      <w:start w:val="1"/>
      <w:numFmt w:val="thaiNumbers"/>
      <w:lvlText w:val="%8."/>
      <w:lvlJc w:val="left"/>
      <w:pPr>
        <w:ind w:left="5281" w:hanging="360"/>
      </w:pPr>
    </w:lvl>
    <w:lvl w:ilvl="8" w:tplc="17A21B50" w:tentative="1">
      <w:start w:val="1"/>
      <w:numFmt w:val="thaiNumbers"/>
      <w:lvlText w:val="%9."/>
      <w:lvlJc w:val="right"/>
      <w:pPr>
        <w:ind w:left="6001" w:hanging="180"/>
      </w:pPr>
    </w:lvl>
  </w:abstractNum>
  <w:abstractNum w:abstractNumId="49" w15:restartNumberingAfterBreak="0">
    <w:nsid w:val="7E997C67"/>
    <w:multiLevelType w:val="hybridMultilevel"/>
    <w:tmpl w:val="AC9A2696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C45474EC" w:tentative="1">
      <w:start w:val="1"/>
      <w:numFmt w:val="thaiNumbers"/>
      <w:lvlText w:val="%2."/>
      <w:lvlJc w:val="left"/>
      <w:pPr>
        <w:ind w:left="1440" w:hanging="360"/>
      </w:pPr>
    </w:lvl>
    <w:lvl w:ilvl="2" w:tplc="48ECEAF4" w:tentative="1">
      <w:start w:val="1"/>
      <w:numFmt w:val="thaiNumbers"/>
      <w:lvlText w:val="%3."/>
      <w:lvlJc w:val="right"/>
      <w:pPr>
        <w:ind w:left="2160" w:hanging="180"/>
      </w:pPr>
    </w:lvl>
    <w:lvl w:ilvl="3" w:tplc="278C8950" w:tentative="1">
      <w:start w:val="1"/>
      <w:numFmt w:val="thaiNumbers"/>
      <w:lvlText w:val="%4."/>
      <w:lvlJc w:val="left"/>
      <w:pPr>
        <w:ind w:left="2880" w:hanging="360"/>
      </w:pPr>
    </w:lvl>
    <w:lvl w:ilvl="4" w:tplc="5270F69C" w:tentative="1">
      <w:start w:val="1"/>
      <w:numFmt w:val="thaiNumbers"/>
      <w:lvlText w:val="%5."/>
      <w:lvlJc w:val="left"/>
      <w:pPr>
        <w:ind w:left="3600" w:hanging="360"/>
      </w:pPr>
    </w:lvl>
    <w:lvl w:ilvl="5" w:tplc="0FD6CC72" w:tentative="1">
      <w:start w:val="1"/>
      <w:numFmt w:val="thaiNumbers"/>
      <w:lvlText w:val="%6."/>
      <w:lvlJc w:val="right"/>
      <w:pPr>
        <w:ind w:left="4320" w:hanging="180"/>
      </w:pPr>
    </w:lvl>
    <w:lvl w:ilvl="6" w:tplc="EEBEA93C" w:tentative="1">
      <w:start w:val="1"/>
      <w:numFmt w:val="thaiNumbers"/>
      <w:lvlText w:val="%7."/>
      <w:lvlJc w:val="left"/>
      <w:pPr>
        <w:ind w:left="5040" w:hanging="360"/>
      </w:pPr>
    </w:lvl>
    <w:lvl w:ilvl="7" w:tplc="A920A3BA" w:tentative="1">
      <w:start w:val="1"/>
      <w:numFmt w:val="thaiNumbers"/>
      <w:lvlText w:val="%8."/>
      <w:lvlJc w:val="left"/>
      <w:pPr>
        <w:ind w:left="5760" w:hanging="360"/>
      </w:pPr>
    </w:lvl>
    <w:lvl w:ilvl="8" w:tplc="A0B4906C" w:tentative="1">
      <w:start w:val="1"/>
      <w:numFmt w:val="thaiNumbers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9"/>
  </w:num>
  <w:num w:numId="3">
    <w:abstractNumId w:val="0"/>
  </w:num>
  <w:num w:numId="4">
    <w:abstractNumId w:val="28"/>
  </w:num>
  <w:num w:numId="5">
    <w:abstractNumId w:val="16"/>
  </w:num>
  <w:num w:numId="6">
    <w:abstractNumId w:val="17"/>
  </w:num>
  <w:num w:numId="7">
    <w:abstractNumId w:val="20"/>
  </w:num>
  <w:num w:numId="8">
    <w:abstractNumId w:val="1"/>
  </w:num>
  <w:num w:numId="9">
    <w:abstractNumId w:val="31"/>
  </w:num>
  <w:num w:numId="10">
    <w:abstractNumId w:val="46"/>
  </w:num>
  <w:num w:numId="11">
    <w:abstractNumId w:val="19"/>
  </w:num>
  <w:num w:numId="12">
    <w:abstractNumId w:val="12"/>
  </w:num>
  <w:num w:numId="13">
    <w:abstractNumId w:val="13"/>
  </w:num>
  <w:num w:numId="14">
    <w:abstractNumId w:val="30"/>
  </w:num>
  <w:num w:numId="15">
    <w:abstractNumId w:val="41"/>
  </w:num>
  <w:num w:numId="16">
    <w:abstractNumId w:val="24"/>
  </w:num>
  <w:num w:numId="17">
    <w:abstractNumId w:val="22"/>
  </w:num>
  <w:num w:numId="18">
    <w:abstractNumId w:val="21"/>
  </w:num>
  <w:num w:numId="19">
    <w:abstractNumId w:val="4"/>
  </w:num>
  <w:num w:numId="20">
    <w:abstractNumId w:val="5"/>
  </w:num>
  <w:num w:numId="21">
    <w:abstractNumId w:val="32"/>
  </w:num>
  <w:num w:numId="22">
    <w:abstractNumId w:val="8"/>
  </w:num>
  <w:num w:numId="23">
    <w:abstractNumId w:val="47"/>
  </w:num>
  <w:num w:numId="24">
    <w:abstractNumId w:val="3"/>
  </w:num>
  <w:num w:numId="25">
    <w:abstractNumId w:val="7"/>
  </w:num>
  <w:num w:numId="26">
    <w:abstractNumId w:val="38"/>
  </w:num>
  <w:num w:numId="27">
    <w:abstractNumId w:val="36"/>
  </w:num>
  <w:num w:numId="28">
    <w:abstractNumId w:val="14"/>
  </w:num>
  <w:num w:numId="29">
    <w:abstractNumId w:val="40"/>
  </w:num>
  <w:num w:numId="30">
    <w:abstractNumId w:val="11"/>
  </w:num>
  <w:num w:numId="31">
    <w:abstractNumId w:val="44"/>
  </w:num>
  <w:num w:numId="32">
    <w:abstractNumId w:val="6"/>
  </w:num>
  <w:num w:numId="33">
    <w:abstractNumId w:val="26"/>
  </w:num>
  <w:num w:numId="34">
    <w:abstractNumId w:val="43"/>
  </w:num>
  <w:num w:numId="35">
    <w:abstractNumId w:val="33"/>
  </w:num>
  <w:num w:numId="36">
    <w:abstractNumId w:val="35"/>
  </w:num>
  <w:num w:numId="37">
    <w:abstractNumId w:val="34"/>
  </w:num>
  <w:num w:numId="38">
    <w:abstractNumId w:val="2"/>
  </w:num>
  <w:num w:numId="39">
    <w:abstractNumId w:val="15"/>
  </w:num>
  <w:num w:numId="40">
    <w:abstractNumId w:val="27"/>
  </w:num>
  <w:num w:numId="41">
    <w:abstractNumId w:val="29"/>
  </w:num>
  <w:num w:numId="42">
    <w:abstractNumId w:val="49"/>
  </w:num>
  <w:num w:numId="43">
    <w:abstractNumId w:val="23"/>
  </w:num>
  <w:num w:numId="44">
    <w:abstractNumId w:val="42"/>
  </w:num>
  <w:num w:numId="45">
    <w:abstractNumId w:val="37"/>
  </w:num>
  <w:num w:numId="46">
    <w:abstractNumId w:val="25"/>
  </w:num>
  <w:num w:numId="47">
    <w:abstractNumId w:val="45"/>
  </w:num>
  <w:num w:numId="48">
    <w:abstractNumId w:val="18"/>
  </w:num>
  <w:num w:numId="49">
    <w:abstractNumId w:val="39"/>
  </w:num>
  <w:num w:numId="5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BC"/>
    <w:rsid w:val="00000446"/>
    <w:rsid w:val="000006F5"/>
    <w:rsid w:val="0000219D"/>
    <w:rsid w:val="000029C1"/>
    <w:rsid w:val="00002ABB"/>
    <w:rsid w:val="00005DC8"/>
    <w:rsid w:val="0000647B"/>
    <w:rsid w:val="00010FE0"/>
    <w:rsid w:val="000138B7"/>
    <w:rsid w:val="00013AA9"/>
    <w:rsid w:val="00014E23"/>
    <w:rsid w:val="00016C9B"/>
    <w:rsid w:val="0001758D"/>
    <w:rsid w:val="00021D49"/>
    <w:rsid w:val="00021D64"/>
    <w:rsid w:val="000223C6"/>
    <w:rsid w:val="00022431"/>
    <w:rsid w:val="000224CA"/>
    <w:rsid w:val="00023E9C"/>
    <w:rsid w:val="00025205"/>
    <w:rsid w:val="000253B1"/>
    <w:rsid w:val="00027395"/>
    <w:rsid w:val="000273C3"/>
    <w:rsid w:val="000273FA"/>
    <w:rsid w:val="0002779B"/>
    <w:rsid w:val="00030BD7"/>
    <w:rsid w:val="00031E11"/>
    <w:rsid w:val="000336D1"/>
    <w:rsid w:val="00033DBC"/>
    <w:rsid w:val="00034E1D"/>
    <w:rsid w:val="00035061"/>
    <w:rsid w:val="00035D30"/>
    <w:rsid w:val="000364E4"/>
    <w:rsid w:val="0003719B"/>
    <w:rsid w:val="000418D7"/>
    <w:rsid w:val="0004696D"/>
    <w:rsid w:val="00052534"/>
    <w:rsid w:val="00062BB1"/>
    <w:rsid w:val="00062EEE"/>
    <w:rsid w:val="00063BCD"/>
    <w:rsid w:val="00064019"/>
    <w:rsid w:val="00064645"/>
    <w:rsid w:val="000651CD"/>
    <w:rsid w:val="00065903"/>
    <w:rsid w:val="00066BBA"/>
    <w:rsid w:val="00067AB7"/>
    <w:rsid w:val="00067B5E"/>
    <w:rsid w:val="000702CE"/>
    <w:rsid w:val="000705CD"/>
    <w:rsid w:val="0007591B"/>
    <w:rsid w:val="00076610"/>
    <w:rsid w:val="00077F92"/>
    <w:rsid w:val="00082C84"/>
    <w:rsid w:val="00083250"/>
    <w:rsid w:val="00084CE9"/>
    <w:rsid w:val="00085BC4"/>
    <w:rsid w:val="00086DB8"/>
    <w:rsid w:val="0008749B"/>
    <w:rsid w:val="00091625"/>
    <w:rsid w:val="00091BDF"/>
    <w:rsid w:val="00091E46"/>
    <w:rsid w:val="00091EF2"/>
    <w:rsid w:val="00096002"/>
    <w:rsid w:val="000967F2"/>
    <w:rsid w:val="0009776A"/>
    <w:rsid w:val="000A09A8"/>
    <w:rsid w:val="000A11AB"/>
    <w:rsid w:val="000A624B"/>
    <w:rsid w:val="000A6575"/>
    <w:rsid w:val="000A7145"/>
    <w:rsid w:val="000A78D5"/>
    <w:rsid w:val="000B0315"/>
    <w:rsid w:val="000B100D"/>
    <w:rsid w:val="000B463F"/>
    <w:rsid w:val="000C2F01"/>
    <w:rsid w:val="000C30F0"/>
    <w:rsid w:val="000C6F8C"/>
    <w:rsid w:val="000C7216"/>
    <w:rsid w:val="000D1C38"/>
    <w:rsid w:val="000D4790"/>
    <w:rsid w:val="000D5099"/>
    <w:rsid w:val="000D5D30"/>
    <w:rsid w:val="000E3C85"/>
    <w:rsid w:val="000E6563"/>
    <w:rsid w:val="000E6CC6"/>
    <w:rsid w:val="000F13D5"/>
    <w:rsid w:val="000F1A2D"/>
    <w:rsid w:val="000F4267"/>
    <w:rsid w:val="000F6371"/>
    <w:rsid w:val="00100273"/>
    <w:rsid w:val="001032F6"/>
    <w:rsid w:val="001062CB"/>
    <w:rsid w:val="00106A36"/>
    <w:rsid w:val="00106E0C"/>
    <w:rsid w:val="001074A1"/>
    <w:rsid w:val="00107E23"/>
    <w:rsid w:val="00111D24"/>
    <w:rsid w:val="00113789"/>
    <w:rsid w:val="00114915"/>
    <w:rsid w:val="0011576B"/>
    <w:rsid w:val="001158E7"/>
    <w:rsid w:val="00117909"/>
    <w:rsid w:val="00121D94"/>
    <w:rsid w:val="001222CD"/>
    <w:rsid w:val="0012563A"/>
    <w:rsid w:val="00130642"/>
    <w:rsid w:val="00134FA5"/>
    <w:rsid w:val="00136CCB"/>
    <w:rsid w:val="00142AD7"/>
    <w:rsid w:val="00142F68"/>
    <w:rsid w:val="001452B7"/>
    <w:rsid w:val="001505F7"/>
    <w:rsid w:val="0015351C"/>
    <w:rsid w:val="00155451"/>
    <w:rsid w:val="00156A36"/>
    <w:rsid w:val="00160F8D"/>
    <w:rsid w:val="0016118E"/>
    <w:rsid w:val="00161F96"/>
    <w:rsid w:val="001629F9"/>
    <w:rsid w:val="00163C71"/>
    <w:rsid w:val="00164ACE"/>
    <w:rsid w:val="001652E5"/>
    <w:rsid w:val="00165BE5"/>
    <w:rsid w:val="00165FA1"/>
    <w:rsid w:val="0016628F"/>
    <w:rsid w:val="00166A42"/>
    <w:rsid w:val="0017037F"/>
    <w:rsid w:val="0017083E"/>
    <w:rsid w:val="001715D1"/>
    <w:rsid w:val="001735B5"/>
    <w:rsid w:val="00173B29"/>
    <w:rsid w:val="0017771E"/>
    <w:rsid w:val="00180AF5"/>
    <w:rsid w:val="00182FAF"/>
    <w:rsid w:val="00183523"/>
    <w:rsid w:val="00184CF8"/>
    <w:rsid w:val="001902C8"/>
    <w:rsid w:val="00190D2C"/>
    <w:rsid w:val="001943E8"/>
    <w:rsid w:val="0019574C"/>
    <w:rsid w:val="001A04DD"/>
    <w:rsid w:val="001A1241"/>
    <w:rsid w:val="001A29A2"/>
    <w:rsid w:val="001A2A0C"/>
    <w:rsid w:val="001A67B2"/>
    <w:rsid w:val="001A6B6B"/>
    <w:rsid w:val="001B0971"/>
    <w:rsid w:val="001B17EF"/>
    <w:rsid w:val="001B2EB3"/>
    <w:rsid w:val="001B33A6"/>
    <w:rsid w:val="001B4059"/>
    <w:rsid w:val="001B4D99"/>
    <w:rsid w:val="001B7367"/>
    <w:rsid w:val="001C0486"/>
    <w:rsid w:val="001C215B"/>
    <w:rsid w:val="001C35C8"/>
    <w:rsid w:val="001C4340"/>
    <w:rsid w:val="001C69DB"/>
    <w:rsid w:val="001C708D"/>
    <w:rsid w:val="001D2C78"/>
    <w:rsid w:val="001D6E1A"/>
    <w:rsid w:val="001E0D42"/>
    <w:rsid w:val="001E31B9"/>
    <w:rsid w:val="001E55E7"/>
    <w:rsid w:val="001E5CB1"/>
    <w:rsid w:val="001E73E6"/>
    <w:rsid w:val="001E77BC"/>
    <w:rsid w:val="001F0EBD"/>
    <w:rsid w:val="001F25E0"/>
    <w:rsid w:val="001F26BA"/>
    <w:rsid w:val="001F2E9E"/>
    <w:rsid w:val="001F41A1"/>
    <w:rsid w:val="00200429"/>
    <w:rsid w:val="002017EA"/>
    <w:rsid w:val="00203113"/>
    <w:rsid w:val="002048D7"/>
    <w:rsid w:val="002049E3"/>
    <w:rsid w:val="002100E5"/>
    <w:rsid w:val="00210469"/>
    <w:rsid w:val="00226ABC"/>
    <w:rsid w:val="00232DC9"/>
    <w:rsid w:val="00233488"/>
    <w:rsid w:val="00235E12"/>
    <w:rsid w:val="00237439"/>
    <w:rsid w:val="00237B67"/>
    <w:rsid w:val="00240429"/>
    <w:rsid w:val="00242FF5"/>
    <w:rsid w:val="002453C8"/>
    <w:rsid w:val="002454F7"/>
    <w:rsid w:val="00245D07"/>
    <w:rsid w:val="002466B5"/>
    <w:rsid w:val="00247C24"/>
    <w:rsid w:val="00251B2C"/>
    <w:rsid w:val="00251BE5"/>
    <w:rsid w:val="00254483"/>
    <w:rsid w:val="002553E4"/>
    <w:rsid w:val="00255C45"/>
    <w:rsid w:val="00256090"/>
    <w:rsid w:val="002563EB"/>
    <w:rsid w:val="00260A25"/>
    <w:rsid w:val="0026373F"/>
    <w:rsid w:val="00263BA0"/>
    <w:rsid w:val="002670D8"/>
    <w:rsid w:val="00270B43"/>
    <w:rsid w:val="0027184C"/>
    <w:rsid w:val="00271D31"/>
    <w:rsid w:val="002747C3"/>
    <w:rsid w:val="00277B70"/>
    <w:rsid w:val="00281FB9"/>
    <w:rsid w:val="00282194"/>
    <w:rsid w:val="0028277E"/>
    <w:rsid w:val="002827C4"/>
    <w:rsid w:val="00283011"/>
    <w:rsid w:val="002871C5"/>
    <w:rsid w:val="00287E8C"/>
    <w:rsid w:val="00293261"/>
    <w:rsid w:val="0029519A"/>
    <w:rsid w:val="00295FC1"/>
    <w:rsid w:val="00297FD4"/>
    <w:rsid w:val="002A02DF"/>
    <w:rsid w:val="002A1152"/>
    <w:rsid w:val="002A5402"/>
    <w:rsid w:val="002A7825"/>
    <w:rsid w:val="002B0E72"/>
    <w:rsid w:val="002B761F"/>
    <w:rsid w:val="002C046D"/>
    <w:rsid w:val="002C1EB1"/>
    <w:rsid w:val="002C2802"/>
    <w:rsid w:val="002C3666"/>
    <w:rsid w:val="002C5D19"/>
    <w:rsid w:val="002D0968"/>
    <w:rsid w:val="002D0DB1"/>
    <w:rsid w:val="002D296E"/>
    <w:rsid w:val="002D5DE6"/>
    <w:rsid w:val="002E1444"/>
    <w:rsid w:val="002E16FC"/>
    <w:rsid w:val="002E3C9F"/>
    <w:rsid w:val="002E429A"/>
    <w:rsid w:val="002E5DD4"/>
    <w:rsid w:val="002F0555"/>
    <w:rsid w:val="002F2477"/>
    <w:rsid w:val="002F3306"/>
    <w:rsid w:val="002F413B"/>
    <w:rsid w:val="002F54A7"/>
    <w:rsid w:val="002F7350"/>
    <w:rsid w:val="0030082C"/>
    <w:rsid w:val="00300934"/>
    <w:rsid w:val="00300BF5"/>
    <w:rsid w:val="00301D20"/>
    <w:rsid w:val="00302162"/>
    <w:rsid w:val="00302798"/>
    <w:rsid w:val="003120B3"/>
    <w:rsid w:val="00313ED0"/>
    <w:rsid w:val="00314E66"/>
    <w:rsid w:val="003160D3"/>
    <w:rsid w:val="003167C7"/>
    <w:rsid w:val="00316F7F"/>
    <w:rsid w:val="0032313F"/>
    <w:rsid w:val="0032539D"/>
    <w:rsid w:val="003335C0"/>
    <w:rsid w:val="00333F5A"/>
    <w:rsid w:val="00334432"/>
    <w:rsid w:val="00334D8E"/>
    <w:rsid w:val="00334DF4"/>
    <w:rsid w:val="0033678C"/>
    <w:rsid w:val="00336804"/>
    <w:rsid w:val="003371EE"/>
    <w:rsid w:val="00341C52"/>
    <w:rsid w:val="0034388E"/>
    <w:rsid w:val="003438BC"/>
    <w:rsid w:val="003468F6"/>
    <w:rsid w:val="00351A57"/>
    <w:rsid w:val="003527FC"/>
    <w:rsid w:val="00353141"/>
    <w:rsid w:val="0035464A"/>
    <w:rsid w:val="00354AEE"/>
    <w:rsid w:val="00361C57"/>
    <w:rsid w:val="00362F26"/>
    <w:rsid w:val="00363ADF"/>
    <w:rsid w:val="00364F8E"/>
    <w:rsid w:val="00365F5B"/>
    <w:rsid w:val="003722FA"/>
    <w:rsid w:val="0037285A"/>
    <w:rsid w:val="00372EB8"/>
    <w:rsid w:val="0037552D"/>
    <w:rsid w:val="00375B36"/>
    <w:rsid w:val="003763DC"/>
    <w:rsid w:val="00376E39"/>
    <w:rsid w:val="00377259"/>
    <w:rsid w:val="003776EE"/>
    <w:rsid w:val="003864EB"/>
    <w:rsid w:val="0038684A"/>
    <w:rsid w:val="00387FCA"/>
    <w:rsid w:val="003906BC"/>
    <w:rsid w:val="00390C09"/>
    <w:rsid w:val="00392D34"/>
    <w:rsid w:val="003930D0"/>
    <w:rsid w:val="00395F1B"/>
    <w:rsid w:val="003A7473"/>
    <w:rsid w:val="003A75C1"/>
    <w:rsid w:val="003B299E"/>
    <w:rsid w:val="003B2E87"/>
    <w:rsid w:val="003B3B33"/>
    <w:rsid w:val="003B3E46"/>
    <w:rsid w:val="003B3E57"/>
    <w:rsid w:val="003B47E7"/>
    <w:rsid w:val="003B5D87"/>
    <w:rsid w:val="003C0B29"/>
    <w:rsid w:val="003C0D5E"/>
    <w:rsid w:val="003C149D"/>
    <w:rsid w:val="003C1C08"/>
    <w:rsid w:val="003C3216"/>
    <w:rsid w:val="003C33CE"/>
    <w:rsid w:val="003C3992"/>
    <w:rsid w:val="003C48BC"/>
    <w:rsid w:val="003C5251"/>
    <w:rsid w:val="003C69C3"/>
    <w:rsid w:val="003C716D"/>
    <w:rsid w:val="003C7E06"/>
    <w:rsid w:val="003D1CE9"/>
    <w:rsid w:val="003D2386"/>
    <w:rsid w:val="003D36D3"/>
    <w:rsid w:val="003D6250"/>
    <w:rsid w:val="003D7025"/>
    <w:rsid w:val="003E0656"/>
    <w:rsid w:val="003E3B31"/>
    <w:rsid w:val="003E433E"/>
    <w:rsid w:val="003E50DC"/>
    <w:rsid w:val="003E62B1"/>
    <w:rsid w:val="003F2946"/>
    <w:rsid w:val="003F44BC"/>
    <w:rsid w:val="003F7EB6"/>
    <w:rsid w:val="004015D8"/>
    <w:rsid w:val="00402242"/>
    <w:rsid w:val="00403886"/>
    <w:rsid w:val="004049B0"/>
    <w:rsid w:val="00404EA0"/>
    <w:rsid w:val="00406541"/>
    <w:rsid w:val="00407126"/>
    <w:rsid w:val="00415764"/>
    <w:rsid w:val="00417BE7"/>
    <w:rsid w:val="0042003B"/>
    <w:rsid w:val="0042009F"/>
    <w:rsid w:val="004208A4"/>
    <w:rsid w:val="00420AA1"/>
    <w:rsid w:val="00420AB7"/>
    <w:rsid w:val="00421D59"/>
    <w:rsid w:val="00424488"/>
    <w:rsid w:val="004246C8"/>
    <w:rsid w:val="00427419"/>
    <w:rsid w:val="004306F1"/>
    <w:rsid w:val="00432966"/>
    <w:rsid w:val="00432E24"/>
    <w:rsid w:val="0043300C"/>
    <w:rsid w:val="00433FB4"/>
    <w:rsid w:val="00434200"/>
    <w:rsid w:val="004369DF"/>
    <w:rsid w:val="0043712E"/>
    <w:rsid w:val="00437D29"/>
    <w:rsid w:val="0044043A"/>
    <w:rsid w:val="00443021"/>
    <w:rsid w:val="0045298F"/>
    <w:rsid w:val="00453460"/>
    <w:rsid w:val="00454B58"/>
    <w:rsid w:val="00454D69"/>
    <w:rsid w:val="00455140"/>
    <w:rsid w:val="00455935"/>
    <w:rsid w:val="0045669E"/>
    <w:rsid w:val="004578ED"/>
    <w:rsid w:val="00460187"/>
    <w:rsid w:val="004614E0"/>
    <w:rsid w:val="004621F4"/>
    <w:rsid w:val="00462E88"/>
    <w:rsid w:val="004672B5"/>
    <w:rsid w:val="00471C66"/>
    <w:rsid w:val="00471E44"/>
    <w:rsid w:val="0047364A"/>
    <w:rsid w:val="004742FC"/>
    <w:rsid w:val="00476E21"/>
    <w:rsid w:val="004773E3"/>
    <w:rsid w:val="0048140E"/>
    <w:rsid w:val="00481C11"/>
    <w:rsid w:val="00494F79"/>
    <w:rsid w:val="004950E6"/>
    <w:rsid w:val="00495111"/>
    <w:rsid w:val="00497ACA"/>
    <w:rsid w:val="004A0DF2"/>
    <w:rsid w:val="004A1AD2"/>
    <w:rsid w:val="004A327B"/>
    <w:rsid w:val="004A48F9"/>
    <w:rsid w:val="004A4A23"/>
    <w:rsid w:val="004A58FD"/>
    <w:rsid w:val="004A6262"/>
    <w:rsid w:val="004A6936"/>
    <w:rsid w:val="004A7202"/>
    <w:rsid w:val="004A7253"/>
    <w:rsid w:val="004B1A2A"/>
    <w:rsid w:val="004B1C52"/>
    <w:rsid w:val="004B4804"/>
    <w:rsid w:val="004B58C6"/>
    <w:rsid w:val="004B5900"/>
    <w:rsid w:val="004B63F3"/>
    <w:rsid w:val="004B6B84"/>
    <w:rsid w:val="004B7204"/>
    <w:rsid w:val="004C0113"/>
    <w:rsid w:val="004C284F"/>
    <w:rsid w:val="004C3C8A"/>
    <w:rsid w:val="004C40F5"/>
    <w:rsid w:val="004C4672"/>
    <w:rsid w:val="004C61D6"/>
    <w:rsid w:val="004C7462"/>
    <w:rsid w:val="004D45E1"/>
    <w:rsid w:val="004D607A"/>
    <w:rsid w:val="004E0A12"/>
    <w:rsid w:val="004E2CD7"/>
    <w:rsid w:val="004E4F4D"/>
    <w:rsid w:val="004F0300"/>
    <w:rsid w:val="004F6889"/>
    <w:rsid w:val="004F6EE8"/>
    <w:rsid w:val="005019F6"/>
    <w:rsid w:val="00506050"/>
    <w:rsid w:val="00507728"/>
    <w:rsid w:val="00507E29"/>
    <w:rsid w:val="00510C05"/>
    <w:rsid w:val="0051144F"/>
    <w:rsid w:val="00516EE7"/>
    <w:rsid w:val="0051735E"/>
    <w:rsid w:val="005174C3"/>
    <w:rsid w:val="005178D9"/>
    <w:rsid w:val="0052079A"/>
    <w:rsid w:val="005218FD"/>
    <w:rsid w:val="00521DB5"/>
    <w:rsid w:val="00522098"/>
    <w:rsid w:val="0052670C"/>
    <w:rsid w:val="00527840"/>
    <w:rsid w:val="00530269"/>
    <w:rsid w:val="005302F8"/>
    <w:rsid w:val="0053281A"/>
    <w:rsid w:val="00532A57"/>
    <w:rsid w:val="0053313C"/>
    <w:rsid w:val="00536746"/>
    <w:rsid w:val="005424B2"/>
    <w:rsid w:val="00542CC4"/>
    <w:rsid w:val="005437AE"/>
    <w:rsid w:val="00543E0B"/>
    <w:rsid w:val="00545813"/>
    <w:rsid w:val="00546753"/>
    <w:rsid w:val="00546D68"/>
    <w:rsid w:val="00547211"/>
    <w:rsid w:val="005476F6"/>
    <w:rsid w:val="00547D9E"/>
    <w:rsid w:val="00551681"/>
    <w:rsid w:val="00553FE4"/>
    <w:rsid w:val="005548D1"/>
    <w:rsid w:val="00556C2D"/>
    <w:rsid w:val="00557D15"/>
    <w:rsid w:val="005608A4"/>
    <w:rsid w:val="005648BA"/>
    <w:rsid w:val="00565B3C"/>
    <w:rsid w:val="00567097"/>
    <w:rsid w:val="005710FC"/>
    <w:rsid w:val="005735FF"/>
    <w:rsid w:val="0057391C"/>
    <w:rsid w:val="0057454F"/>
    <w:rsid w:val="00577385"/>
    <w:rsid w:val="00581C14"/>
    <w:rsid w:val="0058300C"/>
    <w:rsid w:val="0058607D"/>
    <w:rsid w:val="005866B0"/>
    <w:rsid w:val="00587C06"/>
    <w:rsid w:val="00590BFC"/>
    <w:rsid w:val="00591F80"/>
    <w:rsid w:val="00593C3B"/>
    <w:rsid w:val="00593E2C"/>
    <w:rsid w:val="005945DA"/>
    <w:rsid w:val="00597992"/>
    <w:rsid w:val="00597999"/>
    <w:rsid w:val="005A121D"/>
    <w:rsid w:val="005A1603"/>
    <w:rsid w:val="005A5AD7"/>
    <w:rsid w:val="005A6EF1"/>
    <w:rsid w:val="005B025F"/>
    <w:rsid w:val="005B2AE1"/>
    <w:rsid w:val="005B36D3"/>
    <w:rsid w:val="005B4265"/>
    <w:rsid w:val="005B5EAB"/>
    <w:rsid w:val="005C0C1E"/>
    <w:rsid w:val="005C51B4"/>
    <w:rsid w:val="005C56C1"/>
    <w:rsid w:val="005D0CE6"/>
    <w:rsid w:val="005D1D26"/>
    <w:rsid w:val="005D3387"/>
    <w:rsid w:val="005D5381"/>
    <w:rsid w:val="005D5CC2"/>
    <w:rsid w:val="005D7168"/>
    <w:rsid w:val="005E2638"/>
    <w:rsid w:val="005E28BF"/>
    <w:rsid w:val="005E5085"/>
    <w:rsid w:val="005E5475"/>
    <w:rsid w:val="005E5721"/>
    <w:rsid w:val="005E76B0"/>
    <w:rsid w:val="005F2292"/>
    <w:rsid w:val="005F2ECC"/>
    <w:rsid w:val="005F3118"/>
    <w:rsid w:val="005F3319"/>
    <w:rsid w:val="005F4739"/>
    <w:rsid w:val="005F578B"/>
    <w:rsid w:val="005F680E"/>
    <w:rsid w:val="005F70A2"/>
    <w:rsid w:val="005F7412"/>
    <w:rsid w:val="005F74B2"/>
    <w:rsid w:val="005F7860"/>
    <w:rsid w:val="005F7B4C"/>
    <w:rsid w:val="0060361A"/>
    <w:rsid w:val="006048F7"/>
    <w:rsid w:val="00606E75"/>
    <w:rsid w:val="00612AD5"/>
    <w:rsid w:val="00614A7C"/>
    <w:rsid w:val="006170AE"/>
    <w:rsid w:val="006174DB"/>
    <w:rsid w:val="00617C33"/>
    <w:rsid w:val="00617DB9"/>
    <w:rsid w:val="00621152"/>
    <w:rsid w:val="00622A3F"/>
    <w:rsid w:val="00625DF5"/>
    <w:rsid w:val="00631D87"/>
    <w:rsid w:val="006368F8"/>
    <w:rsid w:val="0064182E"/>
    <w:rsid w:val="00643107"/>
    <w:rsid w:val="00643D68"/>
    <w:rsid w:val="006478BF"/>
    <w:rsid w:val="00650896"/>
    <w:rsid w:val="0065119A"/>
    <w:rsid w:val="006516D1"/>
    <w:rsid w:val="0065247E"/>
    <w:rsid w:val="006548E5"/>
    <w:rsid w:val="0065626A"/>
    <w:rsid w:val="006605AB"/>
    <w:rsid w:val="00661D1D"/>
    <w:rsid w:val="00663ECB"/>
    <w:rsid w:val="0066752E"/>
    <w:rsid w:val="006704B0"/>
    <w:rsid w:val="00670D8D"/>
    <w:rsid w:val="0067422D"/>
    <w:rsid w:val="00674A50"/>
    <w:rsid w:val="00676156"/>
    <w:rsid w:val="00676F3C"/>
    <w:rsid w:val="0067768A"/>
    <w:rsid w:val="006843E8"/>
    <w:rsid w:val="00685BB7"/>
    <w:rsid w:val="006875DA"/>
    <w:rsid w:val="00690AB4"/>
    <w:rsid w:val="00692915"/>
    <w:rsid w:val="006939FC"/>
    <w:rsid w:val="00696128"/>
    <w:rsid w:val="00696EF4"/>
    <w:rsid w:val="00696F3C"/>
    <w:rsid w:val="006972AA"/>
    <w:rsid w:val="006A0890"/>
    <w:rsid w:val="006A2071"/>
    <w:rsid w:val="006A32F3"/>
    <w:rsid w:val="006A40C2"/>
    <w:rsid w:val="006A4F78"/>
    <w:rsid w:val="006A5D42"/>
    <w:rsid w:val="006A76EB"/>
    <w:rsid w:val="006A78A2"/>
    <w:rsid w:val="006B0B9F"/>
    <w:rsid w:val="006B124C"/>
    <w:rsid w:val="006B1781"/>
    <w:rsid w:val="006B1BD4"/>
    <w:rsid w:val="006B1C3A"/>
    <w:rsid w:val="006B3068"/>
    <w:rsid w:val="006B520E"/>
    <w:rsid w:val="006C0E9E"/>
    <w:rsid w:val="006C7043"/>
    <w:rsid w:val="006D16A2"/>
    <w:rsid w:val="006D1971"/>
    <w:rsid w:val="006D2017"/>
    <w:rsid w:val="006D2058"/>
    <w:rsid w:val="006D3BB8"/>
    <w:rsid w:val="006D4761"/>
    <w:rsid w:val="006D5BA8"/>
    <w:rsid w:val="006D6C7C"/>
    <w:rsid w:val="006E4D8F"/>
    <w:rsid w:val="006E76E6"/>
    <w:rsid w:val="006F0877"/>
    <w:rsid w:val="006F0CE6"/>
    <w:rsid w:val="006F0EE6"/>
    <w:rsid w:val="006F2320"/>
    <w:rsid w:val="006F26E6"/>
    <w:rsid w:val="006F284B"/>
    <w:rsid w:val="006F5781"/>
    <w:rsid w:val="007002D7"/>
    <w:rsid w:val="00700CC9"/>
    <w:rsid w:val="00701842"/>
    <w:rsid w:val="00702590"/>
    <w:rsid w:val="00702B09"/>
    <w:rsid w:val="00704E39"/>
    <w:rsid w:val="007050B3"/>
    <w:rsid w:val="00705B74"/>
    <w:rsid w:val="007114DA"/>
    <w:rsid w:val="00711803"/>
    <w:rsid w:val="00712B94"/>
    <w:rsid w:val="00717F83"/>
    <w:rsid w:val="007201EB"/>
    <w:rsid w:val="00720BAA"/>
    <w:rsid w:val="0072270C"/>
    <w:rsid w:val="007229A0"/>
    <w:rsid w:val="007241F3"/>
    <w:rsid w:val="00732105"/>
    <w:rsid w:val="00732483"/>
    <w:rsid w:val="007338B1"/>
    <w:rsid w:val="00736265"/>
    <w:rsid w:val="00740C0C"/>
    <w:rsid w:val="00744FD4"/>
    <w:rsid w:val="0075061A"/>
    <w:rsid w:val="007517E7"/>
    <w:rsid w:val="00752D97"/>
    <w:rsid w:val="0075448B"/>
    <w:rsid w:val="00756F31"/>
    <w:rsid w:val="00756F63"/>
    <w:rsid w:val="00757C2E"/>
    <w:rsid w:val="007608B2"/>
    <w:rsid w:val="0076158C"/>
    <w:rsid w:val="00762EDD"/>
    <w:rsid w:val="00771093"/>
    <w:rsid w:val="0077205A"/>
    <w:rsid w:val="0077590B"/>
    <w:rsid w:val="007764C0"/>
    <w:rsid w:val="007814EC"/>
    <w:rsid w:val="007825EB"/>
    <w:rsid w:val="00782A1F"/>
    <w:rsid w:val="007834D1"/>
    <w:rsid w:val="00786721"/>
    <w:rsid w:val="00787ACE"/>
    <w:rsid w:val="0079217C"/>
    <w:rsid w:val="0079285C"/>
    <w:rsid w:val="00793C9C"/>
    <w:rsid w:val="00794628"/>
    <w:rsid w:val="007949DA"/>
    <w:rsid w:val="007959C4"/>
    <w:rsid w:val="00796B70"/>
    <w:rsid w:val="007A0D00"/>
    <w:rsid w:val="007A364E"/>
    <w:rsid w:val="007A5B46"/>
    <w:rsid w:val="007A68D2"/>
    <w:rsid w:val="007A6D98"/>
    <w:rsid w:val="007B1775"/>
    <w:rsid w:val="007B23B4"/>
    <w:rsid w:val="007B3639"/>
    <w:rsid w:val="007B4E5E"/>
    <w:rsid w:val="007C0E2E"/>
    <w:rsid w:val="007C201B"/>
    <w:rsid w:val="007C3D47"/>
    <w:rsid w:val="007C55D5"/>
    <w:rsid w:val="007C5B4D"/>
    <w:rsid w:val="007D179C"/>
    <w:rsid w:val="007D17B1"/>
    <w:rsid w:val="007D1BD7"/>
    <w:rsid w:val="007D20E8"/>
    <w:rsid w:val="007D2AE8"/>
    <w:rsid w:val="007D61E2"/>
    <w:rsid w:val="007E0B5C"/>
    <w:rsid w:val="007E457C"/>
    <w:rsid w:val="007E7D92"/>
    <w:rsid w:val="007F0347"/>
    <w:rsid w:val="007F0742"/>
    <w:rsid w:val="007F124E"/>
    <w:rsid w:val="007F277F"/>
    <w:rsid w:val="007F2FEE"/>
    <w:rsid w:val="007F37FC"/>
    <w:rsid w:val="007F5273"/>
    <w:rsid w:val="007F5E7C"/>
    <w:rsid w:val="007F6C2A"/>
    <w:rsid w:val="007F73C3"/>
    <w:rsid w:val="007F7D08"/>
    <w:rsid w:val="008021E4"/>
    <w:rsid w:val="008064AC"/>
    <w:rsid w:val="0080732C"/>
    <w:rsid w:val="008076DB"/>
    <w:rsid w:val="00810219"/>
    <w:rsid w:val="0081369E"/>
    <w:rsid w:val="00815A55"/>
    <w:rsid w:val="00816ED9"/>
    <w:rsid w:val="00820BAF"/>
    <w:rsid w:val="00820CD6"/>
    <w:rsid w:val="00820F12"/>
    <w:rsid w:val="0082107E"/>
    <w:rsid w:val="00822617"/>
    <w:rsid w:val="0082297F"/>
    <w:rsid w:val="00822CFD"/>
    <w:rsid w:val="00824359"/>
    <w:rsid w:val="00824A57"/>
    <w:rsid w:val="0082526D"/>
    <w:rsid w:val="0082674B"/>
    <w:rsid w:val="00832678"/>
    <w:rsid w:val="00834381"/>
    <w:rsid w:val="00837BB0"/>
    <w:rsid w:val="00841F05"/>
    <w:rsid w:val="008466B8"/>
    <w:rsid w:val="00847AA4"/>
    <w:rsid w:val="008570AE"/>
    <w:rsid w:val="00860AB4"/>
    <w:rsid w:val="00862F42"/>
    <w:rsid w:val="00863F9F"/>
    <w:rsid w:val="00866274"/>
    <w:rsid w:val="00867AA8"/>
    <w:rsid w:val="00871531"/>
    <w:rsid w:val="00872C5C"/>
    <w:rsid w:val="00872E7C"/>
    <w:rsid w:val="008740A0"/>
    <w:rsid w:val="00874EEB"/>
    <w:rsid w:val="0087570D"/>
    <w:rsid w:val="00875EAF"/>
    <w:rsid w:val="0087748C"/>
    <w:rsid w:val="00880D37"/>
    <w:rsid w:val="00881585"/>
    <w:rsid w:val="008826A9"/>
    <w:rsid w:val="00884265"/>
    <w:rsid w:val="00885B43"/>
    <w:rsid w:val="0088707F"/>
    <w:rsid w:val="00891A40"/>
    <w:rsid w:val="008933CF"/>
    <w:rsid w:val="00896894"/>
    <w:rsid w:val="008A36D9"/>
    <w:rsid w:val="008A5E3D"/>
    <w:rsid w:val="008A77BA"/>
    <w:rsid w:val="008A7D64"/>
    <w:rsid w:val="008B091E"/>
    <w:rsid w:val="008B0B39"/>
    <w:rsid w:val="008B0E8C"/>
    <w:rsid w:val="008B1222"/>
    <w:rsid w:val="008B15FB"/>
    <w:rsid w:val="008B22A8"/>
    <w:rsid w:val="008B285E"/>
    <w:rsid w:val="008B312D"/>
    <w:rsid w:val="008B402A"/>
    <w:rsid w:val="008B42DE"/>
    <w:rsid w:val="008B4A60"/>
    <w:rsid w:val="008B4BB8"/>
    <w:rsid w:val="008B56F1"/>
    <w:rsid w:val="008B63B5"/>
    <w:rsid w:val="008C0515"/>
    <w:rsid w:val="008C3C82"/>
    <w:rsid w:val="008D11EE"/>
    <w:rsid w:val="008D20FE"/>
    <w:rsid w:val="008E1DF7"/>
    <w:rsid w:val="008E479B"/>
    <w:rsid w:val="008E52AF"/>
    <w:rsid w:val="008E5594"/>
    <w:rsid w:val="008F19E7"/>
    <w:rsid w:val="008F72E7"/>
    <w:rsid w:val="00900D95"/>
    <w:rsid w:val="00900F0C"/>
    <w:rsid w:val="009054F4"/>
    <w:rsid w:val="00907495"/>
    <w:rsid w:val="009103B6"/>
    <w:rsid w:val="009105D3"/>
    <w:rsid w:val="00910947"/>
    <w:rsid w:val="00913396"/>
    <w:rsid w:val="0091406D"/>
    <w:rsid w:val="009200D9"/>
    <w:rsid w:val="00920106"/>
    <w:rsid w:val="009214E6"/>
    <w:rsid w:val="00924894"/>
    <w:rsid w:val="0092606A"/>
    <w:rsid w:val="00930218"/>
    <w:rsid w:val="009315C2"/>
    <w:rsid w:val="009322B0"/>
    <w:rsid w:val="00932F1E"/>
    <w:rsid w:val="00933220"/>
    <w:rsid w:val="009340F3"/>
    <w:rsid w:val="009342C7"/>
    <w:rsid w:val="00935337"/>
    <w:rsid w:val="00936367"/>
    <w:rsid w:val="00936869"/>
    <w:rsid w:val="009376D3"/>
    <w:rsid w:val="00937E0B"/>
    <w:rsid w:val="0094008D"/>
    <w:rsid w:val="00941983"/>
    <w:rsid w:val="0094570F"/>
    <w:rsid w:val="00945F57"/>
    <w:rsid w:val="009465A4"/>
    <w:rsid w:val="009504F2"/>
    <w:rsid w:val="00952DED"/>
    <w:rsid w:val="00954309"/>
    <w:rsid w:val="00954A25"/>
    <w:rsid w:val="00955114"/>
    <w:rsid w:val="0095637E"/>
    <w:rsid w:val="00957859"/>
    <w:rsid w:val="00957B0E"/>
    <w:rsid w:val="00960E86"/>
    <w:rsid w:val="0096119D"/>
    <w:rsid w:val="00961946"/>
    <w:rsid w:val="00963350"/>
    <w:rsid w:val="00963C78"/>
    <w:rsid w:val="00966560"/>
    <w:rsid w:val="00967D44"/>
    <w:rsid w:val="0097083E"/>
    <w:rsid w:val="00974023"/>
    <w:rsid w:val="00974C5A"/>
    <w:rsid w:val="00975375"/>
    <w:rsid w:val="00977677"/>
    <w:rsid w:val="009779E1"/>
    <w:rsid w:val="00980ACB"/>
    <w:rsid w:val="00980F3E"/>
    <w:rsid w:val="00982474"/>
    <w:rsid w:val="00983F67"/>
    <w:rsid w:val="00985712"/>
    <w:rsid w:val="00986B41"/>
    <w:rsid w:val="00987004"/>
    <w:rsid w:val="009934AA"/>
    <w:rsid w:val="009A1B1F"/>
    <w:rsid w:val="009A2275"/>
    <w:rsid w:val="009A37C3"/>
    <w:rsid w:val="009A3ABD"/>
    <w:rsid w:val="009A3B60"/>
    <w:rsid w:val="009A431D"/>
    <w:rsid w:val="009B4E8B"/>
    <w:rsid w:val="009B55B9"/>
    <w:rsid w:val="009B585B"/>
    <w:rsid w:val="009C2974"/>
    <w:rsid w:val="009C3C6E"/>
    <w:rsid w:val="009C4365"/>
    <w:rsid w:val="009C6EAE"/>
    <w:rsid w:val="009C7F43"/>
    <w:rsid w:val="009D3082"/>
    <w:rsid w:val="009D3B5F"/>
    <w:rsid w:val="009D7208"/>
    <w:rsid w:val="009D7794"/>
    <w:rsid w:val="009E1232"/>
    <w:rsid w:val="009E24AA"/>
    <w:rsid w:val="009E3C96"/>
    <w:rsid w:val="009E67E3"/>
    <w:rsid w:val="009E7828"/>
    <w:rsid w:val="009F032B"/>
    <w:rsid w:val="009F07B5"/>
    <w:rsid w:val="009F132A"/>
    <w:rsid w:val="009F1C48"/>
    <w:rsid w:val="009F2792"/>
    <w:rsid w:val="009F4519"/>
    <w:rsid w:val="009F46D7"/>
    <w:rsid w:val="009F4EF4"/>
    <w:rsid w:val="009F5A2E"/>
    <w:rsid w:val="009F5D14"/>
    <w:rsid w:val="00A00938"/>
    <w:rsid w:val="00A018B4"/>
    <w:rsid w:val="00A0479D"/>
    <w:rsid w:val="00A1368D"/>
    <w:rsid w:val="00A149D6"/>
    <w:rsid w:val="00A15679"/>
    <w:rsid w:val="00A30E94"/>
    <w:rsid w:val="00A31952"/>
    <w:rsid w:val="00A3219A"/>
    <w:rsid w:val="00A32955"/>
    <w:rsid w:val="00A42BA4"/>
    <w:rsid w:val="00A43BF1"/>
    <w:rsid w:val="00A462CD"/>
    <w:rsid w:val="00A47B36"/>
    <w:rsid w:val="00A504CA"/>
    <w:rsid w:val="00A5117A"/>
    <w:rsid w:val="00A519E6"/>
    <w:rsid w:val="00A5427E"/>
    <w:rsid w:val="00A55174"/>
    <w:rsid w:val="00A55633"/>
    <w:rsid w:val="00A55AAE"/>
    <w:rsid w:val="00A56F01"/>
    <w:rsid w:val="00A616BB"/>
    <w:rsid w:val="00A61822"/>
    <w:rsid w:val="00A6184A"/>
    <w:rsid w:val="00A61FEC"/>
    <w:rsid w:val="00A65B06"/>
    <w:rsid w:val="00A73A3E"/>
    <w:rsid w:val="00A74357"/>
    <w:rsid w:val="00A7444A"/>
    <w:rsid w:val="00A81889"/>
    <w:rsid w:val="00A8410F"/>
    <w:rsid w:val="00A847BC"/>
    <w:rsid w:val="00A85DB6"/>
    <w:rsid w:val="00A9027F"/>
    <w:rsid w:val="00A90FF7"/>
    <w:rsid w:val="00A916F6"/>
    <w:rsid w:val="00A94E37"/>
    <w:rsid w:val="00A957B5"/>
    <w:rsid w:val="00AA0402"/>
    <w:rsid w:val="00AA2521"/>
    <w:rsid w:val="00AA25BA"/>
    <w:rsid w:val="00AA2ACB"/>
    <w:rsid w:val="00AA3188"/>
    <w:rsid w:val="00AB1759"/>
    <w:rsid w:val="00AB1D9C"/>
    <w:rsid w:val="00AB2451"/>
    <w:rsid w:val="00AB5F3C"/>
    <w:rsid w:val="00AB7E8A"/>
    <w:rsid w:val="00AC05E1"/>
    <w:rsid w:val="00AC3955"/>
    <w:rsid w:val="00AC3C74"/>
    <w:rsid w:val="00AC4400"/>
    <w:rsid w:val="00AC4B79"/>
    <w:rsid w:val="00AC4D0F"/>
    <w:rsid w:val="00AC50E9"/>
    <w:rsid w:val="00AC638D"/>
    <w:rsid w:val="00AC6714"/>
    <w:rsid w:val="00AC6786"/>
    <w:rsid w:val="00AC7282"/>
    <w:rsid w:val="00AC75CB"/>
    <w:rsid w:val="00AC7C74"/>
    <w:rsid w:val="00AD088B"/>
    <w:rsid w:val="00AD323A"/>
    <w:rsid w:val="00AD71B0"/>
    <w:rsid w:val="00AD7B24"/>
    <w:rsid w:val="00AE2199"/>
    <w:rsid w:val="00AE24BB"/>
    <w:rsid w:val="00AE3E54"/>
    <w:rsid w:val="00AE680B"/>
    <w:rsid w:val="00AE6FD1"/>
    <w:rsid w:val="00AF2FAD"/>
    <w:rsid w:val="00AF366B"/>
    <w:rsid w:val="00AF3849"/>
    <w:rsid w:val="00AF4A71"/>
    <w:rsid w:val="00AF57B4"/>
    <w:rsid w:val="00B00D41"/>
    <w:rsid w:val="00B00F14"/>
    <w:rsid w:val="00B01A6E"/>
    <w:rsid w:val="00B025A3"/>
    <w:rsid w:val="00B04F13"/>
    <w:rsid w:val="00B05A50"/>
    <w:rsid w:val="00B0720F"/>
    <w:rsid w:val="00B104F9"/>
    <w:rsid w:val="00B108C3"/>
    <w:rsid w:val="00B113F8"/>
    <w:rsid w:val="00B11E42"/>
    <w:rsid w:val="00B12E2C"/>
    <w:rsid w:val="00B1504C"/>
    <w:rsid w:val="00B15B38"/>
    <w:rsid w:val="00B16D28"/>
    <w:rsid w:val="00B20A3C"/>
    <w:rsid w:val="00B223AE"/>
    <w:rsid w:val="00B25A5C"/>
    <w:rsid w:val="00B265E6"/>
    <w:rsid w:val="00B26CD9"/>
    <w:rsid w:val="00B27ACC"/>
    <w:rsid w:val="00B3359F"/>
    <w:rsid w:val="00B337D4"/>
    <w:rsid w:val="00B351F8"/>
    <w:rsid w:val="00B356F9"/>
    <w:rsid w:val="00B36501"/>
    <w:rsid w:val="00B3705F"/>
    <w:rsid w:val="00B372A6"/>
    <w:rsid w:val="00B40B29"/>
    <w:rsid w:val="00B41CCF"/>
    <w:rsid w:val="00B43082"/>
    <w:rsid w:val="00B45314"/>
    <w:rsid w:val="00B4785F"/>
    <w:rsid w:val="00B47CC4"/>
    <w:rsid w:val="00B50B4A"/>
    <w:rsid w:val="00B528E8"/>
    <w:rsid w:val="00B52A5D"/>
    <w:rsid w:val="00B540D0"/>
    <w:rsid w:val="00B547FB"/>
    <w:rsid w:val="00B565DF"/>
    <w:rsid w:val="00B56CED"/>
    <w:rsid w:val="00B62F0B"/>
    <w:rsid w:val="00B63C94"/>
    <w:rsid w:val="00B65C38"/>
    <w:rsid w:val="00B66837"/>
    <w:rsid w:val="00B701E5"/>
    <w:rsid w:val="00B709DB"/>
    <w:rsid w:val="00B712C5"/>
    <w:rsid w:val="00B73013"/>
    <w:rsid w:val="00B742CB"/>
    <w:rsid w:val="00B748FA"/>
    <w:rsid w:val="00B82755"/>
    <w:rsid w:val="00B8466C"/>
    <w:rsid w:val="00B86BF8"/>
    <w:rsid w:val="00B93EF2"/>
    <w:rsid w:val="00B9434E"/>
    <w:rsid w:val="00B9541C"/>
    <w:rsid w:val="00B956C4"/>
    <w:rsid w:val="00B97978"/>
    <w:rsid w:val="00BA2D2F"/>
    <w:rsid w:val="00BA4237"/>
    <w:rsid w:val="00BB0A61"/>
    <w:rsid w:val="00BB10EC"/>
    <w:rsid w:val="00BB1E57"/>
    <w:rsid w:val="00BB1FF3"/>
    <w:rsid w:val="00BB4F88"/>
    <w:rsid w:val="00BB50D8"/>
    <w:rsid w:val="00BB5376"/>
    <w:rsid w:val="00BB6DE8"/>
    <w:rsid w:val="00BC0C09"/>
    <w:rsid w:val="00BC0DFF"/>
    <w:rsid w:val="00BC284F"/>
    <w:rsid w:val="00BC2E71"/>
    <w:rsid w:val="00BC2FA2"/>
    <w:rsid w:val="00BC48F8"/>
    <w:rsid w:val="00BC689D"/>
    <w:rsid w:val="00BD3B22"/>
    <w:rsid w:val="00BD41AE"/>
    <w:rsid w:val="00BD7798"/>
    <w:rsid w:val="00BE2DDD"/>
    <w:rsid w:val="00BE3BE6"/>
    <w:rsid w:val="00BE5F38"/>
    <w:rsid w:val="00BE65BC"/>
    <w:rsid w:val="00BE742A"/>
    <w:rsid w:val="00BE78CD"/>
    <w:rsid w:val="00BF0942"/>
    <w:rsid w:val="00BF3266"/>
    <w:rsid w:val="00BF3DD2"/>
    <w:rsid w:val="00BF3FE8"/>
    <w:rsid w:val="00BF514B"/>
    <w:rsid w:val="00BF55AA"/>
    <w:rsid w:val="00BF5612"/>
    <w:rsid w:val="00BF6C3A"/>
    <w:rsid w:val="00BF7D29"/>
    <w:rsid w:val="00C0464B"/>
    <w:rsid w:val="00C050D9"/>
    <w:rsid w:val="00C124D8"/>
    <w:rsid w:val="00C12516"/>
    <w:rsid w:val="00C13B47"/>
    <w:rsid w:val="00C15C61"/>
    <w:rsid w:val="00C202CE"/>
    <w:rsid w:val="00C211E4"/>
    <w:rsid w:val="00C24C12"/>
    <w:rsid w:val="00C30616"/>
    <w:rsid w:val="00C3139A"/>
    <w:rsid w:val="00C33274"/>
    <w:rsid w:val="00C35EF5"/>
    <w:rsid w:val="00C36B15"/>
    <w:rsid w:val="00C36F9D"/>
    <w:rsid w:val="00C40C40"/>
    <w:rsid w:val="00C44062"/>
    <w:rsid w:val="00C44602"/>
    <w:rsid w:val="00C50816"/>
    <w:rsid w:val="00C509DE"/>
    <w:rsid w:val="00C50A43"/>
    <w:rsid w:val="00C52883"/>
    <w:rsid w:val="00C54AF9"/>
    <w:rsid w:val="00C55F0B"/>
    <w:rsid w:val="00C577EE"/>
    <w:rsid w:val="00C632A6"/>
    <w:rsid w:val="00C63D02"/>
    <w:rsid w:val="00C64F93"/>
    <w:rsid w:val="00C65374"/>
    <w:rsid w:val="00C6709A"/>
    <w:rsid w:val="00C71781"/>
    <w:rsid w:val="00C719BD"/>
    <w:rsid w:val="00C7252D"/>
    <w:rsid w:val="00C72771"/>
    <w:rsid w:val="00C7530C"/>
    <w:rsid w:val="00C75EFB"/>
    <w:rsid w:val="00C778A3"/>
    <w:rsid w:val="00C80B7A"/>
    <w:rsid w:val="00C81774"/>
    <w:rsid w:val="00C81C7E"/>
    <w:rsid w:val="00C820CD"/>
    <w:rsid w:val="00C820FE"/>
    <w:rsid w:val="00C82D30"/>
    <w:rsid w:val="00C83211"/>
    <w:rsid w:val="00C8678C"/>
    <w:rsid w:val="00C86AD2"/>
    <w:rsid w:val="00C8706B"/>
    <w:rsid w:val="00C9158A"/>
    <w:rsid w:val="00C93CCA"/>
    <w:rsid w:val="00C948E6"/>
    <w:rsid w:val="00C96A44"/>
    <w:rsid w:val="00C97313"/>
    <w:rsid w:val="00CA200F"/>
    <w:rsid w:val="00CA2AA7"/>
    <w:rsid w:val="00CA2AD1"/>
    <w:rsid w:val="00CA30E0"/>
    <w:rsid w:val="00CA57DF"/>
    <w:rsid w:val="00CA6525"/>
    <w:rsid w:val="00CB16B4"/>
    <w:rsid w:val="00CB2648"/>
    <w:rsid w:val="00CB2B75"/>
    <w:rsid w:val="00CC2952"/>
    <w:rsid w:val="00CC2C74"/>
    <w:rsid w:val="00CC391A"/>
    <w:rsid w:val="00CC6881"/>
    <w:rsid w:val="00CD0958"/>
    <w:rsid w:val="00CD2140"/>
    <w:rsid w:val="00CD28CE"/>
    <w:rsid w:val="00CD3E37"/>
    <w:rsid w:val="00CD4032"/>
    <w:rsid w:val="00CD4EB8"/>
    <w:rsid w:val="00CD631D"/>
    <w:rsid w:val="00CD75D9"/>
    <w:rsid w:val="00CE14D8"/>
    <w:rsid w:val="00CE21E2"/>
    <w:rsid w:val="00CE2D01"/>
    <w:rsid w:val="00CE4D8A"/>
    <w:rsid w:val="00CE5C0E"/>
    <w:rsid w:val="00CE6ECB"/>
    <w:rsid w:val="00CE70BC"/>
    <w:rsid w:val="00CF0868"/>
    <w:rsid w:val="00CF3CFA"/>
    <w:rsid w:val="00CF5E86"/>
    <w:rsid w:val="00CF7F18"/>
    <w:rsid w:val="00D00C34"/>
    <w:rsid w:val="00D010AD"/>
    <w:rsid w:val="00D015C7"/>
    <w:rsid w:val="00D01FFC"/>
    <w:rsid w:val="00D021E4"/>
    <w:rsid w:val="00D04140"/>
    <w:rsid w:val="00D05C6B"/>
    <w:rsid w:val="00D06066"/>
    <w:rsid w:val="00D078C1"/>
    <w:rsid w:val="00D16674"/>
    <w:rsid w:val="00D17118"/>
    <w:rsid w:val="00D213DA"/>
    <w:rsid w:val="00D23309"/>
    <w:rsid w:val="00D250EF"/>
    <w:rsid w:val="00D26530"/>
    <w:rsid w:val="00D27F01"/>
    <w:rsid w:val="00D32264"/>
    <w:rsid w:val="00D34246"/>
    <w:rsid w:val="00D37440"/>
    <w:rsid w:val="00D402EC"/>
    <w:rsid w:val="00D41073"/>
    <w:rsid w:val="00D414EE"/>
    <w:rsid w:val="00D43C4F"/>
    <w:rsid w:val="00D450EF"/>
    <w:rsid w:val="00D5144B"/>
    <w:rsid w:val="00D5283A"/>
    <w:rsid w:val="00D52E32"/>
    <w:rsid w:val="00D54735"/>
    <w:rsid w:val="00D60CFB"/>
    <w:rsid w:val="00D61858"/>
    <w:rsid w:val="00D62EE8"/>
    <w:rsid w:val="00D65934"/>
    <w:rsid w:val="00D65D7E"/>
    <w:rsid w:val="00D675B0"/>
    <w:rsid w:val="00D67B22"/>
    <w:rsid w:val="00D71006"/>
    <w:rsid w:val="00D72CE3"/>
    <w:rsid w:val="00D738EB"/>
    <w:rsid w:val="00D7392E"/>
    <w:rsid w:val="00D76A01"/>
    <w:rsid w:val="00D81A61"/>
    <w:rsid w:val="00D81CE7"/>
    <w:rsid w:val="00D8383C"/>
    <w:rsid w:val="00D87649"/>
    <w:rsid w:val="00D87AB7"/>
    <w:rsid w:val="00D87C97"/>
    <w:rsid w:val="00D917D5"/>
    <w:rsid w:val="00D932D1"/>
    <w:rsid w:val="00D95AC7"/>
    <w:rsid w:val="00D97603"/>
    <w:rsid w:val="00D97898"/>
    <w:rsid w:val="00DA0893"/>
    <w:rsid w:val="00DA3246"/>
    <w:rsid w:val="00DA3E29"/>
    <w:rsid w:val="00DA76AA"/>
    <w:rsid w:val="00DB2506"/>
    <w:rsid w:val="00DB3DDD"/>
    <w:rsid w:val="00DB5E76"/>
    <w:rsid w:val="00DB63F6"/>
    <w:rsid w:val="00DB761A"/>
    <w:rsid w:val="00DB7905"/>
    <w:rsid w:val="00DC2B3F"/>
    <w:rsid w:val="00DC54C6"/>
    <w:rsid w:val="00DC5D58"/>
    <w:rsid w:val="00DC6E2C"/>
    <w:rsid w:val="00DD00A5"/>
    <w:rsid w:val="00DD0862"/>
    <w:rsid w:val="00DD2FEC"/>
    <w:rsid w:val="00DD4437"/>
    <w:rsid w:val="00DE1D82"/>
    <w:rsid w:val="00DE4045"/>
    <w:rsid w:val="00DE4285"/>
    <w:rsid w:val="00DE7016"/>
    <w:rsid w:val="00DE79F0"/>
    <w:rsid w:val="00DE7AF2"/>
    <w:rsid w:val="00DF316D"/>
    <w:rsid w:val="00DF3F2B"/>
    <w:rsid w:val="00DF4143"/>
    <w:rsid w:val="00DF5A66"/>
    <w:rsid w:val="00DF6A06"/>
    <w:rsid w:val="00DF732C"/>
    <w:rsid w:val="00E005B0"/>
    <w:rsid w:val="00E02566"/>
    <w:rsid w:val="00E033D9"/>
    <w:rsid w:val="00E03FEC"/>
    <w:rsid w:val="00E13D1F"/>
    <w:rsid w:val="00E14AB9"/>
    <w:rsid w:val="00E14E4D"/>
    <w:rsid w:val="00E17193"/>
    <w:rsid w:val="00E2345E"/>
    <w:rsid w:val="00E2502D"/>
    <w:rsid w:val="00E262FD"/>
    <w:rsid w:val="00E263CE"/>
    <w:rsid w:val="00E34D6C"/>
    <w:rsid w:val="00E418A3"/>
    <w:rsid w:val="00E468AA"/>
    <w:rsid w:val="00E53AA0"/>
    <w:rsid w:val="00E543E8"/>
    <w:rsid w:val="00E57B28"/>
    <w:rsid w:val="00E600F9"/>
    <w:rsid w:val="00E629E1"/>
    <w:rsid w:val="00E63678"/>
    <w:rsid w:val="00E63D15"/>
    <w:rsid w:val="00E66ABF"/>
    <w:rsid w:val="00E66FB0"/>
    <w:rsid w:val="00E70E3B"/>
    <w:rsid w:val="00E746D0"/>
    <w:rsid w:val="00E76A95"/>
    <w:rsid w:val="00E77BF8"/>
    <w:rsid w:val="00E81BAE"/>
    <w:rsid w:val="00E82AEE"/>
    <w:rsid w:val="00E84BA7"/>
    <w:rsid w:val="00E860EE"/>
    <w:rsid w:val="00E87034"/>
    <w:rsid w:val="00E875D0"/>
    <w:rsid w:val="00E87F31"/>
    <w:rsid w:val="00E903B2"/>
    <w:rsid w:val="00E914BF"/>
    <w:rsid w:val="00E9535D"/>
    <w:rsid w:val="00E9737D"/>
    <w:rsid w:val="00EA2DB9"/>
    <w:rsid w:val="00EA664F"/>
    <w:rsid w:val="00EA6C27"/>
    <w:rsid w:val="00EA7123"/>
    <w:rsid w:val="00EB1C2E"/>
    <w:rsid w:val="00EB1F2F"/>
    <w:rsid w:val="00EB2F64"/>
    <w:rsid w:val="00EB398D"/>
    <w:rsid w:val="00EB3F20"/>
    <w:rsid w:val="00EB7000"/>
    <w:rsid w:val="00EC0460"/>
    <w:rsid w:val="00EC1ACF"/>
    <w:rsid w:val="00EC40BE"/>
    <w:rsid w:val="00EC477F"/>
    <w:rsid w:val="00EC6ADE"/>
    <w:rsid w:val="00EC7AC9"/>
    <w:rsid w:val="00ED0F4E"/>
    <w:rsid w:val="00ED2E34"/>
    <w:rsid w:val="00ED34B3"/>
    <w:rsid w:val="00ED3996"/>
    <w:rsid w:val="00ED4633"/>
    <w:rsid w:val="00ED6E29"/>
    <w:rsid w:val="00EE3213"/>
    <w:rsid w:val="00EE40CD"/>
    <w:rsid w:val="00EE6C2B"/>
    <w:rsid w:val="00EE7A59"/>
    <w:rsid w:val="00EF5E41"/>
    <w:rsid w:val="00EF724E"/>
    <w:rsid w:val="00EF7C0B"/>
    <w:rsid w:val="00F007BF"/>
    <w:rsid w:val="00F00E7F"/>
    <w:rsid w:val="00F02DF0"/>
    <w:rsid w:val="00F03D84"/>
    <w:rsid w:val="00F1219A"/>
    <w:rsid w:val="00F12AF2"/>
    <w:rsid w:val="00F1565A"/>
    <w:rsid w:val="00F179F1"/>
    <w:rsid w:val="00F2279F"/>
    <w:rsid w:val="00F25166"/>
    <w:rsid w:val="00F27F2E"/>
    <w:rsid w:val="00F3003E"/>
    <w:rsid w:val="00F30A9A"/>
    <w:rsid w:val="00F30C81"/>
    <w:rsid w:val="00F33B2E"/>
    <w:rsid w:val="00F34E5F"/>
    <w:rsid w:val="00F36418"/>
    <w:rsid w:val="00F40180"/>
    <w:rsid w:val="00F408CD"/>
    <w:rsid w:val="00F40C2C"/>
    <w:rsid w:val="00F42D14"/>
    <w:rsid w:val="00F4352A"/>
    <w:rsid w:val="00F45C54"/>
    <w:rsid w:val="00F47512"/>
    <w:rsid w:val="00F5287C"/>
    <w:rsid w:val="00F55EC3"/>
    <w:rsid w:val="00F60648"/>
    <w:rsid w:val="00F63119"/>
    <w:rsid w:val="00F6395B"/>
    <w:rsid w:val="00F64CC9"/>
    <w:rsid w:val="00F66DDE"/>
    <w:rsid w:val="00F675CC"/>
    <w:rsid w:val="00F7028D"/>
    <w:rsid w:val="00F7091D"/>
    <w:rsid w:val="00F721F8"/>
    <w:rsid w:val="00F73214"/>
    <w:rsid w:val="00F750EE"/>
    <w:rsid w:val="00F759DF"/>
    <w:rsid w:val="00F7627E"/>
    <w:rsid w:val="00F76643"/>
    <w:rsid w:val="00F776E3"/>
    <w:rsid w:val="00F77A3A"/>
    <w:rsid w:val="00F77DE5"/>
    <w:rsid w:val="00F8046E"/>
    <w:rsid w:val="00F80E06"/>
    <w:rsid w:val="00F825D2"/>
    <w:rsid w:val="00F82D0B"/>
    <w:rsid w:val="00F84831"/>
    <w:rsid w:val="00F85C4B"/>
    <w:rsid w:val="00F8772A"/>
    <w:rsid w:val="00F93C90"/>
    <w:rsid w:val="00F955DC"/>
    <w:rsid w:val="00F95AD6"/>
    <w:rsid w:val="00FA2C24"/>
    <w:rsid w:val="00FA7195"/>
    <w:rsid w:val="00FB36BA"/>
    <w:rsid w:val="00FB3F8D"/>
    <w:rsid w:val="00FB45BB"/>
    <w:rsid w:val="00FB4E50"/>
    <w:rsid w:val="00FB52C0"/>
    <w:rsid w:val="00FB5CAA"/>
    <w:rsid w:val="00FB65E7"/>
    <w:rsid w:val="00FB6D9A"/>
    <w:rsid w:val="00FB76DC"/>
    <w:rsid w:val="00FB7CC9"/>
    <w:rsid w:val="00FC0FF3"/>
    <w:rsid w:val="00FC401C"/>
    <w:rsid w:val="00FC457B"/>
    <w:rsid w:val="00FC5656"/>
    <w:rsid w:val="00FD174C"/>
    <w:rsid w:val="00FD1878"/>
    <w:rsid w:val="00FD43CA"/>
    <w:rsid w:val="00FD4950"/>
    <w:rsid w:val="00FD6666"/>
    <w:rsid w:val="00FD7019"/>
    <w:rsid w:val="00FD7758"/>
    <w:rsid w:val="00FD7902"/>
    <w:rsid w:val="00FE4EA9"/>
    <w:rsid w:val="00FE6177"/>
    <w:rsid w:val="00FE619A"/>
    <w:rsid w:val="00FE71F9"/>
    <w:rsid w:val="00FF225B"/>
    <w:rsid w:val="00FF2475"/>
    <w:rsid w:val="00FF288E"/>
    <w:rsid w:val="00FF56DB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678928"/>
  <w15:docId w15:val="{7547D747-51B5-445B-BA4B-83B24096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2CB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5"/>
    <w:uiPriority w:val="34"/>
    <w:qFormat/>
    <w:rsid w:val="00DF316D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link w:val="a6"/>
    <w:uiPriority w:val="99"/>
    <w:rsid w:val="00A0093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link w:val="a8"/>
    <w:uiPriority w:val="99"/>
    <w:rsid w:val="00A00938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1074A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074A1"/>
    <w:rPr>
      <w:rFonts w:ascii="Tahoma" w:hAnsi="Tahoma" w:cs="Angsana New"/>
      <w:sz w:val="16"/>
      <w:szCs w:val="20"/>
    </w:rPr>
  </w:style>
  <w:style w:type="character" w:styleId="ac">
    <w:name w:val="annotation reference"/>
    <w:uiPriority w:val="99"/>
    <w:semiHidden/>
    <w:unhideWhenUsed/>
    <w:rsid w:val="00C86AD2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AD2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link w:val="ad"/>
    <w:uiPriority w:val="99"/>
    <w:semiHidden/>
    <w:rsid w:val="00C86AD2"/>
    <w:rPr>
      <w:rFonts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AD2"/>
    <w:rPr>
      <w:b/>
      <w:bCs/>
    </w:rPr>
  </w:style>
  <w:style w:type="character" w:customStyle="1" w:styleId="af0">
    <w:name w:val="ชื่อเรื่องของข้อคิดเห็น อักขระ"/>
    <w:link w:val="af"/>
    <w:uiPriority w:val="99"/>
    <w:semiHidden/>
    <w:rsid w:val="00C86AD2"/>
    <w:rPr>
      <w:rFonts w:cs="Angsana New"/>
      <w:b/>
      <w:bCs/>
      <w:sz w:val="20"/>
      <w:szCs w:val="25"/>
    </w:rPr>
  </w:style>
  <w:style w:type="character" w:customStyle="1" w:styleId="a5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4"/>
    <w:uiPriority w:val="34"/>
    <w:qFormat/>
    <w:rsid w:val="000D1C38"/>
    <w:rPr>
      <w:rFonts w:cs="Angsana New"/>
      <w:szCs w:val="40"/>
    </w:rPr>
  </w:style>
  <w:style w:type="paragraph" w:customStyle="1" w:styleId="Default">
    <w:name w:val="Default"/>
    <w:rsid w:val="005F74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Strong"/>
    <w:uiPriority w:val="22"/>
    <w:qFormat/>
    <w:rsid w:val="009E67E3"/>
    <w:rPr>
      <w:b/>
      <w:bCs/>
    </w:rPr>
  </w:style>
  <w:style w:type="table" w:customStyle="1" w:styleId="TableGrid1">
    <w:name w:val="Table Grid1"/>
    <w:basedOn w:val="a1"/>
    <w:next w:val="a3"/>
    <w:uiPriority w:val="59"/>
    <w:rsid w:val="006A0890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rsid w:val="00C124D8"/>
    <w:rPr>
      <w:rFonts w:ascii="Cordia New" w:eastAsia="Times New Roman" w:hAnsi="Cordia New" w:cs="Cordia New"/>
      <w:sz w:val="20"/>
      <w:szCs w:val="25"/>
    </w:rPr>
  </w:style>
  <w:style w:type="character" w:customStyle="1" w:styleId="af3">
    <w:name w:val="ข้อความเชิงอรรถ อักขระ"/>
    <w:link w:val="af2"/>
    <w:uiPriority w:val="99"/>
    <w:rsid w:val="00C124D8"/>
    <w:rPr>
      <w:rFonts w:ascii="Cordia New" w:eastAsia="Times New Roman" w:hAnsi="Cordia New" w:cs="Cordia New"/>
      <w:sz w:val="20"/>
      <w:szCs w:val="25"/>
    </w:rPr>
  </w:style>
  <w:style w:type="character" w:styleId="af4">
    <w:name w:val="footnote reference"/>
    <w:rsid w:val="00C124D8"/>
    <w:rPr>
      <w:vertAlign w:val="superscript"/>
    </w:rPr>
  </w:style>
  <w:style w:type="character" w:styleId="af5">
    <w:name w:val="page number"/>
    <w:basedOn w:val="a0"/>
    <w:rsid w:val="004C284F"/>
  </w:style>
  <w:style w:type="paragraph" w:styleId="af6">
    <w:name w:val="Normal (Web)"/>
    <w:basedOn w:val="a"/>
    <w:uiPriority w:val="99"/>
    <w:unhideWhenUsed/>
    <w:rsid w:val="00C0464B"/>
    <w:pPr>
      <w:spacing w:before="100" w:beforeAutospacing="1" w:after="100" w:afterAutospacing="1"/>
    </w:pPr>
    <w:rPr>
      <w:rFonts w:ascii="Angsana New" w:eastAsia="MS Mincho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5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77ED-ADF0-488D-8F7A-98466103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4579</Words>
  <Characters>26106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Kamonchanok Rugsawong</dc:creator>
  <cp:lastModifiedBy>Asus</cp:lastModifiedBy>
  <cp:revision>2</cp:revision>
  <cp:lastPrinted>2019-04-30T08:15:00Z</cp:lastPrinted>
  <dcterms:created xsi:type="dcterms:W3CDTF">2021-04-04T06:14:00Z</dcterms:created>
  <dcterms:modified xsi:type="dcterms:W3CDTF">2021-04-04T06:14:00Z</dcterms:modified>
</cp:coreProperties>
</file>