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DE8C0" w14:textId="77777777" w:rsidR="00A2477C" w:rsidRPr="002718B4" w:rsidRDefault="00A2477C" w:rsidP="00FC31FC">
      <w:pPr>
        <w:spacing w:after="240"/>
        <w:jc w:val="center"/>
        <w:rPr>
          <w:b/>
          <w:bCs/>
          <w:sz w:val="48"/>
          <w:szCs w:val="48"/>
          <w:cs/>
        </w:rPr>
      </w:pPr>
    </w:p>
    <w:p w14:paraId="03A71287" w14:textId="77777777" w:rsidR="00A2477C" w:rsidRPr="002718B4" w:rsidRDefault="00A2477C" w:rsidP="00FC31FC">
      <w:pPr>
        <w:spacing w:after="240"/>
        <w:jc w:val="center"/>
        <w:rPr>
          <w:b/>
          <w:bCs/>
          <w:sz w:val="48"/>
          <w:szCs w:val="48"/>
        </w:rPr>
      </w:pPr>
    </w:p>
    <w:p w14:paraId="3B7E736D" w14:textId="77777777" w:rsidR="00A2477C" w:rsidRPr="002718B4" w:rsidRDefault="00A2477C" w:rsidP="00FC31FC">
      <w:pPr>
        <w:spacing w:after="240"/>
        <w:jc w:val="center"/>
        <w:rPr>
          <w:b/>
          <w:bCs/>
          <w:sz w:val="48"/>
          <w:szCs w:val="48"/>
        </w:rPr>
      </w:pPr>
    </w:p>
    <w:p w14:paraId="7D1EE0C7" w14:textId="77777777" w:rsidR="00A2477C" w:rsidRPr="002718B4" w:rsidRDefault="00A2477C" w:rsidP="00FC31FC">
      <w:pPr>
        <w:spacing w:after="240"/>
        <w:jc w:val="center"/>
        <w:rPr>
          <w:b/>
          <w:bCs/>
          <w:sz w:val="48"/>
          <w:szCs w:val="48"/>
        </w:rPr>
      </w:pPr>
    </w:p>
    <w:p w14:paraId="24A23DBD" w14:textId="77777777" w:rsidR="0000647B" w:rsidRPr="002718B4" w:rsidRDefault="00A00938" w:rsidP="009F577F">
      <w:pPr>
        <w:jc w:val="center"/>
        <w:rPr>
          <w:b/>
          <w:bCs/>
          <w:sz w:val="48"/>
          <w:szCs w:val="48"/>
        </w:rPr>
      </w:pPr>
      <w:r w:rsidRPr="002718B4">
        <w:rPr>
          <w:b/>
          <w:bCs/>
          <w:sz w:val="48"/>
          <w:szCs w:val="48"/>
          <w:cs/>
        </w:rPr>
        <w:t>แผนแม่บท</w:t>
      </w:r>
      <w:r w:rsidR="0000647B" w:rsidRPr="002718B4">
        <w:rPr>
          <w:b/>
          <w:bCs/>
          <w:sz w:val="48"/>
          <w:szCs w:val="48"/>
          <w:cs/>
        </w:rPr>
        <w:t>ภายใต้</w:t>
      </w:r>
      <w:r w:rsidR="006A5D42" w:rsidRPr="002718B4">
        <w:rPr>
          <w:b/>
          <w:bCs/>
          <w:sz w:val="48"/>
          <w:szCs w:val="48"/>
          <w:cs/>
        </w:rPr>
        <w:t>ยุทธศาสตร์ชาติ</w:t>
      </w:r>
    </w:p>
    <w:p w14:paraId="7F27307B" w14:textId="77777777" w:rsidR="00913D5A" w:rsidRPr="002718B4" w:rsidRDefault="004C6FFE" w:rsidP="00913D5A">
      <w:pPr>
        <w:jc w:val="center"/>
        <w:rPr>
          <w:b/>
          <w:bCs/>
          <w:sz w:val="48"/>
          <w:szCs w:val="48"/>
        </w:rPr>
      </w:pPr>
      <w:r w:rsidRPr="002718B4">
        <w:rPr>
          <w:b/>
          <w:bCs/>
          <w:sz w:val="48"/>
          <w:szCs w:val="48"/>
          <w:cs/>
        </w:rPr>
        <w:t>(๑๗)</w:t>
      </w:r>
      <w:r>
        <w:rPr>
          <w:rFonts w:hint="cs"/>
          <w:b/>
          <w:bCs/>
          <w:sz w:val="48"/>
          <w:szCs w:val="48"/>
          <w:cs/>
        </w:rPr>
        <w:t xml:space="preserve"> </w:t>
      </w:r>
      <w:r w:rsidR="00FF1774">
        <w:rPr>
          <w:rFonts w:hint="cs"/>
          <w:b/>
          <w:bCs/>
          <w:sz w:val="48"/>
          <w:szCs w:val="48"/>
          <w:cs/>
        </w:rPr>
        <w:t>ประเด็น</w:t>
      </w:r>
      <w:r w:rsidR="00E863E1" w:rsidRPr="002718B4">
        <w:rPr>
          <w:b/>
          <w:bCs/>
          <w:sz w:val="48"/>
          <w:szCs w:val="48"/>
          <w:cs/>
        </w:rPr>
        <w:t xml:space="preserve"> </w:t>
      </w:r>
      <w:r w:rsidR="00E1738A" w:rsidRPr="002718B4">
        <w:rPr>
          <w:b/>
          <w:bCs/>
          <w:sz w:val="48"/>
          <w:szCs w:val="48"/>
          <w:cs/>
        </w:rPr>
        <w:t>ความเสมอภาคและ</w:t>
      </w:r>
      <w:r w:rsidR="00913D5A" w:rsidRPr="002718B4">
        <w:rPr>
          <w:b/>
          <w:bCs/>
          <w:sz w:val="48"/>
          <w:szCs w:val="48"/>
          <w:cs/>
        </w:rPr>
        <w:t xml:space="preserve">หลักประกันทางสังคม </w:t>
      </w:r>
    </w:p>
    <w:p w14:paraId="1D7BE110" w14:textId="77777777" w:rsidR="0000647B" w:rsidRPr="002718B4" w:rsidRDefault="00AC75CB" w:rsidP="00200A7E">
      <w:pPr>
        <w:jc w:val="center"/>
        <w:rPr>
          <w:b/>
          <w:bCs/>
          <w:sz w:val="44"/>
          <w:szCs w:val="44"/>
          <w:cs/>
        </w:rPr>
      </w:pPr>
      <w:r w:rsidRPr="002718B4">
        <w:rPr>
          <w:b/>
          <w:bCs/>
          <w:sz w:val="44"/>
          <w:szCs w:val="44"/>
          <w:cs/>
        </w:rPr>
        <w:t xml:space="preserve">(พ.ศ. </w:t>
      </w:r>
      <w:r w:rsidR="00195A6C" w:rsidRPr="002718B4">
        <w:rPr>
          <w:b/>
          <w:bCs/>
          <w:sz w:val="44"/>
          <w:szCs w:val="44"/>
          <w:cs/>
        </w:rPr>
        <w:t>๒๕๖๑</w:t>
      </w:r>
      <w:r w:rsidRPr="002718B4">
        <w:rPr>
          <w:b/>
          <w:bCs/>
          <w:sz w:val="44"/>
          <w:szCs w:val="44"/>
          <w:cs/>
        </w:rPr>
        <w:t xml:space="preserve"> - </w:t>
      </w:r>
      <w:r w:rsidR="00195A6C" w:rsidRPr="002718B4">
        <w:rPr>
          <w:b/>
          <w:bCs/>
          <w:sz w:val="44"/>
          <w:szCs w:val="44"/>
          <w:cs/>
        </w:rPr>
        <w:t>๒๕๘๐</w:t>
      </w:r>
      <w:r w:rsidRPr="002718B4">
        <w:rPr>
          <w:b/>
          <w:bCs/>
          <w:sz w:val="44"/>
          <w:szCs w:val="44"/>
          <w:cs/>
        </w:rPr>
        <w:t>)</w:t>
      </w:r>
    </w:p>
    <w:p w14:paraId="3475D863" w14:textId="77777777" w:rsidR="00A2477C" w:rsidRPr="002718B4" w:rsidRDefault="00A2477C" w:rsidP="00200A7E">
      <w:pPr>
        <w:jc w:val="center"/>
        <w:rPr>
          <w:b/>
          <w:bCs/>
          <w:sz w:val="48"/>
          <w:szCs w:val="48"/>
        </w:rPr>
      </w:pPr>
    </w:p>
    <w:p w14:paraId="27FB22EF" w14:textId="77777777" w:rsidR="00A2477C" w:rsidRPr="002718B4" w:rsidRDefault="00A2477C" w:rsidP="007A5D3A">
      <w:pPr>
        <w:jc w:val="center"/>
        <w:rPr>
          <w:b/>
          <w:bCs/>
          <w:sz w:val="48"/>
          <w:szCs w:val="48"/>
        </w:rPr>
      </w:pPr>
    </w:p>
    <w:p w14:paraId="687803E9" w14:textId="77777777" w:rsidR="00A2477C" w:rsidRPr="002718B4" w:rsidRDefault="00A2477C" w:rsidP="007A5D3A">
      <w:pPr>
        <w:jc w:val="center"/>
        <w:rPr>
          <w:b/>
          <w:bCs/>
          <w:sz w:val="48"/>
          <w:szCs w:val="48"/>
        </w:rPr>
      </w:pPr>
    </w:p>
    <w:p w14:paraId="5F3B00B9" w14:textId="77777777" w:rsidR="00A2477C" w:rsidRPr="002718B4" w:rsidRDefault="00A2477C" w:rsidP="007A5D3A">
      <w:pPr>
        <w:jc w:val="center"/>
        <w:rPr>
          <w:b/>
          <w:bCs/>
          <w:sz w:val="48"/>
          <w:szCs w:val="48"/>
        </w:rPr>
      </w:pPr>
    </w:p>
    <w:p w14:paraId="75979571" w14:textId="77777777" w:rsidR="00A2477C" w:rsidRPr="002718B4" w:rsidRDefault="00A2477C" w:rsidP="007A5D3A">
      <w:pPr>
        <w:jc w:val="center"/>
        <w:rPr>
          <w:b/>
          <w:bCs/>
          <w:sz w:val="48"/>
          <w:szCs w:val="48"/>
        </w:rPr>
      </w:pPr>
    </w:p>
    <w:p w14:paraId="534D00E4" w14:textId="77777777" w:rsidR="00A2477C" w:rsidRPr="002718B4" w:rsidRDefault="00A2477C" w:rsidP="007A5D3A">
      <w:pPr>
        <w:jc w:val="center"/>
        <w:rPr>
          <w:b/>
          <w:bCs/>
          <w:sz w:val="48"/>
          <w:szCs w:val="48"/>
        </w:rPr>
      </w:pPr>
    </w:p>
    <w:p w14:paraId="4C2819F2" w14:textId="77777777" w:rsidR="00A2477C" w:rsidRPr="002718B4" w:rsidRDefault="00A2477C" w:rsidP="007A5D3A">
      <w:pPr>
        <w:jc w:val="center"/>
        <w:rPr>
          <w:b/>
          <w:bCs/>
          <w:sz w:val="48"/>
          <w:szCs w:val="48"/>
        </w:rPr>
      </w:pPr>
    </w:p>
    <w:p w14:paraId="39784111" w14:textId="77777777" w:rsidR="00A2477C" w:rsidRPr="002718B4" w:rsidRDefault="00A2477C" w:rsidP="007A5D3A">
      <w:pPr>
        <w:jc w:val="center"/>
        <w:rPr>
          <w:b/>
          <w:bCs/>
          <w:sz w:val="48"/>
          <w:szCs w:val="48"/>
        </w:rPr>
      </w:pPr>
    </w:p>
    <w:p w14:paraId="5564EF15" w14:textId="77777777" w:rsidR="00A2477C" w:rsidRPr="002718B4" w:rsidRDefault="00A2477C" w:rsidP="007A5D3A">
      <w:pPr>
        <w:jc w:val="center"/>
        <w:rPr>
          <w:b/>
          <w:bCs/>
          <w:sz w:val="48"/>
          <w:szCs w:val="48"/>
        </w:rPr>
      </w:pPr>
    </w:p>
    <w:p w14:paraId="1C34E487" w14:textId="77777777" w:rsidR="000F307C" w:rsidRPr="002718B4" w:rsidRDefault="000F307C">
      <w:pPr>
        <w:rPr>
          <w:b/>
          <w:bCs/>
          <w:sz w:val="48"/>
          <w:szCs w:val="48"/>
        </w:rPr>
      </w:pPr>
      <w:r w:rsidRPr="002718B4">
        <w:rPr>
          <w:b/>
          <w:bCs/>
          <w:sz w:val="48"/>
          <w:szCs w:val="48"/>
          <w:cs/>
        </w:rPr>
        <w:br w:type="page"/>
      </w:r>
    </w:p>
    <w:p w14:paraId="342FD819" w14:textId="77777777" w:rsidR="006B28C0" w:rsidRPr="00CD3562" w:rsidRDefault="006B28C0" w:rsidP="00B215C4">
      <w:pPr>
        <w:jc w:val="center"/>
        <w:rPr>
          <w:b/>
          <w:bCs/>
          <w:sz w:val="36"/>
          <w:szCs w:val="36"/>
        </w:rPr>
      </w:pPr>
      <w:r w:rsidRPr="00CD3562">
        <w:rPr>
          <w:b/>
          <w:bCs/>
          <w:sz w:val="40"/>
          <w:szCs w:val="40"/>
          <w:cs/>
        </w:rPr>
        <w:lastRenderedPageBreak/>
        <w:t>สารบัญ</w:t>
      </w:r>
    </w:p>
    <w:p w14:paraId="2A8214BE" w14:textId="77777777" w:rsidR="006B28C0" w:rsidRPr="002718B4" w:rsidRDefault="006B28C0" w:rsidP="006B28C0">
      <w:pPr>
        <w:ind w:firstLine="8080"/>
      </w:pPr>
      <w:r w:rsidRPr="002718B4">
        <w:rPr>
          <w:cs/>
        </w:rPr>
        <w:t xml:space="preserve">      หน้า</w:t>
      </w:r>
    </w:p>
    <w:p w14:paraId="5B6298CF" w14:textId="77777777" w:rsidR="006B28C0" w:rsidRPr="002718B4" w:rsidRDefault="006B28C0" w:rsidP="00786EF8">
      <w:pPr>
        <w:tabs>
          <w:tab w:val="left" w:pos="993"/>
        </w:tabs>
        <w:spacing w:after="120" w:line="360" w:lineRule="exact"/>
        <w:rPr>
          <w:cs/>
        </w:rPr>
      </w:pPr>
      <w:r w:rsidRPr="002718B4">
        <w:rPr>
          <w:b/>
          <w:bCs/>
          <w:cs/>
        </w:rPr>
        <w:t xml:space="preserve">ส่วนที่ </w:t>
      </w:r>
      <w:r w:rsidRPr="00CD3562">
        <w:rPr>
          <w:b/>
          <w:bCs/>
          <w:cs/>
        </w:rPr>
        <w:t>๑</w:t>
      </w:r>
      <w:r w:rsidRPr="00A27779">
        <w:rPr>
          <w:cs/>
        </w:rPr>
        <w:t xml:space="preserve"> </w:t>
      </w:r>
      <w:r w:rsidRPr="00A27779">
        <w:rPr>
          <w:cs/>
        </w:rPr>
        <w:tab/>
      </w:r>
      <w:r w:rsidR="00300999" w:rsidRPr="00A27779">
        <w:rPr>
          <w:rFonts w:hint="cs"/>
          <w:b/>
          <w:bCs/>
          <w:cs/>
        </w:rPr>
        <w:t>บท</w:t>
      </w:r>
      <w:r w:rsidRPr="00A27779">
        <w:rPr>
          <w:b/>
          <w:bCs/>
          <w:cs/>
        </w:rPr>
        <w:t>สรุปผู้บริหาร</w:t>
      </w:r>
      <w:r w:rsidRPr="002718B4">
        <w:tab/>
      </w:r>
      <w:r w:rsidRPr="002718B4">
        <w:tab/>
      </w:r>
      <w:r w:rsidRPr="002718B4">
        <w:tab/>
      </w:r>
      <w:r w:rsidRPr="002718B4">
        <w:tab/>
      </w:r>
      <w:r w:rsidRPr="002718B4">
        <w:tab/>
      </w:r>
      <w:r w:rsidRPr="002718B4">
        <w:tab/>
      </w:r>
      <w:r w:rsidRPr="002718B4">
        <w:tab/>
      </w:r>
      <w:r w:rsidRPr="002718B4">
        <w:tab/>
      </w:r>
      <w:r w:rsidRPr="002718B4">
        <w:tab/>
      </w:r>
      <w:r w:rsidR="00200A7E">
        <w:rPr>
          <w:rFonts w:hint="cs"/>
          <w:cs/>
        </w:rPr>
        <w:t>๑</w:t>
      </w:r>
    </w:p>
    <w:p w14:paraId="708D2A98" w14:textId="77777777" w:rsidR="006B28C0" w:rsidRPr="002718B4" w:rsidRDefault="006B28C0" w:rsidP="00786EF8">
      <w:pPr>
        <w:tabs>
          <w:tab w:val="left" w:pos="993"/>
        </w:tabs>
        <w:spacing w:after="120" w:line="360" w:lineRule="exact"/>
        <w:rPr>
          <w:cs/>
        </w:rPr>
      </w:pPr>
      <w:r w:rsidRPr="002718B4">
        <w:rPr>
          <w:b/>
          <w:bCs/>
          <w:cs/>
        </w:rPr>
        <w:t>ส่วนที่ ๒</w:t>
      </w:r>
      <w:r w:rsidRPr="002718B4">
        <w:rPr>
          <w:cs/>
        </w:rPr>
        <w:t xml:space="preserve"> </w:t>
      </w:r>
      <w:r w:rsidRPr="002718B4">
        <w:rPr>
          <w:cs/>
        </w:rPr>
        <w:tab/>
      </w:r>
      <w:r w:rsidRPr="00A27779">
        <w:rPr>
          <w:b/>
          <w:bCs/>
          <w:cs/>
        </w:rPr>
        <w:t xml:space="preserve">แผนแม่บทภายใต้ยุทธศาสตร์ชาติ ประเด็น </w:t>
      </w:r>
      <w:r w:rsidR="008031FB" w:rsidRPr="00A27779">
        <w:rPr>
          <w:b/>
          <w:bCs/>
          <w:cs/>
        </w:rPr>
        <w:t>ความเสมอภาคและ</w:t>
      </w:r>
      <w:r w:rsidRPr="00A27779">
        <w:rPr>
          <w:b/>
          <w:bCs/>
          <w:cs/>
        </w:rPr>
        <w:t>หลักประกันทางสังคม</w:t>
      </w:r>
      <w:r w:rsidRPr="00A27779">
        <w:rPr>
          <w:b/>
          <w:bCs/>
        </w:rPr>
        <w:tab/>
      </w:r>
      <w:r w:rsidR="00200A7E">
        <w:rPr>
          <w:rFonts w:hint="cs"/>
          <w:cs/>
        </w:rPr>
        <w:t>๓</w:t>
      </w:r>
    </w:p>
    <w:p w14:paraId="72A7EA8C" w14:textId="77777777" w:rsidR="006B28C0" w:rsidRPr="002718B4" w:rsidRDefault="006B28C0" w:rsidP="00786EF8">
      <w:pPr>
        <w:spacing w:after="120" w:line="360" w:lineRule="exact"/>
        <w:ind w:left="720" w:firstLine="270"/>
        <w:rPr>
          <w:cs/>
        </w:rPr>
      </w:pPr>
      <w:r w:rsidRPr="002718B4">
        <w:rPr>
          <w:cs/>
        </w:rPr>
        <w:t>๒.๑  บทนำ</w:t>
      </w:r>
      <w:r w:rsidRPr="002718B4">
        <w:tab/>
      </w:r>
      <w:r w:rsidRPr="002718B4">
        <w:tab/>
      </w:r>
      <w:r w:rsidRPr="002718B4">
        <w:tab/>
      </w:r>
      <w:r w:rsidRPr="002718B4">
        <w:tab/>
      </w:r>
      <w:r w:rsidRPr="002718B4">
        <w:tab/>
      </w:r>
      <w:r w:rsidRPr="002718B4">
        <w:tab/>
      </w:r>
      <w:r w:rsidRPr="002718B4">
        <w:tab/>
      </w:r>
      <w:r w:rsidRPr="002718B4">
        <w:tab/>
      </w:r>
      <w:r w:rsidRPr="002718B4">
        <w:tab/>
      </w:r>
      <w:r w:rsidRPr="002718B4">
        <w:tab/>
      </w:r>
      <w:r w:rsidR="00200A7E">
        <w:rPr>
          <w:rFonts w:hint="cs"/>
          <w:cs/>
        </w:rPr>
        <w:t>๓</w:t>
      </w:r>
    </w:p>
    <w:p w14:paraId="2EDDFB44" w14:textId="77777777" w:rsidR="006B28C0" w:rsidRPr="002718B4" w:rsidRDefault="006B28C0" w:rsidP="00786EF8">
      <w:pPr>
        <w:tabs>
          <w:tab w:val="left" w:pos="1476"/>
        </w:tabs>
        <w:spacing w:after="120" w:line="360" w:lineRule="exact"/>
      </w:pPr>
      <w:r w:rsidRPr="002718B4">
        <w:rPr>
          <w:cs/>
        </w:rPr>
        <w:t xml:space="preserve">        </w:t>
      </w:r>
      <w:r w:rsidRPr="002718B4">
        <w:tab/>
      </w:r>
      <w:r w:rsidRPr="002718B4">
        <w:rPr>
          <w:cs/>
        </w:rPr>
        <w:t>๒.๑.๑ เป้าหมายการพัฒนาตามยุทธศาสตร์ชาติ</w:t>
      </w:r>
      <w:r w:rsidRPr="002718B4">
        <w:tab/>
      </w:r>
      <w:r w:rsidRPr="002718B4">
        <w:tab/>
      </w:r>
      <w:r w:rsidRPr="002718B4">
        <w:tab/>
      </w:r>
      <w:r w:rsidRPr="002718B4">
        <w:tab/>
      </w:r>
      <w:r w:rsidRPr="002718B4">
        <w:tab/>
      </w:r>
      <w:r w:rsidR="00300999">
        <w:rPr>
          <w:rFonts w:hint="cs"/>
          <w:cs/>
        </w:rPr>
        <w:t>๓</w:t>
      </w:r>
    </w:p>
    <w:p w14:paraId="14FD23AB" w14:textId="77777777" w:rsidR="006B28C0" w:rsidRPr="002718B4" w:rsidRDefault="00AD6CBF" w:rsidP="00786EF8">
      <w:pPr>
        <w:tabs>
          <w:tab w:val="left" w:pos="1476"/>
        </w:tabs>
        <w:spacing w:after="120" w:line="360" w:lineRule="exact"/>
        <w:rPr>
          <w:cs/>
        </w:rPr>
      </w:pPr>
      <w:r w:rsidRPr="002718B4">
        <w:rPr>
          <w:cs/>
        </w:rPr>
        <w:t xml:space="preserve">    </w:t>
      </w:r>
      <w:r w:rsidRPr="002718B4">
        <w:rPr>
          <w:cs/>
        </w:rPr>
        <w:tab/>
      </w:r>
      <w:r w:rsidR="006B28C0" w:rsidRPr="002718B4">
        <w:rPr>
          <w:cs/>
        </w:rPr>
        <w:t>๒.๑.๒ ประเด็นภายใต้ยุทธศาสตร์ชาติ</w:t>
      </w:r>
      <w:r w:rsidR="005914AB" w:rsidRPr="002718B4">
        <w:rPr>
          <w:cs/>
        </w:rPr>
        <w:tab/>
      </w:r>
      <w:r w:rsidR="005914AB" w:rsidRPr="002718B4">
        <w:rPr>
          <w:cs/>
        </w:rPr>
        <w:tab/>
      </w:r>
      <w:r w:rsidR="005914AB" w:rsidRPr="002718B4">
        <w:rPr>
          <w:cs/>
        </w:rPr>
        <w:tab/>
      </w:r>
      <w:r w:rsidR="005914AB" w:rsidRPr="002718B4">
        <w:rPr>
          <w:cs/>
        </w:rPr>
        <w:tab/>
      </w:r>
      <w:r w:rsidR="005914AB" w:rsidRPr="002718B4">
        <w:rPr>
          <w:cs/>
        </w:rPr>
        <w:tab/>
      </w:r>
      <w:r w:rsidR="005914AB" w:rsidRPr="002718B4">
        <w:rPr>
          <w:cs/>
        </w:rPr>
        <w:tab/>
      </w:r>
      <w:r w:rsidR="00300999">
        <w:rPr>
          <w:rFonts w:hint="cs"/>
          <w:cs/>
        </w:rPr>
        <w:t>๓</w:t>
      </w:r>
    </w:p>
    <w:p w14:paraId="4E4E00EE" w14:textId="77777777" w:rsidR="006B28C0" w:rsidRPr="002718B4" w:rsidRDefault="006B28C0" w:rsidP="00786EF8">
      <w:pPr>
        <w:spacing w:after="120" w:line="360" w:lineRule="exact"/>
        <w:ind w:left="720" w:firstLine="270"/>
        <w:rPr>
          <w:cs/>
        </w:rPr>
      </w:pPr>
      <w:r w:rsidRPr="002718B4">
        <w:rPr>
          <w:cs/>
        </w:rPr>
        <w:t>๒.๒ เป้าหมายและตัวชี้วัดของแผนแม่บทภายใต้ยุทธศาสตร์ชาติ</w:t>
      </w:r>
      <w:r w:rsidRPr="002718B4">
        <w:tab/>
      </w:r>
      <w:r w:rsidRPr="002718B4">
        <w:tab/>
      </w:r>
      <w:r w:rsidRPr="002718B4">
        <w:tab/>
      </w:r>
      <w:r w:rsidRPr="002718B4">
        <w:tab/>
      </w:r>
      <w:r w:rsidR="00200A7E">
        <w:rPr>
          <w:rFonts w:hint="cs"/>
          <w:cs/>
        </w:rPr>
        <w:t>๕</w:t>
      </w:r>
    </w:p>
    <w:p w14:paraId="218691F0" w14:textId="77777777" w:rsidR="006B28C0" w:rsidRPr="002718B4" w:rsidRDefault="006B28C0" w:rsidP="00786EF8">
      <w:pPr>
        <w:tabs>
          <w:tab w:val="left" w:pos="993"/>
        </w:tabs>
        <w:spacing w:after="120" w:line="360" w:lineRule="exact"/>
        <w:rPr>
          <w:cs/>
        </w:rPr>
      </w:pPr>
      <w:r w:rsidRPr="002718B4">
        <w:rPr>
          <w:b/>
          <w:bCs/>
          <w:cs/>
        </w:rPr>
        <w:t>ส่วนที่ ๓</w:t>
      </w:r>
      <w:r w:rsidRPr="002718B4">
        <w:rPr>
          <w:cs/>
        </w:rPr>
        <w:t xml:space="preserve"> </w:t>
      </w:r>
      <w:r w:rsidRPr="002718B4">
        <w:rPr>
          <w:cs/>
        </w:rPr>
        <w:tab/>
      </w:r>
      <w:r w:rsidRPr="00A27779">
        <w:rPr>
          <w:b/>
          <w:bCs/>
          <w:cs/>
        </w:rPr>
        <w:t xml:space="preserve">แผนย่อยของแผนแม่บทภายใต้ยุทธศาสตร์ชาติ ประเด็น </w:t>
      </w:r>
      <w:r w:rsidR="008031FB" w:rsidRPr="00A27779">
        <w:rPr>
          <w:b/>
          <w:bCs/>
          <w:cs/>
        </w:rPr>
        <w:t>ความเสมอภาค</w:t>
      </w:r>
      <w:r w:rsidR="008031FB" w:rsidRPr="002718B4">
        <w:rPr>
          <w:cs/>
        </w:rPr>
        <w:br/>
        <w:t xml:space="preserve">    </w:t>
      </w:r>
      <w:r w:rsidR="008031FB" w:rsidRPr="002718B4">
        <w:rPr>
          <w:cs/>
        </w:rPr>
        <w:tab/>
      </w:r>
      <w:r w:rsidR="008031FB" w:rsidRPr="009C4CAB">
        <w:rPr>
          <w:b/>
          <w:bCs/>
          <w:cs/>
        </w:rPr>
        <w:t>และหลักประกันทางสังคม</w:t>
      </w:r>
      <w:r w:rsidR="005914AB" w:rsidRPr="009C4CAB">
        <w:rPr>
          <w:b/>
          <w:bCs/>
          <w:cs/>
        </w:rPr>
        <w:tab/>
      </w:r>
      <w:r w:rsidR="008031FB" w:rsidRPr="009C4CAB">
        <w:rPr>
          <w:b/>
          <w:bCs/>
          <w:cs/>
        </w:rPr>
        <w:tab/>
      </w:r>
      <w:r w:rsidR="008031FB" w:rsidRPr="009C4CAB">
        <w:rPr>
          <w:b/>
          <w:bCs/>
          <w:cs/>
        </w:rPr>
        <w:tab/>
      </w:r>
      <w:r w:rsidR="008031FB" w:rsidRPr="009C4CAB">
        <w:rPr>
          <w:b/>
          <w:bCs/>
          <w:cs/>
        </w:rPr>
        <w:tab/>
      </w:r>
      <w:r w:rsidR="008031FB" w:rsidRPr="002718B4">
        <w:rPr>
          <w:cs/>
        </w:rPr>
        <w:tab/>
      </w:r>
      <w:r w:rsidR="008031FB" w:rsidRPr="002718B4">
        <w:rPr>
          <w:cs/>
        </w:rPr>
        <w:tab/>
      </w:r>
      <w:r w:rsidR="008031FB" w:rsidRPr="002718B4">
        <w:rPr>
          <w:cs/>
        </w:rPr>
        <w:tab/>
      </w:r>
      <w:r w:rsidR="008031FB" w:rsidRPr="002718B4">
        <w:rPr>
          <w:cs/>
        </w:rPr>
        <w:tab/>
      </w:r>
      <w:r w:rsidR="00200A7E">
        <w:rPr>
          <w:rFonts w:hint="cs"/>
          <w:cs/>
        </w:rPr>
        <w:t>๖</w:t>
      </w:r>
    </w:p>
    <w:p w14:paraId="4299781B" w14:textId="77777777" w:rsidR="006B28C0" w:rsidRPr="002718B4" w:rsidRDefault="006B28C0" w:rsidP="00786EF8">
      <w:pPr>
        <w:spacing w:after="120" w:line="360" w:lineRule="exact"/>
        <w:ind w:left="1418" w:hanging="425"/>
        <w:rPr>
          <w:cs/>
        </w:rPr>
      </w:pPr>
      <w:r w:rsidRPr="002718B4">
        <w:rPr>
          <w:cs/>
        </w:rPr>
        <w:t>๓.๑  แผนย่อย</w:t>
      </w:r>
      <w:r w:rsidR="001F68DF" w:rsidRPr="002718B4">
        <w:rPr>
          <w:cs/>
        </w:rPr>
        <w:t>การคุ้มครองทางสังคมขั้นพื้นฐาน</w:t>
      </w:r>
      <w:r w:rsidR="00AD6CBF" w:rsidRPr="002718B4">
        <w:rPr>
          <w:cs/>
        </w:rPr>
        <w:t xml:space="preserve">และหลักประกันทางเศรษฐกิจ </w:t>
      </w:r>
      <w:r w:rsidR="00300999">
        <w:rPr>
          <w:rFonts w:hint="cs"/>
          <w:cs/>
        </w:rPr>
        <w:br/>
      </w:r>
      <w:r w:rsidR="00AD6CBF" w:rsidRPr="002718B4">
        <w:rPr>
          <w:cs/>
        </w:rPr>
        <w:t>สังคม และสุขภาพ</w:t>
      </w:r>
      <w:r w:rsidR="00AD6CBF" w:rsidRPr="002718B4">
        <w:rPr>
          <w:cs/>
        </w:rPr>
        <w:tab/>
      </w:r>
      <w:r w:rsidR="00AD6CBF" w:rsidRPr="002718B4">
        <w:rPr>
          <w:cs/>
        </w:rPr>
        <w:tab/>
      </w:r>
      <w:r w:rsidR="00300999">
        <w:rPr>
          <w:rFonts w:hint="cs"/>
          <w:cs/>
        </w:rPr>
        <w:tab/>
      </w:r>
      <w:r w:rsidR="00300999">
        <w:rPr>
          <w:rFonts w:hint="cs"/>
          <w:cs/>
        </w:rPr>
        <w:tab/>
      </w:r>
      <w:r w:rsidR="00300999">
        <w:rPr>
          <w:rFonts w:hint="cs"/>
          <w:cs/>
        </w:rPr>
        <w:tab/>
      </w:r>
      <w:r w:rsidR="00300999">
        <w:rPr>
          <w:rFonts w:hint="cs"/>
          <w:cs/>
        </w:rPr>
        <w:tab/>
      </w:r>
      <w:r w:rsidR="00300999">
        <w:rPr>
          <w:rFonts w:hint="cs"/>
          <w:cs/>
        </w:rPr>
        <w:tab/>
      </w:r>
      <w:r w:rsidR="00300999">
        <w:rPr>
          <w:rFonts w:hint="cs"/>
          <w:cs/>
        </w:rPr>
        <w:tab/>
        <w:t>๖</w:t>
      </w:r>
    </w:p>
    <w:p w14:paraId="14A18E6F" w14:textId="77777777" w:rsidR="006B28C0" w:rsidRPr="002718B4" w:rsidRDefault="006B28C0" w:rsidP="00786EF8">
      <w:pPr>
        <w:spacing w:after="120" w:line="360" w:lineRule="exact"/>
        <w:ind w:left="720" w:firstLine="720"/>
      </w:pPr>
      <w:r w:rsidRPr="002718B4">
        <w:rPr>
          <w:cs/>
        </w:rPr>
        <w:t>๓.๑.๑ แนวทาง</w:t>
      </w:r>
      <w:r w:rsidR="00C454F4">
        <w:rPr>
          <w:rFonts w:hint="cs"/>
          <w:cs/>
        </w:rPr>
        <w:t>การ</w:t>
      </w:r>
      <w:r w:rsidRPr="002718B4">
        <w:rPr>
          <w:cs/>
        </w:rPr>
        <w:t xml:space="preserve">พัฒนา </w:t>
      </w:r>
      <w:r w:rsidR="00C454F4">
        <w:rPr>
          <w:rFonts w:hint="cs"/>
          <w:cs/>
        </w:rPr>
        <w:tab/>
      </w:r>
      <w:r w:rsidR="00C454F4">
        <w:rPr>
          <w:rFonts w:hint="cs"/>
          <w:cs/>
        </w:rPr>
        <w:tab/>
      </w:r>
      <w:r w:rsidR="00C454F4">
        <w:rPr>
          <w:rFonts w:hint="cs"/>
          <w:cs/>
        </w:rPr>
        <w:tab/>
      </w:r>
      <w:r w:rsidR="00C454F4">
        <w:rPr>
          <w:rFonts w:hint="cs"/>
          <w:cs/>
        </w:rPr>
        <w:tab/>
      </w:r>
      <w:r w:rsidR="00C454F4">
        <w:rPr>
          <w:rFonts w:hint="cs"/>
          <w:cs/>
        </w:rPr>
        <w:tab/>
      </w:r>
      <w:r w:rsidR="00C454F4">
        <w:rPr>
          <w:rFonts w:hint="cs"/>
          <w:cs/>
        </w:rPr>
        <w:tab/>
      </w:r>
      <w:r w:rsidR="00C454F4">
        <w:rPr>
          <w:rFonts w:hint="cs"/>
          <w:cs/>
        </w:rPr>
        <w:tab/>
      </w:r>
      <w:r w:rsidR="00300999">
        <w:rPr>
          <w:rFonts w:hint="cs"/>
          <w:cs/>
        </w:rPr>
        <w:t>๖</w:t>
      </w:r>
    </w:p>
    <w:p w14:paraId="14E1FE03" w14:textId="77777777" w:rsidR="006B28C0" w:rsidRPr="002718B4" w:rsidRDefault="006B28C0" w:rsidP="00786EF8">
      <w:pPr>
        <w:spacing w:after="120" w:line="360" w:lineRule="exact"/>
        <w:ind w:left="720" w:firstLine="720"/>
      </w:pPr>
      <w:r w:rsidRPr="002718B4">
        <w:rPr>
          <w:cs/>
        </w:rPr>
        <w:t>๓.๑.๒ เป้าหมายและตัวชี้วัด</w:t>
      </w:r>
      <w:r w:rsidR="00300999">
        <w:rPr>
          <w:rFonts w:hint="cs"/>
          <w:cs/>
        </w:rPr>
        <w:tab/>
      </w:r>
      <w:r w:rsidR="00300999">
        <w:rPr>
          <w:rFonts w:hint="cs"/>
          <w:cs/>
        </w:rPr>
        <w:tab/>
      </w:r>
      <w:r w:rsidR="00300999">
        <w:rPr>
          <w:rFonts w:hint="cs"/>
          <w:cs/>
        </w:rPr>
        <w:tab/>
      </w:r>
      <w:r w:rsidR="00300999">
        <w:rPr>
          <w:rFonts w:hint="cs"/>
          <w:cs/>
        </w:rPr>
        <w:tab/>
      </w:r>
      <w:r w:rsidR="00300999">
        <w:rPr>
          <w:rFonts w:hint="cs"/>
          <w:cs/>
        </w:rPr>
        <w:tab/>
      </w:r>
      <w:r w:rsidR="00300999">
        <w:rPr>
          <w:rFonts w:hint="cs"/>
          <w:cs/>
        </w:rPr>
        <w:tab/>
      </w:r>
      <w:r w:rsidR="00300999">
        <w:rPr>
          <w:rFonts w:hint="cs"/>
          <w:cs/>
        </w:rPr>
        <w:tab/>
        <w:t>๘</w:t>
      </w:r>
    </w:p>
    <w:p w14:paraId="3CDA69B8" w14:textId="77777777" w:rsidR="006B28C0" w:rsidRPr="002718B4" w:rsidRDefault="006B28C0" w:rsidP="00786EF8">
      <w:pPr>
        <w:spacing w:after="120" w:line="360" w:lineRule="exact"/>
        <w:ind w:left="720" w:firstLine="270"/>
      </w:pPr>
      <w:r w:rsidRPr="002718B4">
        <w:rPr>
          <w:cs/>
        </w:rPr>
        <w:t>๓.</w:t>
      </w:r>
      <w:r w:rsidR="00B215C4" w:rsidRPr="002718B4">
        <w:rPr>
          <w:cs/>
        </w:rPr>
        <w:t>๒</w:t>
      </w:r>
      <w:r w:rsidRPr="002718B4">
        <w:rPr>
          <w:cs/>
        </w:rPr>
        <w:t xml:space="preserve">  แผนย่อยมาตรการแบบเจาะจงกลุ่มเป้าหมายเพื่อแก้ปัญหาเฉพาะกลุ่ม</w:t>
      </w:r>
      <w:r w:rsidR="00333B9C" w:rsidRPr="002718B4">
        <w:rPr>
          <w:cs/>
        </w:rPr>
        <w:tab/>
      </w:r>
      <w:r w:rsidR="00261C08" w:rsidRPr="002718B4">
        <w:rPr>
          <w:cs/>
        </w:rPr>
        <w:tab/>
      </w:r>
      <w:r w:rsidR="00073D88">
        <w:rPr>
          <w:rFonts w:hint="cs"/>
          <w:cs/>
        </w:rPr>
        <w:tab/>
      </w:r>
      <w:r w:rsidR="00200A7E">
        <w:rPr>
          <w:rFonts w:hint="cs"/>
          <w:cs/>
        </w:rPr>
        <w:t>๙</w:t>
      </w:r>
    </w:p>
    <w:p w14:paraId="22168D44" w14:textId="77777777" w:rsidR="006B28C0" w:rsidRPr="002718B4" w:rsidRDefault="006B28C0" w:rsidP="00786EF8">
      <w:pPr>
        <w:spacing w:after="120" w:line="360" w:lineRule="exact"/>
        <w:ind w:left="720" w:firstLine="720"/>
      </w:pPr>
      <w:r w:rsidRPr="002718B4">
        <w:rPr>
          <w:cs/>
        </w:rPr>
        <w:t>๓.</w:t>
      </w:r>
      <w:r w:rsidR="00382C9B">
        <w:rPr>
          <w:rFonts w:hint="cs"/>
          <w:cs/>
        </w:rPr>
        <w:t>๒</w:t>
      </w:r>
      <w:r w:rsidRPr="002718B4">
        <w:rPr>
          <w:cs/>
        </w:rPr>
        <w:t>.๑ แนวทาง</w:t>
      </w:r>
      <w:r w:rsidR="00C454F4">
        <w:rPr>
          <w:rFonts w:hint="cs"/>
          <w:cs/>
        </w:rPr>
        <w:t>การ</w:t>
      </w:r>
      <w:r w:rsidRPr="002718B4">
        <w:rPr>
          <w:cs/>
        </w:rPr>
        <w:t>พัฒนา</w:t>
      </w:r>
      <w:r w:rsidR="00C454F4">
        <w:rPr>
          <w:rFonts w:hint="cs"/>
          <w:cs/>
        </w:rPr>
        <w:tab/>
      </w:r>
      <w:r w:rsidR="00C454F4">
        <w:rPr>
          <w:rFonts w:hint="cs"/>
          <w:cs/>
        </w:rPr>
        <w:tab/>
      </w:r>
      <w:r w:rsidR="00C454F4">
        <w:rPr>
          <w:rFonts w:hint="cs"/>
          <w:cs/>
        </w:rPr>
        <w:tab/>
      </w:r>
      <w:r w:rsidR="00C454F4">
        <w:rPr>
          <w:rFonts w:hint="cs"/>
          <w:cs/>
        </w:rPr>
        <w:tab/>
      </w:r>
      <w:r w:rsidR="00C454F4">
        <w:rPr>
          <w:rFonts w:hint="cs"/>
          <w:cs/>
        </w:rPr>
        <w:tab/>
      </w:r>
      <w:r w:rsidR="00C454F4">
        <w:rPr>
          <w:rFonts w:hint="cs"/>
          <w:cs/>
        </w:rPr>
        <w:tab/>
      </w:r>
      <w:r w:rsidR="00C454F4">
        <w:rPr>
          <w:rFonts w:hint="cs"/>
          <w:cs/>
        </w:rPr>
        <w:tab/>
      </w:r>
      <w:r w:rsidR="00300999">
        <w:rPr>
          <w:rFonts w:hint="cs"/>
          <w:cs/>
        </w:rPr>
        <w:t>๙</w:t>
      </w:r>
    </w:p>
    <w:p w14:paraId="56361FE0" w14:textId="77777777" w:rsidR="008B2D2E" w:rsidRDefault="00382C9B" w:rsidP="00786EF8">
      <w:pPr>
        <w:tabs>
          <w:tab w:val="left" w:pos="8647"/>
        </w:tabs>
        <w:spacing w:after="120" w:line="360" w:lineRule="exact"/>
        <w:ind w:left="720" w:firstLine="720"/>
        <w:rPr>
          <w:cs/>
        </w:rPr>
      </w:pPr>
      <w:r>
        <w:rPr>
          <w:cs/>
        </w:rPr>
        <w:t>๓.</w:t>
      </w:r>
      <w:r>
        <w:rPr>
          <w:rFonts w:hint="cs"/>
          <w:cs/>
        </w:rPr>
        <w:t>๒</w:t>
      </w:r>
      <w:r w:rsidR="00B215C4" w:rsidRPr="002718B4">
        <w:rPr>
          <w:cs/>
        </w:rPr>
        <w:t xml:space="preserve">.๒ </w:t>
      </w:r>
      <w:r w:rsidR="006B28C0" w:rsidRPr="002718B4">
        <w:rPr>
          <w:cs/>
        </w:rPr>
        <w:t>เป้าหมายและตัวชี้วัด</w:t>
      </w:r>
      <w:r w:rsidR="00300999">
        <w:rPr>
          <w:rFonts w:hint="cs"/>
          <w:cs/>
        </w:rPr>
        <w:tab/>
        <w:t>๑๐</w:t>
      </w:r>
      <w:r w:rsidR="00300999">
        <w:rPr>
          <w:rFonts w:hint="cs"/>
          <w:cs/>
        </w:rPr>
        <w:tab/>
      </w:r>
    </w:p>
    <w:p w14:paraId="7571BAB9" w14:textId="77777777" w:rsidR="008B2D2E" w:rsidRDefault="00300999" w:rsidP="008B2D2E">
      <w:pPr>
        <w:spacing w:line="380" w:lineRule="exact"/>
        <w:ind w:left="720" w:firstLine="720"/>
        <w:rPr>
          <w:cs/>
        </w:rPr>
        <w:sectPr w:rsidR="008B2D2E" w:rsidSect="008B2D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40" w:right="1134" w:bottom="1440" w:left="1701" w:header="431" w:footer="459" w:gutter="0"/>
          <w:pgNumType w:fmt="thaiNumbers" w:start="1"/>
          <w:cols w:space="708"/>
          <w:titlePg/>
          <w:docGrid w:linePitch="435"/>
        </w:sectPr>
      </w:pPr>
      <w:r>
        <w:rPr>
          <w:rFonts w:hint="cs"/>
          <w:cs/>
        </w:rPr>
        <w:tab/>
      </w:r>
    </w:p>
    <w:p w14:paraId="2715500F" w14:textId="77777777" w:rsidR="00CA6525" w:rsidRPr="002718B4" w:rsidRDefault="00CA6525" w:rsidP="008B2D2E">
      <w:pPr>
        <w:jc w:val="center"/>
        <w:rPr>
          <w:b/>
          <w:bCs/>
          <w:sz w:val="40"/>
          <w:szCs w:val="40"/>
        </w:rPr>
      </w:pPr>
      <w:r w:rsidRPr="002718B4">
        <w:rPr>
          <w:b/>
          <w:bCs/>
          <w:sz w:val="40"/>
          <w:szCs w:val="40"/>
          <w:cs/>
        </w:rPr>
        <w:lastRenderedPageBreak/>
        <w:t xml:space="preserve">ส่วนที่ </w:t>
      </w:r>
      <w:r w:rsidR="00195A6C" w:rsidRPr="002718B4">
        <w:rPr>
          <w:b/>
          <w:bCs/>
          <w:sz w:val="40"/>
          <w:szCs w:val="40"/>
          <w:cs/>
        </w:rPr>
        <w:t>๑</w:t>
      </w:r>
    </w:p>
    <w:p w14:paraId="77AD04DF" w14:textId="77777777" w:rsidR="0095637E" w:rsidRPr="002718B4" w:rsidRDefault="0095637E" w:rsidP="007A5D3A">
      <w:pPr>
        <w:jc w:val="center"/>
        <w:rPr>
          <w:b/>
          <w:bCs/>
          <w:sz w:val="40"/>
          <w:szCs w:val="40"/>
        </w:rPr>
      </w:pPr>
      <w:r w:rsidRPr="002718B4">
        <w:rPr>
          <w:b/>
          <w:bCs/>
          <w:sz w:val="40"/>
          <w:szCs w:val="40"/>
          <w:cs/>
        </w:rPr>
        <w:t>บทสรุปผู้บริหาร</w:t>
      </w:r>
    </w:p>
    <w:p w14:paraId="43A0CC68" w14:textId="77777777" w:rsidR="007A4A62" w:rsidRPr="002718B4" w:rsidRDefault="00BD4E42" w:rsidP="00F34562">
      <w:pPr>
        <w:spacing w:beforeLines="60" w:before="144" w:line="360" w:lineRule="exact"/>
        <w:ind w:firstLine="851"/>
        <w:jc w:val="thaiDistribute"/>
      </w:pPr>
      <w:r w:rsidRPr="002718B4">
        <w:rPr>
          <w:cs/>
        </w:rPr>
        <w:t xml:space="preserve">การพัฒนาประเทศในระยะ </w:t>
      </w:r>
      <w:r w:rsidR="00FA023E" w:rsidRPr="002718B4">
        <w:rPr>
          <w:cs/>
        </w:rPr>
        <w:t>๒๐</w:t>
      </w:r>
      <w:r w:rsidRPr="002718B4">
        <w:t xml:space="preserve"> </w:t>
      </w:r>
      <w:r w:rsidRPr="002718B4">
        <w:rPr>
          <w:cs/>
        </w:rPr>
        <w:t>ปีข้างหน้าจำเป็นต้องให้ความสำคัญกับ</w:t>
      </w:r>
      <w:r w:rsidR="00316EFE">
        <w:rPr>
          <w:rFonts w:hint="cs"/>
          <w:cs/>
        </w:rPr>
        <w:t>การสร้างความเป็นธรรมและหลักประกันทางสังคมที่</w:t>
      </w:r>
      <w:r w:rsidRPr="002718B4">
        <w:rPr>
          <w:cs/>
        </w:rPr>
        <w:t xml:space="preserve">เป็นธรรมอย่างบูรณาการและเป็นระบบ </w:t>
      </w:r>
      <w:r w:rsidR="000D2F87" w:rsidRPr="002718B4">
        <w:rPr>
          <w:cs/>
        </w:rPr>
        <w:t>ซึ่งจะเป็น</w:t>
      </w:r>
      <w:r w:rsidR="00316EFE">
        <w:rPr>
          <w:rFonts w:hint="cs"/>
          <w:cs/>
        </w:rPr>
        <w:t>ฐานสำคัญใน</w:t>
      </w:r>
      <w:r w:rsidR="000D2F87" w:rsidRPr="002718B4">
        <w:rPr>
          <w:cs/>
        </w:rPr>
        <w:t>การพัฒนาการตามยุทธศาสตร์ชาติในด้านต่าง</w:t>
      </w:r>
      <w:r w:rsidR="000D2F87" w:rsidRPr="002718B4">
        <w:t xml:space="preserve"> </w:t>
      </w:r>
      <w:r w:rsidR="000D2F87" w:rsidRPr="002718B4">
        <w:rPr>
          <w:cs/>
        </w:rPr>
        <w:t>ๆ</w:t>
      </w:r>
      <w:r w:rsidR="000D2F87" w:rsidRPr="002718B4">
        <w:t xml:space="preserve"> </w:t>
      </w:r>
      <w:r w:rsidR="000D2F87" w:rsidRPr="002718B4">
        <w:rPr>
          <w:cs/>
        </w:rPr>
        <w:t>สามารถบรรลุวัตถุประสงค์ได้ตามเป้าหมาย</w:t>
      </w:r>
      <w:r w:rsidR="000D2F87" w:rsidRPr="002718B4">
        <w:t xml:space="preserve"> </w:t>
      </w:r>
      <w:r w:rsidR="000D2F87" w:rsidRPr="002718B4">
        <w:rPr>
          <w:cs/>
        </w:rPr>
        <w:t>โดยเฉพาะด้านการสร้างโอกาสและความเสมอภาคทางสังคม</w:t>
      </w:r>
      <w:r w:rsidR="007A4A62" w:rsidRPr="002718B4">
        <w:t xml:space="preserve"> </w:t>
      </w:r>
      <w:r w:rsidR="007A4A62" w:rsidRPr="002718B4">
        <w:rPr>
          <w:cs/>
        </w:rPr>
        <w:t>โดยการสร้างหลักประกันทางสังคมที่ครอบคลุมและเหมาะสมกับคนทุกช่วงวัย</w:t>
      </w:r>
      <w:r w:rsidR="007A4A62" w:rsidRPr="002718B4">
        <w:t xml:space="preserve"> </w:t>
      </w:r>
      <w:r w:rsidR="00073D88">
        <w:rPr>
          <w:rFonts w:hint="cs"/>
          <w:cs/>
        </w:rPr>
        <w:br/>
      </w:r>
      <w:r w:rsidR="00316EFE">
        <w:rPr>
          <w:cs/>
        </w:rPr>
        <w:t>ทุกเพศ</w:t>
      </w:r>
      <w:r w:rsidR="00316EFE">
        <w:rPr>
          <w:rFonts w:hint="cs"/>
          <w:cs/>
        </w:rPr>
        <w:t>สภาพ</w:t>
      </w:r>
      <w:r w:rsidR="007A4A62" w:rsidRPr="002718B4">
        <w:rPr>
          <w:cs/>
        </w:rPr>
        <w:t xml:space="preserve"> และทุกกลุ่ม โดยเฉพาะกลุ่มด้อยโอกาสและกลุ่มเปราะบาง รวมทั้งการปิดช่องว่างการคุ้มครองทางสังคมอื่น ๆ </w:t>
      </w:r>
      <w:r w:rsidRPr="00174B07">
        <w:rPr>
          <w:spacing w:val="4"/>
          <w:kern w:val="32"/>
          <w:cs/>
        </w:rPr>
        <w:t>สร้างความเป็นธรรมและลดความเหลื่อมล้ำในทุกมิติ และป้องกันปัญหาความเหลื่อมล้ำและความไม่เสมอภาคที่คาดว่าจะทวีความรุนแรงเพิ่มมากขึ้น จากกระแส</w:t>
      </w:r>
      <w:proofErr w:type="spellStart"/>
      <w:r w:rsidRPr="00174B07">
        <w:rPr>
          <w:spacing w:val="4"/>
          <w:kern w:val="32"/>
          <w:cs/>
        </w:rPr>
        <w:t>โลกาภิวัฒน์</w:t>
      </w:r>
      <w:proofErr w:type="spellEnd"/>
      <w:r w:rsidRPr="00174B07">
        <w:rPr>
          <w:spacing w:val="4"/>
          <w:kern w:val="32"/>
          <w:cs/>
        </w:rPr>
        <w:t>และการเปลี่ยนแปลงเชิงโครงสร้างต่าง ๆ</w:t>
      </w:r>
      <w:r w:rsidRPr="002718B4">
        <w:rPr>
          <w:cs/>
        </w:rPr>
        <w:t xml:space="preserve"> ทั้งจากในและต่างประเทศ</w:t>
      </w:r>
      <w:r w:rsidR="007A4A62" w:rsidRPr="002718B4">
        <w:rPr>
          <w:cs/>
        </w:rPr>
        <w:t xml:space="preserve"> และด้านการพัฒนาและเสริมสร้างศักยภาพทรัพยากรมนุษย์ </w:t>
      </w:r>
      <w:r w:rsidR="009C4CAB">
        <w:rPr>
          <w:rFonts w:hint="cs"/>
          <w:cs/>
        </w:rPr>
        <w:br/>
      </w:r>
      <w:r w:rsidR="007A4A62" w:rsidRPr="002718B4">
        <w:rPr>
          <w:cs/>
        </w:rPr>
        <w:t xml:space="preserve">โดยการสร้างหลักประกันทางสังคมที่สอดคล้องกับความจำเป็นพื้นฐานในการดำรงชีวิต โดยเฉพาะอย่างยิ่งผู้สูงอายุในสังคม </w:t>
      </w:r>
    </w:p>
    <w:p w14:paraId="0ACE931E" w14:textId="77777777" w:rsidR="00FA023E" w:rsidRPr="002718B4" w:rsidRDefault="00570F72" w:rsidP="00F34562">
      <w:pPr>
        <w:spacing w:beforeLines="60" w:before="144" w:line="360" w:lineRule="exact"/>
        <w:ind w:firstLine="851"/>
        <w:jc w:val="thaiDistribute"/>
        <w:rPr>
          <w:cs/>
        </w:rPr>
      </w:pPr>
      <w:r w:rsidRPr="002718B4">
        <w:rPr>
          <w:cs/>
        </w:rPr>
        <w:t>ที่ผ่านมา ประชากรกลุ่มด้อยโอกาสและกลุ่มเปราะบางจำนวนมากยังไม่ได้รับการคุ้มครองทางสังคม และยังขาดหลักประกันทางสังคม ซึ่งเป็นสาเหตุหนึ่งของการนำไปสู่ความเหลื่อมล้ำและความยากจน โดยเฉพาะอย่าง</w:t>
      </w:r>
      <w:r w:rsidR="009F1CD7">
        <w:rPr>
          <w:rFonts w:hint="cs"/>
          <w:cs/>
        </w:rPr>
        <w:t>ยิ่ง</w:t>
      </w:r>
      <w:r w:rsidRPr="002718B4">
        <w:rPr>
          <w:cs/>
        </w:rPr>
        <w:t>ในกรณีเหต</w:t>
      </w:r>
      <w:r w:rsidR="006B72B6">
        <w:rPr>
          <w:rFonts w:hint="cs"/>
          <w:cs/>
        </w:rPr>
        <w:t>ุ</w:t>
      </w:r>
      <w:r w:rsidRPr="002718B4">
        <w:rPr>
          <w:cs/>
        </w:rPr>
        <w:t>การณ์ที่ก่อให้เกิดการสูญเสียรายได้ ทั้งการเจ็บป่วย ความพิการ การเสียชีวิต</w:t>
      </w:r>
      <w:r w:rsidR="00316EFE">
        <w:rPr>
          <w:rFonts w:hint="cs"/>
          <w:cs/>
        </w:rPr>
        <w:t>หรือ</w:t>
      </w:r>
      <w:r w:rsidR="00316EFE" w:rsidRPr="002718B4">
        <w:rPr>
          <w:cs/>
        </w:rPr>
        <w:t>การ</w:t>
      </w:r>
      <w:r w:rsidR="00316EFE">
        <w:rPr>
          <w:rFonts w:hint="cs"/>
          <w:cs/>
        </w:rPr>
        <w:t>สิ้นสภาพการเป็นลูกจ้าง</w:t>
      </w:r>
      <w:r w:rsidRPr="002718B4">
        <w:rPr>
          <w:cs/>
        </w:rPr>
        <w:t>ของหัวหน้าครอบครัว</w:t>
      </w:r>
      <w:r w:rsidR="00316EFE">
        <w:rPr>
          <w:rFonts w:hint="cs"/>
          <w:cs/>
        </w:rPr>
        <w:t>หรือสมาชิกในครอบครัว</w:t>
      </w:r>
      <w:r w:rsidRPr="002718B4">
        <w:rPr>
          <w:cs/>
        </w:rPr>
        <w:t xml:space="preserve"> </w:t>
      </w:r>
      <w:r w:rsidR="001F68DF" w:rsidRPr="002718B4">
        <w:rPr>
          <w:cs/>
        </w:rPr>
        <w:t>โดยระดับความคุ้มครองทางสังคมขั้นพื้นฐานของประเทศไทยยังจำเป็นต้องได้รับการยกระดับให้ครอบคลุมความคุ้มครองทางสังคมอื่น ๆ โดยเฉพาะแรงงานนอ</w:t>
      </w:r>
      <w:r w:rsidR="009C4CAB">
        <w:rPr>
          <w:cs/>
        </w:rPr>
        <w:t>กระบบ</w:t>
      </w:r>
      <w:r w:rsidR="009C4CAB">
        <w:rPr>
          <w:rFonts w:hint="cs"/>
          <w:cs/>
        </w:rPr>
        <w:t xml:space="preserve"> ผู้</w:t>
      </w:r>
      <w:r w:rsidR="009C4CAB">
        <w:rPr>
          <w:cs/>
        </w:rPr>
        <w:t xml:space="preserve">สูงอายุ </w:t>
      </w:r>
      <w:r w:rsidR="009C4CAB">
        <w:rPr>
          <w:rFonts w:hint="cs"/>
          <w:cs/>
        </w:rPr>
        <w:t>ผู้</w:t>
      </w:r>
      <w:r w:rsidR="001F68DF" w:rsidRPr="002718B4">
        <w:rPr>
          <w:cs/>
        </w:rPr>
        <w:t>พิการ เนื่อง</w:t>
      </w:r>
      <w:r w:rsidR="00316EFE">
        <w:rPr>
          <w:rFonts w:hint="cs"/>
          <w:cs/>
        </w:rPr>
        <w:t>จาก</w:t>
      </w:r>
      <w:r w:rsidR="001F68DF" w:rsidRPr="002718B4">
        <w:rPr>
          <w:cs/>
        </w:rPr>
        <w:t>สวัสดิการทางสังคมยังขาดความมั่นคงหรือไม่สามารถยึดถือเป็นหลักประกันให้กับประชาชนในประเทศได้อย่างมีประสิทธิภาพ</w:t>
      </w:r>
      <w:r w:rsidR="00640912" w:rsidRPr="002718B4">
        <w:t xml:space="preserve"> </w:t>
      </w:r>
      <w:r w:rsidR="00640912" w:rsidRPr="002718B4">
        <w:rPr>
          <w:cs/>
        </w:rPr>
        <w:t xml:space="preserve">โดยในปี </w:t>
      </w:r>
      <w:r w:rsidR="00FA023E" w:rsidRPr="002718B4">
        <w:rPr>
          <w:cs/>
        </w:rPr>
        <w:t>๒๕๖๐</w:t>
      </w:r>
      <w:r w:rsidR="00640912" w:rsidRPr="002718B4">
        <w:rPr>
          <w:cs/>
        </w:rPr>
        <w:t xml:space="preserve"> ประเทศไทยมีแรงงานนอกระบบจำนวน </w:t>
      </w:r>
      <w:r w:rsidR="00FA023E" w:rsidRPr="002718B4">
        <w:rPr>
          <w:cs/>
        </w:rPr>
        <w:t>๒๐</w:t>
      </w:r>
      <w:r w:rsidR="00640912" w:rsidRPr="002718B4">
        <w:rPr>
          <w:cs/>
        </w:rPr>
        <w:t>.</w:t>
      </w:r>
      <w:r w:rsidR="00FA023E" w:rsidRPr="002718B4">
        <w:rPr>
          <w:cs/>
        </w:rPr>
        <w:t>๘</w:t>
      </w:r>
      <w:r w:rsidR="00640912" w:rsidRPr="002718B4">
        <w:rPr>
          <w:cs/>
        </w:rPr>
        <w:t xml:space="preserve"> ล้านคน หรือประมาณร้อยละ </w:t>
      </w:r>
      <w:r w:rsidR="00FA023E" w:rsidRPr="002718B4">
        <w:rPr>
          <w:cs/>
        </w:rPr>
        <w:t>๕๕</w:t>
      </w:r>
      <w:r w:rsidR="00640912" w:rsidRPr="002718B4">
        <w:rPr>
          <w:cs/>
        </w:rPr>
        <w:t>.</w:t>
      </w:r>
      <w:r w:rsidR="00FA023E" w:rsidRPr="002718B4">
        <w:rPr>
          <w:cs/>
        </w:rPr>
        <w:t>๒</w:t>
      </w:r>
      <w:r w:rsidR="00640912" w:rsidRPr="002718B4">
        <w:rPr>
          <w:cs/>
        </w:rPr>
        <w:t xml:space="preserve"> ของจำนวนผู้มีงานทำทั้งหมดที่ </w:t>
      </w:r>
      <w:r w:rsidR="00FA023E" w:rsidRPr="002718B4">
        <w:rPr>
          <w:cs/>
        </w:rPr>
        <w:t>๓๗</w:t>
      </w:r>
      <w:r w:rsidR="00640912" w:rsidRPr="002718B4">
        <w:rPr>
          <w:cs/>
        </w:rPr>
        <w:t>.</w:t>
      </w:r>
      <w:r w:rsidR="00FA023E" w:rsidRPr="002718B4">
        <w:rPr>
          <w:cs/>
        </w:rPr>
        <w:t>๗</w:t>
      </w:r>
      <w:r w:rsidR="00640912" w:rsidRPr="002718B4">
        <w:rPr>
          <w:cs/>
        </w:rPr>
        <w:t xml:space="preserve"> ล้านคน และมีแรงงานนอกระบบเพียง </w:t>
      </w:r>
      <w:r w:rsidR="00FA023E" w:rsidRPr="002718B4">
        <w:rPr>
          <w:cs/>
        </w:rPr>
        <w:t>๒</w:t>
      </w:r>
      <w:r w:rsidR="00640912" w:rsidRPr="002718B4">
        <w:rPr>
          <w:cs/>
        </w:rPr>
        <w:t>.</w:t>
      </w:r>
      <w:r w:rsidR="00FA023E" w:rsidRPr="002718B4">
        <w:rPr>
          <w:cs/>
        </w:rPr>
        <w:t>๔๓</w:t>
      </w:r>
      <w:r w:rsidR="00640912" w:rsidRPr="002718B4">
        <w:rPr>
          <w:cs/>
        </w:rPr>
        <w:t xml:space="preserve"> ล้านคน หรือ ร้อยละ </w:t>
      </w:r>
      <w:r w:rsidR="00FA023E" w:rsidRPr="002718B4">
        <w:rPr>
          <w:cs/>
        </w:rPr>
        <w:t>๑๒</w:t>
      </w:r>
      <w:r w:rsidR="00640912" w:rsidRPr="002718B4">
        <w:rPr>
          <w:cs/>
        </w:rPr>
        <w:t xml:space="preserve"> ที่เป็นสมาชิกกองทุนประกันสังคมมาตรา </w:t>
      </w:r>
      <w:r w:rsidR="00FA023E" w:rsidRPr="002718B4">
        <w:rPr>
          <w:cs/>
        </w:rPr>
        <w:t>๔๐</w:t>
      </w:r>
      <w:r w:rsidR="00640912" w:rsidRPr="002718B4">
        <w:rPr>
          <w:cs/>
        </w:rPr>
        <w:t xml:space="preserve"> ขณะที่</w:t>
      </w:r>
      <w:r w:rsidR="00FA023E" w:rsidRPr="002718B4">
        <w:rPr>
          <w:cs/>
        </w:rPr>
        <w:t>ผู้บริโภคไม่มีหลักประกันที่จะได้รับการบริการอย่างมีมาตรฐานทั้งความต้องการสินค้าและบริการที่มีคุณภาพในราคาที่ยุติธรรม</w:t>
      </w:r>
    </w:p>
    <w:p w14:paraId="31EE9781" w14:textId="77777777" w:rsidR="00FC5507" w:rsidRPr="002718B4" w:rsidRDefault="008031FB" w:rsidP="00F34562">
      <w:pPr>
        <w:spacing w:beforeLines="60" w:before="144" w:line="360" w:lineRule="exact"/>
        <w:ind w:firstLine="851"/>
        <w:jc w:val="thaiDistribute"/>
        <w:rPr>
          <w:cs/>
        </w:rPr>
      </w:pPr>
      <w:r w:rsidRPr="002718B4">
        <w:rPr>
          <w:spacing w:val="-4"/>
          <w:cs/>
        </w:rPr>
        <w:t>แผนแม่บท</w:t>
      </w:r>
      <w:r w:rsidRPr="002718B4">
        <w:rPr>
          <w:cs/>
        </w:rPr>
        <w:t xml:space="preserve">ภายใต้ยุทธศาสตร์ชาติ ประเด็น ความเสมอภาคและหลักประกันทางสังคม </w:t>
      </w:r>
      <w:r w:rsidR="00316EFE">
        <w:rPr>
          <w:rFonts w:hint="cs"/>
          <w:cs/>
        </w:rPr>
        <w:t>จึงจะเป็นกลไกสำคัญของการ</w:t>
      </w:r>
      <w:r w:rsidR="00316EFE" w:rsidRPr="002718B4">
        <w:rPr>
          <w:cs/>
        </w:rPr>
        <w:t>กำจัดวงจรความเหลื่อมล้ำและความยากจนที่จะถูกถ่ายทอดจากรุ่นสู่รุ่น</w:t>
      </w:r>
      <w:r w:rsidR="00316EFE">
        <w:rPr>
          <w:rFonts w:hint="cs"/>
          <w:cs/>
        </w:rPr>
        <w:t>ได้อย่าง</w:t>
      </w:r>
      <w:r w:rsidR="00316EFE" w:rsidRPr="002718B4">
        <w:rPr>
          <w:cs/>
        </w:rPr>
        <w:t>ยั่งยืน</w:t>
      </w:r>
      <w:r w:rsidR="00316EFE">
        <w:rPr>
          <w:rFonts w:hint="cs"/>
          <w:cs/>
        </w:rPr>
        <w:t xml:space="preserve"> โดยเฉพาะ</w:t>
      </w:r>
      <w:r w:rsidR="00316EFE" w:rsidRPr="002718B4">
        <w:rPr>
          <w:cs/>
        </w:rPr>
        <w:t>กลุ่มด้อยโอกาสและกลุ่มเปราะบาง</w:t>
      </w:r>
      <w:r w:rsidR="00316EFE">
        <w:rPr>
          <w:rFonts w:hint="cs"/>
          <w:cs/>
        </w:rPr>
        <w:t xml:space="preserve"> </w:t>
      </w:r>
      <w:r w:rsidR="00FC5507" w:rsidRPr="002718B4">
        <w:rPr>
          <w:cs/>
        </w:rPr>
        <w:t xml:space="preserve">ประกอบด้วยแผนย่อย </w:t>
      </w:r>
      <w:r w:rsidR="00FA023E" w:rsidRPr="002718B4">
        <w:rPr>
          <w:cs/>
        </w:rPr>
        <w:t>๒</w:t>
      </w:r>
      <w:r w:rsidR="00FC5507" w:rsidRPr="002718B4">
        <w:rPr>
          <w:cs/>
        </w:rPr>
        <w:t xml:space="preserve"> แผน</w:t>
      </w:r>
      <w:r w:rsidR="00FA023E" w:rsidRPr="002718B4">
        <w:rPr>
          <w:cs/>
        </w:rPr>
        <w:t xml:space="preserve"> </w:t>
      </w:r>
      <w:r w:rsidR="00FC5507" w:rsidRPr="002718B4">
        <w:rPr>
          <w:cs/>
        </w:rPr>
        <w:t xml:space="preserve">ได้แก่ </w:t>
      </w:r>
    </w:p>
    <w:p w14:paraId="2936ECC8" w14:textId="77777777" w:rsidR="008031FB" w:rsidRDefault="00FA023E" w:rsidP="00F34562">
      <w:pPr>
        <w:pStyle w:val="a4"/>
        <w:numPr>
          <w:ilvl w:val="0"/>
          <w:numId w:val="30"/>
        </w:numPr>
        <w:tabs>
          <w:tab w:val="left" w:pos="1418"/>
        </w:tabs>
        <w:spacing w:beforeLines="60" w:before="144" w:line="360" w:lineRule="exact"/>
        <w:ind w:left="0" w:firstLine="923"/>
        <w:contextualSpacing w:val="0"/>
        <w:jc w:val="thaiDistribute"/>
        <w:rPr>
          <w:rFonts w:cs="TH SarabunPSK"/>
          <w:szCs w:val="32"/>
        </w:rPr>
      </w:pPr>
      <w:r w:rsidRPr="002718B4">
        <w:rPr>
          <w:rFonts w:cs="TH SarabunPSK"/>
          <w:b/>
          <w:bCs/>
          <w:szCs w:val="32"/>
          <w:cs/>
        </w:rPr>
        <w:t xml:space="preserve">การคุ้มครองทางสังคมขั้นพื้นฐานและหลักประกันทางเศรษฐกิจ สังคม และสุขภาพ </w:t>
      </w:r>
      <w:r w:rsidR="008031FB" w:rsidRPr="002718B4">
        <w:rPr>
          <w:rFonts w:cs="TH SarabunPSK"/>
          <w:szCs w:val="32"/>
          <w:cs/>
        </w:rPr>
        <w:t>เน้นการ</w:t>
      </w:r>
      <w:r w:rsidRPr="002718B4">
        <w:rPr>
          <w:rFonts w:cs="TH SarabunPSK"/>
          <w:szCs w:val="32"/>
          <w:cs/>
        </w:rPr>
        <w:t xml:space="preserve">ขยายความคุ้มครองทางสังคมขั้นต่ำให้ทุกชีวิตให้สามารถดำรงชีวิตได้อย่างสมกับความเป็นมนุษย์ </w:t>
      </w:r>
      <w:r w:rsidR="009C4CAB">
        <w:rPr>
          <w:rFonts w:cs="TH SarabunPSK" w:hint="cs"/>
          <w:szCs w:val="32"/>
          <w:cs/>
        </w:rPr>
        <w:br/>
      </w:r>
      <w:r w:rsidRPr="002718B4">
        <w:rPr>
          <w:rFonts w:cs="TH SarabunPSK"/>
          <w:szCs w:val="32"/>
          <w:cs/>
        </w:rPr>
        <w:t>โดยเป็นสวัสดิการที่ทุกภาคส่วนร่วมกันรับผิดชอบ สร้างระบบคุ้มครองและป้องกันแบบถ้วนหน้า และ</w:t>
      </w:r>
      <w:r w:rsidR="00E96AA8" w:rsidRPr="002718B4">
        <w:rPr>
          <w:rFonts w:cs="TH SarabunPSK"/>
          <w:szCs w:val="32"/>
          <w:cs/>
        </w:rPr>
        <w:t>พัฒนา</w:t>
      </w:r>
      <w:r w:rsidRPr="002718B4">
        <w:rPr>
          <w:rFonts w:cs="TH SarabunPSK"/>
          <w:szCs w:val="32"/>
          <w:cs/>
        </w:rPr>
        <w:t>ระบบ</w:t>
      </w:r>
      <w:r w:rsidR="00E96AA8" w:rsidRPr="002718B4">
        <w:rPr>
          <w:rFonts w:cs="TH SarabunPSK"/>
          <w:szCs w:val="32"/>
          <w:cs/>
        </w:rPr>
        <w:t>หลักประกัน</w:t>
      </w:r>
      <w:r w:rsidRPr="002718B4">
        <w:rPr>
          <w:rFonts w:cs="TH SarabunPSK"/>
          <w:szCs w:val="32"/>
          <w:cs/>
        </w:rPr>
        <w:t>ทางสังคม</w:t>
      </w:r>
      <w:r w:rsidR="00E96AA8" w:rsidRPr="002718B4">
        <w:rPr>
          <w:rFonts w:cs="TH SarabunPSK"/>
          <w:szCs w:val="32"/>
          <w:cs/>
        </w:rPr>
        <w:t>ด้านสุขภาพและเศรษฐกิจ</w:t>
      </w:r>
      <w:r w:rsidRPr="002718B4">
        <w:rPr>
          <w:rFonts w:cs="TH SarabunPSK"/>
          <w:szCs w:val="32"/>
          <w:cs/>
        </w:rPr>
        <w:t>ให้มี</w:t>
      </w:r>
      <w:r w:rsidR="00E96AA8" w:rsidRPr="002718B4">
        <w:rPr>
          <w:rFonts w:cs="TH SarabunPSK"/>
          <w:szCs w:val="32"/>
          <w:cs/>
        </w:rPr>
        <w:t>ประสิทธิภาพและ</w:t>
      </w:r>
      <w:r w:rsidRPr="002718B4">
        <w:rPr>
          <w:rFonts w:cs="TH SarabunPSK"/>
          <w:szCs w:val="32"/>
          <w:cs/>
        </w:rPr>
        <w:t>ความ</w:t>
      </w:r>
      <w:r w:rsidR="00E96AA8" w:rsidRPr="002718B4">
        <w:rPr>
          <w:rFonts w:cs="TH SarabunPSK"/>
          <w:szCs w:val="32"/>
          <w:cs/>
        </w:rPr>
        <w:t>คุ้มค่า ครอบคลุมอย่างทั</w:t>
      </w:r>
      <w:r w:rsidR="009F1CD7">
        <w:rPr>
          <w:rFonts w:cs="TH SarabunPSK" w:hint="cs"/>
          <w:szCs w:val="32"/>
          <w:cs/>
        </w:rPr>
        <w:t>่</w:t>
      </w:r>
      <w:r w:rsidR="00E96AA8" w:rsidRPr="002718B4">
        <w:rPr>
          <w:rFonts w:cs="TH SarabunPSK"/>
          <w:szCs w:val="32"/>
          <w:cs/>
        </w:rPr>
        <w:t>วถึงและเป็นธรรม</w:t>
      </w:r>
      <w:r w:rsidRPr="002718B4">
        <w:rPr>
          <w:rFonts w:cs="TH SarabunPSK"/>
          <w:szCs w:val="32"/>
          <w:cs/>
        </w:rPr>
        <w:t xml:space="preserve"> </w:t>
      </w:r>
      <w:r w:rsidR="009A4DAF" w:rsidRPr="002718B4">
        <w:rPr>
          <w:rFonts w:cs="TH SarabunPSK"/>
          <w:szCs w:val="32"/>
          <w:cs/>
        </w:rPr>
        <w:t>รวมถึงการคุ้มครองแรงงานไทยให้มี</w:t>
      </w:r>
      <w:proofErr w:type="spellStart"/>
      <w:r w:rsidR="009A4DAF" w:rsidRPr="002718B4">
        <w:rPr>
          <w:rFonts w:cs="TH SarabunPSK"/>
          <w:szCs w:val="32"/>
          <w:cs/>
        </w:rPr>
        <w:t>สวั</w:t>
      </w:r>
      <w:proofErr w:type="spellEnd"/>
      <w:r w:rsidR="009A4DAF" w:rsidRPr="002718B4">
        <w:rPr>
          <w:rFonts w:cs="TH SarabunPSK"/>
          <w:szCs w:val="32"/>
          <w:cs/>
        </w:rPr>
        <w:t>สดิภาพในการทำงานโดยยกระดับกลไกการดูแลคุ้มครอง</w:t>
      </w:r>
      <w:proofErr w:type="spellStart"/>
      <w:r w:rsidR="009A4DAF" w:rsidRPr="002718B4">
        <w:rPr>
          <w:rFonts w:cs="TH SarabunPSK"/>
          <w:szCs w:val="32"/>
          <w:cs/>
        </w:rPr>
        <w:t>สวั</w:t>
      </w:r>
      <w:proofErr w:type="spellEnd"/>
      <w:r w:rsidR="009A4DAF" w:rsidRPr="002718B4">
        <w:rPr>
          <w:rFonts w:cs="TH SarabunPSK"/>
          <w:szCs w:val="32"/>
          <w:cs/>
        </w:rPr>
        <w:t>สดิภาพของผู้ใช้แรงงานให้เป็นไปตามมาตรฐานสากล</w:t>
      </w:r>
      <w:r w:rsidR="00E96AA8" w:rsidRPr="002718B4">
        <w:rPr>
          <w:rFonts w:cs="TH SarabunPSK"/>
          <w:szCs w:val="32"/>
          <w:cs/>
        </w:rPr>
        <w:t xml:space="preserve"> </w:t>
      </w:r>
      <w:r w:rsidRPr="002718B4">
        <w:rPr>
          <w:rFonts w:cs="TH SarabunPSK"/>
          <w:szCs w:val="32"/>
          <w:cs/>
        </w:rPr>
        <w:t xml:space="preserve">และส่งเสริมการทำงานที่มีคุณค่า </w:t>
      </w:r>
      <w:r w:rsidR="00E96AA8" w:rsidRPr="002718B4">
        <w:rPr>
          <w:rFonts w:cs="TH SarabunPSK"/>
          <w:szCs w:val="32"/>
          <w:cs/>
        </w:rPr>
        <w:t>และการคุ้มครองผู้บริโภคให้ได้รับสินค้าและบริการที่ปลอดภัยและได้มาตรฐาน เพื่อให้เกิดความเป็นธรรมและลดความเสียเปรียบของผู้บริโภค</w:t>
      </w:r>
    </w:p>
    <w:p w14:paraId="3B2681FC" w14:textId="77777777" w:rsidR="00F34562" w:rsidRPr="00F34562" w:rsidRDefault="00F34562" w:rsidP="00F34562">
      <w:pPr>
        <w:tabs>
          <w:tab w:val="left" w:pos="1418"/>
        </w:tabs>
        <w:spacing w:beforeLines="60" w:before="144" w:line="360" w:lineRule="exact"/>
        <w:jc w:val="thaiDistribute"/>
      </w:pPr>
    </w:p>
    <w:p w14:paraId="4F556568" w14:textId="77777777" w:rsidR="00194934" w:rsidRPr="002718B4" w:rsidRDefault="00A725F2" w:rsidP="00F34562">
      <w:pPr>
        <w:tabs>
          <w:tab w:val="left" w:pos="851"/>
          <w:tab w:val="left" w:pos="1418"/>
        </w:tabs>
        <w:spacing w:beforeLines="60" w:before="144" w:line="360" w:lineRule="exact"/>
        <w:ind w:firstLine="851"/>
        <w:jc w:val="thaiDistribute"/>
      </w:pPr>
      <w:r w:rsidRPr="002718B4">
        <w:rPr>
          <w:b/>
          <w:bCs/>
          <w:cs/>
        </w:rPr>
        <w:lastRenderedPageBreak/>
        <w:t>๒</w:t>
      </w:r>
      <w:r w:rsidR="00FC5507" w:rsidRPr="002718B4">
        <w:rPr>
          <w:b/>
          <w:bCs/>
          <w:cs/>
        </w:rPr>
        <w:t xml:space="preserve">) </w:t>
      </w:r>
      <w:r w:rsidR="00F34562">
        <w:rPr>
          <w:rFonts w:hint="cs"/>
          <w:b/>
          <w:bCs/>
          <w:cs/>
        </w:rPr>
        <w:tab/>
      </w:r>
      <w:r w:rsidR="004979AD" w:rsidRPr="002718B4">
        <w:rPr>
          <w:b/>
          <w:bCs/>
          <w:cs/>
        </w:rPr>
        <w:t>มาตรการ</w:t>
      </w:r>
      <w:r w:rsidR="00FC5507" w:rsidRPr="002718B4">
        <w:rPr>
          <w:b/>
          <w:bCs/>
          <w:cs/>
        </w:rPr>
        <w:t>แบบเจาะจงกลุ่มเป้าหมายเพื่อแก้ปัญหาเฉพาะกลุ่ม</w:t>
      </w:r>
      <w:r w:rsidR="00105759" w:rsidRPr="002718B4">
        <w:rPr>
          <w:b/>
          <w:bCs/>
          <w:cs/>
        </w:rPr>
        <w:t xml:space="preserve"> </w:t>
      </w:r>
      <w:r w:rsidR="00E96AA8" w:rsidRPr="002718B4">
        <w:rPr>
          <w:cs/>
        </w:rPr>
        <w:t>เน้นการพัฒนามาตรการ</w:t>
      </w:r>
      <w:r w:rsidR="00FA023E" w:rsidRPr="002718B4">
        <w:rPr>
          <w:cs/>
        </w:rPr>
        <w:t>และ</w:t>
      </w:r>
      <w:r w:rsidR="00FA023E" w:rsidRPr="009C4CAB">
        <w:rPr>
          <w:cs/>
        </w:rPr>
        <w:t>พั</w:t>
      </w:r>
      <w:r w:rsidR="00FA023E" w:rsidRPr="009C4CAB">
        <w:rPr>
          <w:spacing w:val="-2"/>
          <w:cs/>
        </w:rPr>
        <w:t>ฒนากลไก</w:t>
      </w:r>
      <w:r w:rsidR="00E96AA8" w:rsidRPr="009C4CAB">
        <w:rPr>
          <w:spacing w:val="-2"/>
          <w:cs/>
        </w:rPr>
        <w:t>สนับสนุนช่วยเหลือประชาชนในกลุ่มเปราะบาง</w:t>
      </w:r>
      <w:r w:rsidR="00E96AA8" w:rsidRPr="009C4CAB">
        <w:rPr>
          <w:spacing w:val="-2"/>
        </w:rPr>
        <w:t xml:space="preserve"> </w:t>
      </w:r>
      <w:r w:rsidR="00E96AA8" w:rsidRPr="009C4CAB">
        <w:rPr>
          <w:spacing w:val="-2"/>
          <w:cs/>
        </w:rPr>
        <w:t>มีความเสี่ยงสูง</w:t>
      </w:r>
      <w:r w:rsidR="00E96AA8" w:rsidRPr="009C4CAB">
        <w:rPr>
          <w:spacing w:val="-2"/>
        </w:rPr>
        <w:t xml:space="preserve"> </w:t>
      </w:r>
      <w:r w:rsidR="00E96AA8" w:rsidRPr="009C4CAB">
        <w:rPr>
          <w:spacing w:val="-2"/>
          <w:cs/>
        </w:rPr>
        <w:t>และมีความสามารถในการปรับตัวต</w:t>
      </w:r>
      <w:r w:rsidR="00194934" w:rsidRPr="009C4CAB">
        <w:rPr>
          <w:spacing w:val="-2"/>
          <w:cs/>
        </w:rPr>
        <w:t>่ำ</w:t>
      </w:r>
      <w:r w:rsidR="00194934" w:rsidRPr="009C4CAB">
        <w:rPr>
          <w:cs/>
        </w:rPr>
        <w:t xml:space="preserve"> </w:t>
      </w:r>
      <w:r w:rsidR="004979AD" w:rsidRPr="009C4CAB">
        <w:rPr>
          <w:cs/>
        </w:rPr>
        <w:t>เพื่อให้เกิดประสิทธิภาพในการใช้ทรัพยากรของรัฐในการแก้ปัญหาให้ตรงจุดและตรงกับ</w:t>
      </w:r>
      <w:r w:rsidR="00FC5507" w:rsidRPr="009C4CAB">
        <w:rPr>
          <w:cs/>
        </w:rPr>
        <w:t>กลุ่มที่ต้องการความช่วยเหลือ</w:t>
      </w:r>
      <w:r w:rsidR="00194934" w:rsidRPr="009C4CAB">
        <w:rPr>
          <w:cs/>
        </w:rPr>
        <w:t>อย่างแท้จริงและเหมาะสม</w:t>
      </w:r>
      <w:r w:rsidR="00194934" w:rsidRPr="002718B4">
        <w:rPr>
          <w:cs/>
        </w:rPr>
        <w:t xml:space="preserve">   </w:t>
      </w:r>
      <w:r w:rsidR="00FC5507" w:rsidRPr="002718B4">
        <w:rPr>
          <w:cs/>
        </w:rPr>
        <w:t xml:space="preserve"> </w:t>
      </w:r>
    </w:p>
    <w:p w14:paraId="1A201DDA" w14:textId="77777777" w:rsidR="00794F84" w:rsidRPr="002718B4" w:rsidRDefault="00794F84" w:rsidP="00194934">
      <w:pPr>
        <w:spacing w:before="120" w:after="120"/>
        <w:ind w:firstLine="851"/>
        <w:jc w:val="thaiDistribute"/>
      </w:pPr>
    </w:p>
    <w:p w14:paraId="5D25EA38" w14:textId="77777777" w:rsidR="00966547" w:rsidRPr="002718B4" w:rsidRDefault="00E27F4A">
      <w:pPr>
        <w:jc w:val="center"/>
        <w:rPr>
          <w:b/>
          <w:bCs/>
          <w:sz w:val="40"/>
          <w:szCs w:val="40"/>
        </w:rPr>
      </w:pPr>
      <w:r w:rsidRPr="002718B4">
        <w:rPr>
          <w:b/>
          <w:bCs/>
          <w:sz w:val="40"/>
          <w:szCs w:val="40"/>
          <w:cs/>
        </w:rPr>
        <w:br w:type="page"/>
      </w:r>
      <w:r w:rsidR="00966547" w:rsidRPr="002718B4">
        <w:rPr>
          <w:b/>
          <w:bCs/>
          <w:sz w:val="40"/>
          <w:szCs w:val="40"/>
          <w:cs/>
        </w:rPr>
        <w:lastRenderedPageBreak/>
        <w:t>ส่วนที่ ๒</w:t>
      </w:r>
    </w:p>
    <w:p w14:paraId="12973EC3" w14:textId="77777777" w:rsidR="00966547" w:rsidRPr="002718B4" w:rsidRDefault="00966547" w:rsidP="00966547">
      <w:pPr>
        <w:jc w:val="center"/>
        <w:rPr>
          <w:b/>
          <w:bCs/>
          <w:sz w:val="40"/>
          <w:szCs w:val="40"/>
        </w:rPr>
      </w:pPr>
      <w:r w:rsidRPr="002718B4">
        <w:rPr>
          <w:b/>
          <w:bCs/>
          <w:sz w:val="40"/>
          <w:szCs w:val="40"/>
          <w:cs/>
        </w:rPr>
        <w:t>แผนแม่บท</w:t>
      </w:r>
      <w:r w:rsidR="009A4A3C" w:rsidRPr="002718B4">
        <w:rPr>
          <w:b/>
          <w:bCs/>
          <w:sz w:val="40"/>
          <w:szCs w:val="40"/>
          <w:cs/>
        </w:rPr>
        <w:t>ภายใต้</w:t>
      </w:r>
      <w:r w:rsidRPr="002718B4">
        <w:rPr>
          <w:b/>
          <w:bCs/>
          <w:sz w:val="40"/>
          <w:szCs w:val="40"/>
          <w:cs/>
        </w:rPr>
        <w:t xml:space="preserve">ยุทธศาสตร์ชาติ </w:t>
      </w:r>
    </w:p>
    <w:p w14:paraId="4F4F7F34" w14:textId="77777777" w:rsidR="0085441E" w:rsidRPr="002718B4" w:rsidRDefault="00E863E1" w:rsidP="004663D2">
      <w:pPr>
        <w:jc w:val="center"/>
        <w:rPr>
          <w:b/>
          <w:bCs/>
          <w:sz w:val="40"/>
          <w:szCs w:val="40"/>
        </w:rPr>
      </w:pPr>
      <w:r w:rsidRPr="002718B4">
        <w:rPr>
          <w:b/>
          <w:bCs/>
          <w:sz w:val="40"/>
          <w:szCs w:val="40"/>
          <w:cs/>
        </w:rPr>
        <w:t xml:space="preserve">ประเด็น </w:t>
      </w:r>
      <w:r w:rsidR="00FD7809" w:rsidRPr="002718B4">
        <w:rPr>
          <w:b/>
          <w:bCs/>
          <w:sz w:val="40"/>
          <w:szCs w:val="40"/>
          <w:cs/>
        </w:rPr>
        <w:t>ความเสมอภาคและหลักประกันทางสังคม</w:t>
      </w:r>
      <w:r w:rsidR="002B0FF9" w:rsidRPr="002718B4">
        <w:rPr>
          <w:b/>
          <w:bCs/>
          <w:sz w:val="40"/>
          <w:szCs w:val="40"/>
          <w:cs/>
        </w:rPr>
        <w:t xml:space="preserve"> </w:t>
      </w:r>
    </w:p>
    <w:p w14:paraId="37CFC8DB" w14:textId="77777777" w:rsidR="00256090" w:rsidRPr="002718B4" w:rsidRDefault="00966547" w:rsidP="00AF7010">
      <w:pPr>
        <w:spacing w:before="120" w:after="120"/>
        <w:ind w:left="567" w:hanging="567"/>
        <w:rPr>
          <w:b/>
          <w:bCs/>
          <w:sz w:val="36"/>
          <w:szCs w:val="36"/>
          <w:cs/>
        </w:rPr>
      </w:pPr>
      <w:r w:rsidRPr="002718B4">
        <w:rPr>
          <w:b/>
          <w:bCs/>
          <w:sz w:val="36"/>
          <w:szCs w:val="36"/>
          <w:cs/>
        </w:rPr>
        <w:t>๒.</w:t>
      </w:r>
      <w:r w:rsidR="00195A6C" w:rsidRPr="002718B4">
        <w:rPr>
          <w:b/>
          <w:bCs/>
          <w:sz w:val="36"/>
          <w:szCs w:val="36"/>
          <w:cs/>
        </w:rPr>
        <w:t>๑</w:t>
      </w:r>
      <w:r w:rsidRPr="002718B4">
        <w:rPr>
          <w:b/>
          <w:bCs/>
          <w:sz w:val="36"/>
          <w:szCs w:val="36"/>
          <w:cs/>
        </w:rPr>
        <w:t xml:space="preserve"> </w:t>
      </w:r>
      <w:r w:rsidR="00AF7010" w:rsidRPr="002718B4">
        <w:rPr>
          <w:b/>
          <w:bCs/>
          <w:sz w:val="36"/>
          <w:szCs w:val="36"/>
        </w:rPr>
        <w:tab/>
      </w:r>
      <w:r w:rsidR="008061CE" w:rsidRPr="002718B4">
        <w:rPr>
          <w:b/>
          <w:bCs/>
          <w:sz w:val="36"/>
          <w:szCs w:val="36"/>
          <w:cs/>
        </w:rPr>
        <w:t xml:space="preserve"> </w:t>
      </w:r>
      <w:r w:rsidR="00256090" w:rsidRPr="002718B4">
        <w:rPr>
          <w:b/>
          <w:bCs/>
          <w:sz w:val="36"/>
          <w:szCs w:val="36"/>
          <w:cs/>
        </w:rPr>
        <w:t>บทนำ</w:t>
      </w:r>
    </w:p>
    <w:p w14:paraId="395940AB" w14:textId="77777777" w:rsidR="00AB1D2B" w:rsidRPr="002718B4" w:rsidRDefault="009A4A3C" w:rsidP="00AB1D2B">
      <w:pPr>
        <w:ind w:firstLine="644"/>
        <w:jc w:val="thaiDistribute"/>
        <w:rPr>
          <w:cs/>
        </w:rPr>
      </w:pPr>
      <w:r w:rsidRPr="002718B4">
        <w:rPr>
          <w:cs/>
        </w:rPr>
        <w:t>การ</w:t>
      </w:r>
      <w:r w:rsidR="004D4716" w:rsidRPr="002718B4">
        <w:rPr>
          <w:cs/>
        </w:rPr>
        <w:t xml:space="preserve">ยกระดับคุณภาพทางสังคมให้ทั่วถึงและครอบคลุมประชากรทุกเพศสภาวะและทุกช่วงวัย </w:t>
      </w:r>
      <w:r w:rsidR="009F1CD7">
        <w:rPr>
          <w:rFonts w:hint="cs"/>
          <w:cs/>
        </w:rPr>
        <w:t>และ</w:t>
      </w:r>
      <w:r w:rsidR="009C4CAB">
        <w:rPr>
          <w:cs/>
        </w:rPr>
        <w:br/>
      </w:r>
      <w:r w:rsidR="004D4716" w:rsidRPr="002718B4">
        <w:rPr>
          <w:cs/>
        </w:rPr>
        <w:t xml:space="preserve">การปิดช่องว่างการคุ้มครองทางสังคมในประเทศไทย จะช่วยก่อให้เกิดความเสมอภาคในสังคม และนำไปสู่ความเหลื่อมล้ำที่ลดลงได้อย่างเป็นระบบและเป็นที่ยอมรับในระดับสากล </w:t>
      </w:r>
      <w:r w:rsidRPr="002718B4">
        <w:rPr>
          <w:cs/>
        </w:rPr>
        <w:t>การสร้างหลักประกันทางสังคม</w:t>
      </w:r>
      <w:r w:rsidR="003E6722">
        <w:rPr>
          <w:rFonts w:hint="cs"/>
          <w:cs/>
        </w:rPr>
        <w:br/>
      </w:r>
      <w:r w:rsidRPr="002718B4">
        <w:rPr>
          <w:cs/>
        </w:rPr>
        <w:t>ที่ครอบคลุมและเหมาะสมกับประชากร</w:t>
      </w:r>
      <w:r w:rsidR="004D4716" w:rsidRPr="002718B4">
        <w:rPr>
          <w:cs/>
        </w:rPr>
        <w:t>ทุกกลุ่ม</w:t>
      </w:r>
      <w:r w:rsidR="00AB1D2B" w:rsidRPr="002718B4">
        <w:rPr>
          <w:cs/>
        </w:rPr>
        <w:t xml:space="preserve"> โดยเฉพาะกลุ่มประชากรที่มีความเสี่ยง อาทิ กลุ่มที่มีรายได้น้อย </w:t>
      </w:r>
      <w:r w:rsidR="00194934" w:rsidRPr="002718B4">
        <w:rPr>
          <w:cs/>
        </w:rPr>
        <w:t xml:space="preserve">แรงงานนอกระบบ </w:t>
      </w:r>
      <w:r w:rsidR="00AB1D2B" w:rsidRPr="002718B4">
        <w:rPr>
          <w:cs/>
        </w:rPr>
        <w:t xml:space="preserve">ผู้ด้อยโอกาส และผู้สูงอายุ </w:t>
      </w:r>
      <w:r w:rsidR="004D4716" w:rsidRPr="002718B4">
        <w:rPr>
          <w:cs/>
        </w:rPr>
        <w:t>จึง</w:t>
      </w:r>
      <w:r w:rsidRPr="002718B4">
        <w:rPr>
          <w:cs/>
        </w:rPr>
        <w:t>เป็น</w:t>
      </w:r>
      <w:r w:rsidR="00C22163" w:rsidRPr="002718B4">
        <w:rPr>
          <w:cs/>
        </w:rPr>
        <w:t>กลไก</w:t>
      </w:r>
      <w:r w:rsidR="00194934" w:rsidRPr="002718B4">
        <w:rPr>
          <w:cs/>
        </w:rPr>
        <w:t>ที่สำคัญยิ่งใน</w:t>
      </w:r>
      <w:r w:rsidRPr="002718B4">
        <w:rPr>
          <w:cs/>
        </w:rPr>
        <w:t>การสร้างโอกาสและความเสมอภาคทางสังคม</w:t>
      </w:r>
      <w:r w:rsidR="004D4716" w:rsidRPr="002718B4">
        <w:rPr>
          <w:cs/>
        </w:rPr>
        <w:t>ที่</w:t>
      </w:r>
      <w:r w:rsidR="00AB1D2B" w:rsidRPr="002718B4">
        <w:rPr>
          <w:cs/>
        </w:rPr>
        <w:t>ยั่งยืน</w:t>
      </w:r>
      <w:r w:rsidR="00C22163" w:rsidRPr="002718B4">
        <w:rPr>
          <w:cs/>
        </w:rPr>
        <w:t xml:space="preserve">ในทุกมิติ </w:t>
      </w:r>
      <w:r w:rsidR="00AB1D2B" w:rsidRPr="002718B4">
        <w:rPr>
          <w:cs/>
        </w:rPr>
        <w:t>ผ่านการกำจัดวงจรความเหลื่อมล้ำและความยากจนที่จะถูกถ่ายทอดจากรุ่นสู่รุ่น</w:t>
      </w:r>
      <w:r w:rsidR="00194934" w:rsidRPr="002718B4">
        <w:rPr>
          <w:cs/>
        </w:rPr>
        <w:t xml:space="preserve"> </w:t>
      </w:r>
      <w:r w:rsidR="00AB1D2B" w:rsidRPr="002718B4">
        <w:rPr>
          <w:cs/>
        </w:rPr>
        <w:t xml:space="preserve"> </w:t>
      </w:r>
      <w:r w:rsidR="00194934" w:rsidRPr="002718B4">
        <w:rPr>
          <w:cs/>
        </w:rPr>
        <w:t xml:space="preserve">โดยแผนแม่บทภายใต้ยุทธศาสตร์ชาติ ประเด็น </w:t>
      </w:r>
      <w:r w:rsidR="00F34562">
        <w:rPr>
          <w:rFonts w:hint="cs"/>
          <w:cs/>
        </w:rPr>
        <w:t>ความเสมอภาคและหลักประกันทางสังคม</w:t>
      </w:r>
      <w:r w:rsidR="00194934" w:rsidRPr="002718B4">
        <w:rPr>
          <w:cs/>
        </w:rPr>
        <w:t>มีความสอดคล้องกับเป้าหมายการพัฒนาและประเด็นยุทธศาสตร์ของยุทธศาสตร์ชาติด้านที่เกี่ยวข้อง ดังนี้</w:t>
      </w:r>
    </w:p>
    <w:p w14:paraId="3012A20F" w14:textId="77777777" w:rsidR="009A37C3" w:rsidRPr="002718B4" w:rsidRDefault="00966547" w:rsidP="00A27779">
      <w:pPr>
        <w:tabs>
          <w:tab w:val="left" w:pos="630"/>
        </w:tabs>
        <w:spacing w:before="120" w:after="120"/>
        <w:ind w:left="1560" w:hanging="851"/>
      </w:pPr>
      <w:r w:rsidRPr="002718B4">
        <w:rPr>
          <w:b/>
          <w:bCs/>
          <w:cs/>
        </w:rPr>
        <w:t>๒.</w:t>
      </w:r>
      <w:r w:rsidR="00195A6C" w:rsidRPr="002718B4">
        <w:rPr>
          <w:b/>
          <w:bCs/>
          <w:cs/>
        </w:rPr>
        <w:t>๑</w:t>
      </w:r>
      <w:r w:rsidR="00256090" w:rsidRPr="002718B4">
        <w:rPr>
          <w:b/>
          <w:bCs/>
          <w:cs/>
        </w:rPr>
        <w:t>.</w:t>
      </w:r>
      <w:r w:rsidR="00195A6C" w:rsidRPr="002718B4">
        <w:rPr>
          <w:b/>
          <w:bCs/>
          <w:cs/>
        </w:rPr>
        <w:t>๑</w:t>
      </w:r>
      <w:r w:rsidR="00A27779">
        <w:rPr>
          <w:rFonts w:hint="cs"/>
          <w:b/>
          <w:bCs/>
          <w:cs/>
        </w:rPr>
        <w:tab/>
      </w:r>
      <w:r w:rsidR="00F10B55" w:rsidRPr="002718B4">
        <w:rPr>
          <w:b/>
          <w:bCs/>
          <w:cs/>
        </w:rPr>
        <w:t>เป้าหมาย</w:t>
      </w:r>
      <w:r w:rsidR="00F02DF0" w:rsidRPr="002718B4">
        <w:rPr>
          <w:b/>
          <w:bCs/>
          <w:cs/>
        </w:rPr>
        <w:t>การพัฒนา</w:t>
      </w:r>
      <w:r w:rsidR="00F10B55" w:rsidRPr="002718B4">
        <w:rPr>
          <w:b/>
          <w:bCs/>
          <w:cs/>
        </w:rPr>
        <w:t>ตามยุทธศาสตร์ชาติ</w:t>
      </w:r>
      <w:r w:rsidR="00F80E06" w:rsidRPr="002718B4">
        <w:rPr>
          <w:b/>
          <w:bCs/>
          <w:cs/>
        </w:rPr>
        <w:t xml:space="preserve"> </w:t>
      </w:r>
    </w:p>
    <w:p w14:paraId="55DFED4B" w14:textId="77777777" w:rsidR="00661379" w:rsidRPr="002718B4" w:rsidRDefault="00194934" w:rsidP="00A27779">
      <w:pPr>
        <w:spacing w:before="120" w:after="120"/>
        <w:ind w:firstLine="1560"/>
        <w:jc w:val="thaiDistribute"/>
        <w:rPr>
          <w:b/>
          <w:bCs/>
        </w:rPr>
      </w:pPr>
      <w:r w:rsidRPr="002718B4">
        <w:rPr>
          <w:b/>
          <w:bCs/>
          <w:cs/>
        </w:rPr>
        <w:t>ยุทธศาสตร์ชาติด้านการพัฒนาและเสริมสร้างศักยภาพทรัพยากรมนุษย์</w:t>
      </w:r>
    </w:p>
    <w:p w14:paraId="0A9F39E8" w14:textId="77777777" w:rsidR="00194934" w:rsidRPr="002718B4" w:rsidRDefault="00A27779" w:rsidP="00A27779">
      <w:pPr>
        <w:spacing w:before="120" w:after="120"/>
        <w:ind w:firstLine="1560"/>
        <w:jc w:val="thaiDistribute"/>
      </w:pPr>
      <w:r>
        <w:rPr>
          <w:cs/>
        </w:rPr>
        <w:t>๒.๒</w:t>
      </w:r>
      <w:r>
        <w:rPr>
          <w:rFonts w:hint="cs"/>
          <w:cs/>
        </w:rPr>
        <w:tab/>
      </w:r>
      <w:r w:rsidR="00194934" w:rsidRPr="00A27779">
        <w:rPr>
          <w:cs/>
        </w:rPr>
        <w:t>สังคมไทยมีสภาพแวดล้อม</w:t>
      </w:r>
      <w:r w:rsidR="00194934" w:rsidRPr="002718B4">
        <w:rPr>
          <w:cs/>
        </w:rPr>
        <w:t>ที่เอื้อและสนับสนุนต่อการพัฒนาคนตลอดช่วงชีวิต</w:t>
      </w:r>
    </w:p>
    <w:p w14:paraId="197D1CBA" w14:textId="77777777" w:rsidR="00170AC6" w:rsidRPr="002718B4" w:rsidRDefault="00170AC6" w:rsidP="00A27779">
      <w:pPr>
        <w:spacing w:before="120" w:after="120"/>
        <w:ind w:firstLine="1560"/>
        <w:jc w:val="thaiDistribute"/>
        <w:rPr>
          <w:b/>
          <w:bCs/>
        </w:rPr>
      </w:pPr>
      <w:r w:rsidRPr="002718B4">
        <w:rPr>
          <w:b/>
          <w:bCs/>
          <w:cs/>
        </w:rPr>
        <w:t>ยุทธศาสตร์ชาติด้านการสร้างโอกาสและความเสมอภาคทางสังคม</w:t>
      </w:r>
    </w:p>
    <w:p w14:paraId="6FC3BBD2" w14:textId="77777777" w:rsidR="00170AC6" w:rsidRPr="002718B4" w:rsidRDefault="00170AC6" w:rsidP="00A27779">
      <w:pPr>
        <w:spacing w:before="120" w:after="120"/>
        <w:ind w:firstLine="1560"/>
        <w:jc w:val="thaiDistribute"/>
      </w:pPr>
      <w:r w:rsidRPr="002718B4">
        <w:rPr>
          <w:cs/>
        </w:rPr>
        <w:t>๒.๑</w:t>
      </w:r>
      <w:r w:rsidR="00A27779">
        <w:rPr>
          <w:rFonts w:hint="cs"/>
          <w:b/>
          <w:bCs/>
          <w:cs/>
        </w:rPr>
        <w:tab/>
      </w:r>
      <w:r w:rsidRPr="009C4CAB">
        <w:rPr>
          <w:cs/>
        </w:rPr>
        <w:t>สร้างความเป็น</w:t>
      </w:r>
      <w:r w:rsidRPr="002718B4">
        <w:rPr>
          <w:cs/>
        </w:rPr>
        <w:t xml:space="preserve">ธรรมและลดความเหลื่อมล้ำในทุกมิติ  </w:t>
      </w:r>
    </w:p>
    <w:p w14:paraId="43096698" w14:textId="77777777" w:rsidR="00170AC6" w:rsidRPr="002718B4" w:rsidRDefault="00170AC6" w:rsidP="00A27779">
      <w:pPr>
        <w:spacing w:before="120" w:after="120"/>
        <w:ind w:left="2127" w:hanging="567"/>
        <w:jc w:val="thaiDistribute"/>
      </w:pPr>
      <w:r w:rsidRPr="002718B4">
        <w:rPr>
          <w:cs/>
        </w:rPr>
        <w:t>๒.๒</w:t>
      </w:r>
      <w:r w:rsidRPr="002718B4">
        <w:rPr>
          <w:cs/>
        </w:rPr>
        <w:tab/>
        <w:t>กระจายศูนย์กลางความเจริญทางเศรษฐกิจและสังคม เพิ่มโอกาสให้ทุกภาคส่วนเข้ามาเป็นกำลังของการพัฒนาประเทศในทุกระดับ</w:t>
      </w:r>
    </w:p>
    <w:p w14:paraId="5AB1A012" w14:textId="77777777" w:rsidR="007A5B22" w:rsidRPr="002718B4" w:rsidRDefault="00170AC6" w:rsidP="00A27779">
      <w:pPr>
        <w:spacing w:before="120" w:after="120"/>
        <w:ind w:left="2127" w:hanging="567"/>
        <w:jc w:val="thaiDistribute"/>
      </w:pPr>
      <w:r w:rsidRPr="002718B4">
        <w:rPr>
          <w:cs/>
        </w:rPr>
        <w:t>๒.๓</w:t>
      </w:r>
      <w:r w:rsidRPr="002718B4">
        <w:rPr>
          <w:cs/>
        </w:rPr>
        <w:tab/>
        <w:t>เพิ่มขีดความสามารถของชุมชนและท้องถิ่นในการพัฒนา การพึ่งตนเอง และการจัดการตนเองเพื่อสร้างสังคมคุณภาพ</w:t>
      </w:r>
    </w:p>
    <w:p w14:paraId="6B56BDFC" w14:textId="77777777" w:rsidR="004A7EBD" w:rsidRPr="002718B4" w:rsidRDefault="00966547" w:rsidP="00A27779">
      <w:pPr>
        <w:spacing w:before="120" w:after="120"/>
        <w:ind w:left="1560" w:hanging="851"/>
        <w:rPr>
          <w:b/>
          <w:bCs/>
        </w:rPr>
      </w:pPr>
      <w:r w:rsidRPr="002718B4">
        <w:rPr>
          <w:b/>
          <w:bCs/>
          <w:cs/>
        </w:rPr>
        <w:t>๒.</w:t>
      </w:r>
      <w:r w:rsidR="00195A6C" w:rsidRPr="002718B4">
        <w:rPr>
          <w:b/>
          <w:bCs/>
          <w:cs/>
        </w:rPr>
        <w:t>๑</w:t>
      </w:r>
      <w:r w:rsidR="00256090" w:rsidRPr="002718B4">
        <w:rPr>
          <w:b/>
          <w:bCs/>
          <w:cs/>
        </w:rPr>
        <w:t>.</w:t>
      </w:r>
      <w:r w:rsidR="00195A6C" w:rsidRPr="002718B4">
        <w:rPr>
          <w:b/>
          <w:bCs/>
          <w:cs/>
        </w:rPr>
        <w:t>๒</w:t>
      </w:r>
      <w:r w:rsidRPr="002718B4">
        <w:rPr>
          <w:b/>
          <w:bCs/>
          <w:cs/>
        </w:rPr>
        <w:tab/>
      </w:r>
      <w:r w:rsidR="004A7EBD" w:rsidRPr="002718B4">
        <w:rPr>
          <w:b/>
          <w:bCs/>
          <w:cs/>
        </w:rPr>
        <w:t xml:space="preserve">ประเด็นภายใต้ยุทธศาสตร์ชาติ </w:t>
      </w:r>
    </w:p>
    <w:p w14:paraId="79C35884" w14:textId="77777777" w:rsidR="00D2320E" w:rsidRPr="002718B4" w:rsidRDefault="000B1B27" w:rsidP="00A27779">
      <w:pPr>
        <w:spacing w:before="120" w:after="120"/>
        <w:ind w:firstLine="1560"/>
        <w:jc w:val="thaiDistribute"/>
      </w:pPr>
      <w:r w:rsidRPr="002718B4">
        <w:rPr>
          <w:b/>
          <w:bCs/>
          <w:cs/>
        </w:rPr>
        <w:t>ยุทธศาสตร์ชาติด้าน</w:t>
      </w:r>
      <w:r w:rsidR="00D2320E" w:rsidRPr="002718B4">
        <w:rPr>
          <w:b/>
          <w:bCs/>
          <w:cs/>
        </w:rPr>
        <w:t>การพัฒนาและเสริมสร้างศักยภาพทรัพยากรมนุษย์</w:t>
      </w:r>
    </w:p>
    <w:p w14:paraId="5627B66A" w14:textId="77777777" w:rsidR="00D2320E" w:rsidRPr="009F1CD7" w:rsidRDefault="009F1CD7" w:rsidP="00A27779">
      <w:pPr>
        <w:spacing w:before="120" w:after="120"/>
        <w:ind w:firstLine="1560"/>
        <w:jc w:val="thaiDistribute"/>
      </w:pPr>
      <w:r>
        <w:rPr>
          <w:cs/>
        </w:rPr>
        <w:t>๔.๒</w:t>
      </w:r>
      <w:r w:rsidR="00A27779">
        <w:rPr>
          <w:rFonts w:hint="cs"/>
          <w:cs/>
        </w:rPr>
        <w:tab/>
      </w:r>
      <w:r w:rsidR="00D2320E" w:rsidRPr="00CD3562">
        <w:rPr>
          <w:cs/>
        </w:rPr>
        <w:t>การพัฒนาศักยภาพ</w:t>
      </w:r>
      <w:r w:rsidR="00D2320E" w:rsidRPr="009F1CD7">
        <w:rPr>
          <w:cs/>
        </w:rPr>
        <w:t>คนตลอดช่วงชีวิต</w:t>
      </w:r>
    </w:p>
    <w:p w14:paraId="4C8DE117" w14:textId="77777777" w:rsidR="006064EA" w:rsidRPr="009F1CD7" w:rsidRDefault="006064EA" w:rsidP="00A27779">
      <w:pPr>
        <w:tabs>
          <w:tab w:val="left" w:pos="2835"/>
        </w:tabs>
        <w:spacing w:before="120" w:after="120"/>
        <w:ind w:firstLine="2127"/>
        <w:jc w:val="thaiDistribute"/>
      </w:pPr>
      <w:r w:rsidRPr="009F1CD7">
        <w:rPr>
          <w:cs/>
        </w:rPr>
        <w:t>๔</w:t>
      </w:r>
      <w:r w:rsidRPr="009F1CD7">
        <w:t>.</w:t>
      </w:r>
      <w:r w:rsidRPr="009F1CD7">
        <w:rPr>
          <w:cs/>
        </w:rPr>
        <w:t>๒</w:t>
      </w:r>
      <w:r w:rsidRPr="009F1CD7">
        <w:t>.</w:t>
      </w:r>
      <w:r w:rsidRPr="009F1CD7">
        <w:rPr>
          <w:cs/>
        </w:rPr>
        <w:t>๑</w:t>
      </w:r>
      <w:r w:rsidR="00A27779">
        <w:rPr>
          <w:rFonts w:hint="cs"/>
          <w:cs/>
        </w:rPr>
        <w:tab/>
      </w:r>
      <w:r w:rsidR="009F1CD7">
        <w:rPr>
          <w:rFonts w:hint="cs"/>
          <w:cs/>
        </w:rPr>
        <w:t>ช่</w:t>
      </w:r>
      <w:r w:rsidRPr="009F1CD7">
        <w:rPr>
          <w:rFonts w:hint="cs"/>
          <w:cs/>
        </w:rPr>
        <w:t>วงการตั้งครรภ์/วัยรุ่น</w:t>
      </w:r>
    </w:p>
    <w:p w14:paraId="7A010E5C" w14:textId="77777777" w:rsidR="006064EA" w:rsidRPr="009C4CAB" w:rsidRDefault="009F1CD7" w:rsidP="00A27779">
      <w:pPr>
        <w:tabs>
          <w:tab w:val="left" w:pos="2835"/>
        </w:tabs>
        <w:spacing w:before="120" w:after="120"/>
        <w:ind w:firstLine="2127"/>
        <w:jc w:val="thaiDistribute"/>
        <w:rPr>
          <w:cs/>
        </w:rPr>
      </w:pPr>
      <w:r w:rsidRPr="009C4CAB">
        <w:rPr>
          <w:rFonts w:hint="cs"/>
          <w:cs/>
        </w:rPr>
        <w:t>๔.๒.๒</w:t>
      </w:r>
      <w:r w:rsidR="00A27779" w:rsidRPr="009C4CAB">
        <w:rPr>
          <w:rFonts w:hint="cs"/>
          <w:cs/>
        </w:rPr>
        <w:tab/>
      </w:r>
      <w:r w:rsidR="00097BF8" w:rsidRPr="009C4CAB">
        <w:rPr>
          <w:rFonts w:hint="cs"/>
          <w:cs/>
        </w:rPr>
        <w:t>ช่วงวัยเรียน/วัยรุ่น</w:t>
      </w:r>
    </w:p>
    <w:p w14:paraId="1590EBEA" w14:textId="77777777" w:rsidR="00D2320E" w:rsidRPr="009C4CAB" w:rsidRDefault="009F1CD7" w:rsidP="00A27779">
      <w:pPr>
        <w:tabs>
          <w:tab w:val="left" w:pos="2835"/>
        </w:tabs>
        <w:spacing w:before="120" w:after="120"/>
        <w:ind w:firstLine="2127"/>
        <w:jc w:val="thaiDistribute"/>
      </w:pPr>
      <w:r w:rsidRPr="009C4CAB">
        <w:rPr>
          <w:cs/>
        </w:rPr>
        <w:t>๔.๒.๓</w:t>
      </w:r>
      <w:r w:rsidR="00A27779" w:rsidRPr="009C4CAB">
        <w:rPr>
          <w:rFonts w:hint="cs"/>
          <w:cs/>
        </w:rPr>
        <w:tab/>
      </w:r>
      <w:r w:rsidR="00D2320E" w:rsidRPr="009C4CAB">
        <w:rPr>
          <w:cs/>
        </w:rPr>
        <w:t>ช่วงวัยแรงงาน</w:t>
      </w:r>
    </w:p>
    <w:p w14:paraId="73B739A9" w14:textId="77777777" w:rsidR="008D4F35" w:rsidRPr="009F1CD7" w:rsidRDefault="00FA023E" w:rsidP="00A27779">
      <w:pPr>
        <w:tabs>
          <w:tab w:val="left" w:pos="2835"/>
        </w:tabs>
        <w:spacing w:before="120" w:after="120"/>
        <w:ind w:firstLine="2127"/>
        <w:jc w:val="thaiDistribute"/>
      </w:pPr>
      <w:r w:rsidRPr="009C4CAB">
        <w:rPr>
          <w:cs/>
        </w:rPr>
        <w:lastRenderedPageBreak/>
        <w:t>๔</w:t>
      </w:r>
      <w:r w:rsidR="008D4F35" w:rsidRPr="009C4CAB">
        <w:rPr>
          <w:cs/>
        </w:rPr>
        <w:t>.</w:t>
      </w:r>
      <w:r w:rsidRPr="009C4CAB">
        <w:rPr>
          <w:cs/>
        </w:rPr>
        <w:t>๒</w:t>
      </w:r>
      <w:r w:rsidR="008D4F35" w:rsidRPr="009C4CAB">
        <w:rPr>
          <w:cs/>
        </w:rPr>
        <w:t>.</w:t>
      </w:r>
      <w:r w:rsidRPr="009C4CAB">
        <w:rPr>
          <w:cs/>
        </w:rPr>
        <w:t>๔</w:t>
      </w:r>
      <w:r w:rsidR="00A27779" w:rsidRPr="009C4CAB">
        <w:rPr>
          <w:rFonts w:hint="cs"/>
          <w:cs/>
        </w:rPr>
        <w:tab/>
      </w:r>
      <w:r w:rsidR="008D4F35" w:rsidRPr="009C4CAB">
        <w:rPr>
          <w:cs/>
        </w:rPr>
        <w:t>ช่วง</w:t>
      </w:r>
      <w:r w:rsidR="008D4F35" w:rsidRPr="009F1CD7">
        <w:rPr>
          <w:cs/>
        </w:rPr>
        <w:t>วัยผู้สูงอายุ</w:t>
      </w:r>
    </w:p>
    <w:p w14:paraId="572BF770" w14:textId="77777777" w:rsidR="007554D6" w:rsidRPr="002718B4" w:rsidRDefault="009F1CD7" w:rsidP="00A27779">
      <w:pPr>
        <w:spacing w:before="120" w:after="120"/>
        <w:ind w:firstLine="1560"/>
        <w:jc w:val="thaiDistribute"/>
      </w:pPr>
      <w:r w:rsidRPr="00A27779">
        <w:rPr>
          <w:cs/>
        </w:rPr>
        <w:t>๔.๕</w:t>
      </w:r>
      <w:r w:rsidR="00A27779" w:rsidRPr="00A27779">
        <w:rPr>
          <w:rFonts w:hint="cs"/>
          <w:cs/>
        </w:rPr>
        <w:tab/>
      </w:r>
      <w:r w:rsidR="007554D6" w:rsidRPr="00A27779">
        <w:rPr>
          <w:cs/>
        </w:rPr>
        <w:t>การเสริมสร้าง</w:t>
      </w:r>
      <w:r w:rsidR="007554D6" w:rsidRPr="009F1CD7">
        <w:rPr>
          <w:cs/>
        </w:rPr>
        <w:t>ให้คนไทยมีสุขภาวะที่ดี</w:t>
      </w:r>
    </w:p>
    <w:p w14:paraId="4CC06505" w14:textId="77777777" w:rsidR="007554D6" w:rsidRDefault="009F1CD7" w:rsidP="00A27779">
      <w:pPr>
        <w:tabs>
          <w:tab w:val="left" w:pos="2835"/>
        </w:tabs>
        <w:spacing w:before="120" w:after="120"/>
        <w:ind w:firstLine="2127"/>
        <w:jc w:val="thaiDistribute"/>
      </w:pPr>
      <w:r>
        <w:rPr>
          <w:cs/>
        </w:rPr>
        <w:t>๔.๕.๓</w:t>
      </w:r>
      <w:r w:rsidR="00A27779">
        <w:rPr>
          <w:rFonts w:hint="cs"/>
          <w:cs/>
        </w:rPr>
        <w:tab/>
      </w:r>
      <w:r w:rsidR="007554D6" w:rsidRPr="002718B4">
        <w:rPr>
          <w:cs/>
        </w:rPr>
        <w:t>การสร้างสภาพแวดล้อมที่เอื้อต่อการมีสุขภาวะที่ดี</w:t>
      </w:r>
    </w:p>
    <w:p w14:paraId="0BF048C9" w14:textId="77777777" w:rsidR="006064EA" w:rsidRPr="002718B4" w:rsidRDefault="006064EA" w:rsidP="007554D6">
      <w:pPr>
        <w:spacing w:before="120" w:after="120"/>
        <w:ind w:firstLine="1890"/>
      </w:pPr>
    </w:p>
    <w:p w14:paraId="1C2503F0" w14:textId="77777777" w:rsidR="007554D6" w:rsidRPr="00A27779" w:rsidRDefault="000B1B27" w:rsidP="00A27779">
      <w:pPr>
        <w:spacing w:before="120" w:after="120"/>
        <w:ind w:firstLine="1560"/>
        <w:jc w:val="thaiDistribute"/>
        <w:rPr>
          <w:b/>
          <w:bCs/>
        </w:rPr>
      </w:pPr>
      <w:r w:rsidRPr="00A27779">
        <w:rPr>
          <w:b/>
          <w:bCs/>
          <w:cs/>
        </w:rPr>
        <w:t>ยุทธศาสตร์ชาติด้าน</w:t>
      </w:r>
      <w:r w:rsidR="002953C6" w:rsidRPr="00A27779">
        <w:rPr>
          <w:b/>
          <w:bCs/>
          <w:cs/>
        </w:rPr>
        <w:t>การสร้างโอกาสและความเสมอภาคทางสังคม</w:t>
      </w:r>
    </w:p>
    <w:p w14:paraId="5314DB83" w14:textId="77777777" w:rsidR="002953C6" w:rsidRPr="009F1CD7" w:rsidRDefault="009F1CD7" w:rsidP="00A27779">
      <w:pPr>
        <w:spacing w:before="120" w:after="120"/>
        <w:ind w:firstLine="1560"/>
        <w:jc w:val="thaiDistribute"/>
      </w:pPr>
      <w:r>
        <w:rPr>
          <w:cs/>
        </w:rPr>
        <w:t>๔.๑</w:t>
      </w:r>
      <w:r w:rsidR="00A27779">
        <w:rPr>
          <w:rFonts w:hint="cs"/>
          <w:cs/>
        </w:rPr>
        <w:tab/>
      </w:r>
      <w:r w:rsidR="002953C6" w:rsidRPr="009F1CD7">
        <w:rPr>
          <w:cs/>
        </w:rPr>
        <w:t>การลดความเหลื่อมล้ำ สร้างความเป็นธรรมในทุกมิติ</w:t>
      </w:r>
    </w:p>
    <w:p w14:paraId="62361BCF" w14:textId="77777777" w:rsidR="002953C6" w:rsidRPr="002718B4" w:rsidRDefault="002953C6" w:rsidP="00A27779">
      <w:pPr>
        <w:tabs>
          <w:tab w:val="left" w:pos="2835"/>
        </w:tabs>
        <w:spacing w:before="120" w:after="120"/>
        <w:ind w:firstLine="2127"/>
        <w:jc w:val="thaiDistribute"/>
      </w:pPr>
      <w:r w:rsidRPr="002718B4">
        <w:rPr>
          <w:cs/>
        </w:rPr>
        <w:t>๔</w:t>
      </w:r>
      <w:r w:rsidR="009F1CD7">
        <w:rPr>
          <w:cs/>
        </w:rPr>
        <w:t>.๑.๒</w:t>
      </w:r>
      <w:r w:rsidR="00A27779">
        <w:rPr>
          <w:rFonts w:hint="cs"/>
          <w:cs/>
        </w:rPr>
        <w:tab/>
      </w:r>
      <w:r w:rsidRPr="002718B4">
        <w:rPr>
          <w:cs/>
        </w:rPr>
        <w:t>ปฏิรูประบบภาษีและการคุ้มครองผู้บริโภค</w:t>
      </w:r>
    </w:p>
    <w:p w14:paraId="50D5D1A1" w14:textId="77777777" w:rsidR="004A7EBD" w:rsidRPr="002718B4" w:rsidRDefault="002953C6" w:rsidP="00A27779">
      <w:pPr>
        <w:tabs>
          <w:tab w:val="left" w:pos="2835"/>
        </w:tabs>
        <w:spacing w:before="120" w:after="120"/>
        <w:ind w:left="2835" w:hanging="708"/>
        <w:jc w:val="thaiDistribute"/>
      </w:pPr>
      <w:r w:rsidRPr="002718B4">
        <w:rPr>
          <w:cs/>
        </w:rPr>
        <w:t>๔.</w:t>
      </w:r>
      <w:r w:rsidR="0015500B" w:rsidRPr="002718B4">
        <w:rPr>
          <w:cs/>
        </w:rPr>
        <w:t>๑</w:t>
      </w:r>
      <w:r w:rsidRPr="002718B4">
        <w:rPr>
          <w:cs/>
        </w:rPr>
        <w:t>.๔</w:t>
      </w:r>
      <w:r w:rsidR="00A27779">
        <w:rPr>
          <w:rFonts w:hint="cs"/>
          <w:cs/>
        </w:rPr>
        <w:tab/>
      </w:r>
      <w:r w:rsidR="0015500B" w:rsidRPr="002718B4">
        <w:rPr>
          <w:cs/>
        </w:rPr>
        <w:t>เพิ่มผลิตภาพและคุ้มครองแรงงานไทย ให้เป็นแรงงานฝีมือที่มีคุณภาพและความริเริ่มสร้างสรรค์ มีความปลอดภัยในการทำงาน</w:t>
      </w:r>
    </w:p>
    <w:p w14:paraId="35D7E9E0" w14:textId="77777777" w:rsidR="004A7EBD" w:rsidRPr="002718B4" w:rsidRDefault="002953C6" w:rsidP="00A27779">
      <w:pPr>
        <w:tabs>
          <w:tab w:val="left" w:pos="2835"/>
        </w:tabs>
        <w:spacing w:before="120" w:after="120"/>
        <w:ind w:left="2835" w:hanging="708"/>
        <w:jc w:val="thaiDistribute"/>
      </w:pPr>
      <w:r w:rsidRPr="002718B4">
        <w:rPr>
          <w:cs/>
        </w:rPr>
        <w:t>๔.๑.๕</w:t>
      </w:r>
      <w:r w:rsidR="00A27779">
        <w:rPr>
          <w:rFonts w:hint="cs"/>
          <w:cs/>
        </w:rPr>
        <w:tab/>
      </w:r>
      <w:r w:rsidR="0084356C" w:rsidRPr="002718B4">
        <w:rPr>
          <w:cs/>
        </w:rPr>
        <w:t xml:space="preserve">สร้างหลักประกันทางสังคมที่ครอบคลุมและเหมาะสมกับคนทุกช่วงวัย </w:t>
      </w:r>
      <w:r w:rsidR="00F34562">
        <w:rPr>
          <w:rFonts w:hint="cs"/>
          <w:cs/>
        </w:rPr>
        <w:br/>
      </w:r>
      <w:r w:rsidR="0084356C" w:rsidRPr="002718B4">
        <w:rPr>
          <w:cs/>
        </w:rPr>
        <w:t>ทุกเพศภาวะและทุกกลุ่ม</w:t>
      </w:r>
    </w:p>
    <w:p w14:paraId="37340ECB" w14:textId="77777777" w:rsidR="00C0114E" w:rsidRPr="002718B4" w:rsidRDefault="009F1CD7" w:rsidP="00A27779">
      <w:pPr>
        <w:tabs>
          <w:tab w:val="left" w:pos="2835"/>
        </w:tabs>
        <w:spacing w:before="120" w:after="120"/>
        <w:ind w:left="2835" w:hanging="708"/>
        <w:jc w:val="thaiDistribute"/>
      </w:pPr>
      <w:r>
        <w:rPr>
          <w:cs/>
        </w:rPr>
        <w:t>๔.๑.๖</w:t>
      </w:r>
      <w:r w:rsidR="00A27779">
        <w:rPr>
          <w:rFonts w:hint="cs"/>
          <w:cs/>
        </w:rPr>
        <w:tab/>
      </w:r>
      <w:r w:rsidR="00C0114E" w:rsidRPr="00F34562">
        <w:rPr>
          <w:cs/>
        </w:rPr>
        <w:t>ลงทุนทางสังคมแบบมุ่งเป้าเพื่อช่วยเหลือกลุ่มคนยากจนและกลุ่มผู้ด้อยโอกาสโดยตรง</w:t>
      </w:r>
    </w:p>
    <w:p w14:paraId="6328421C" w14:textId="77777777" w:rsidR="0072174B" w:rsidRPr="002718B4" w:rsidRDefault="003601BA" w:rsidP="00A27779">
      <w:pPr>
        <w:tabs>
          <w:tab w:val="left" w:pos="2835"/>
        </w:tabs>
        <w:spacing w:before="120" w:after="120"/>
        <w:ind w:left="2835" w:hanging="708"/>
        <w:jc w:val="thaiDistribute"/>
      </w:pPr>
      <w:r w:rsidRPr="002718B4">
        <w:rPr>
          <w:cs/>
        </w:rPr>
        <w:t>๔</w:t>
      </w:r>
      <w:r w:rsidR="00406FD7" w:rsidRPr="002718B4">
        <w:rPr>
          <w:cs/>
        </w:rPr>
        <w:t>.๑.๗</w:t>
      </w:r>
      <w:r w:rsidR="00A27779">
        <w:rPr>
          <w:rFonts w:hint="cs"/>
          <w:cs/>
        </w:rPr>
        <w:tab/>
      </w:r>
      <w:r w:rsidRPr="002718B4">
        <w:rPr>
          <w:cs/>
        </w:rPr>
        <w:t>สร้างความเป็นธรรมในการเข้าถึงบริการสาธารณสุข</w:t>
      </w:r>
      <w:r w:rsidR="002953C6" w:rsidRPr="002718B4">
        <w:rPr>
          <w:cs/>
        </w:rPr>
        <w:t>และการศึกษา โดยเฉพาะสำหรับผู้มีรายได้น้อยและกลุ่มผู้ด้อยโอกาส</w:t>
      </w:r>
    </w:p>
    <w:p w14:paraId="1A7D0723" w14:textId="77777777" w:rsidR="00120829" w:rsidRPr="002718B4" w:rsidRDefault="00120829" w:rsidP="002953C6">
      <w:pPr>
        <w:tabs>
          <w:tab w:val="left" w:pos="1560"/>
          <w:tab w:val="left" w:pos="1843"/>
        </w:tabs>
        <w:spacing w:before="120" w:after="120"/>
      </w:pPr>
    </w:p>
    <w:p w14:paraId="498790D2" w14:textId="77777777" w:rsidR="009761CC" w:rsidRPr="002718B4" w:rsidRDefault="009761CC" w:rsidP="009761CC">
      <w:pPr>
        <w:tabs>
          <w:tab w:val="left" w:pos="1560"/>
          <w:tab w:val="left" w:pos="1843"/>
        </w:tabs>
        <w:spacing w:before="120" w:after="120"/>
      </w:pPr>
    </w:p>
    <w:p w14:paraId="70CBB096" w14:textId="77777777" w:rsidR="009761CC" w:rsidRPr="002718B4" w:rsidRDefault="009761CC" w:rsidP="009761CC">
      <w:pPr>
        <w:tabs>
          <w:tab w:val="left" w:pos="1560"/>
          <w:tab w:val="left" w:pos="1843"/>
        </w:tabs>
        <w:spacing w:before="120" w:after="120"/>
        <w:rPr>
          <w:cs/>
        </w:rPr>
        <w:sectPr w:rsidR="009761CC" w:rsidRPr="002718B4" w:rsidSect="008B2D2E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440" w:right="1134" w:bottom="1440" w:left="1701" w:header="431" w:footer="459" w:gutter="0"/>
          <w:pgNumType w:fmt="thaiNumbers" w:start="1"/>
          <w:cols w:space="708"/>
          <w:titlePg/>
          <w:docGrid w:linePitch="435"/>
        </w:sectPr>
      </w:pPr>
    </w:p>
    <w:p w14:paraId="514264B3" w14:textId="77777777" w:rsidR="001345E6" w:rsidRPr="002718B4" w:rsidRDefault="00195A6C" w:rsidP="00BC53C0">
      <w:pPr>
        <w:ind w:left="567" w:hanging="567"/>
        <w:jc w:val="thaiDistribute"/>
        <w:rPr>
          <w:i/>
          <w:iCs/>
        </w:rPr>
      </w:pPr>
      <w:r w:rsidRPr="002718B4">
        <w:rPr>
          <w:b/>
          <w:bCs/>
          <w:sz w:val="36"/>
          <w:szCs w:val="36"/>
          <w:cs/>
        </w:rPr>
        <w:lastRenderedPageBreak/>
        <w:t>๒</w:t>
      </w:r>
      <w:r w:rsidR="00AF7010" w:rsidRPr="002718B4">
        <w:rPr>
          <w:b/>
          <w:bCs/>
          <w:sz w:val="36"/>
          <w:szCs w:val="36"/>
          <w:cs/>
        </w:rPr>
        <w:t>.๒</w:t>
      </w:r>
      <w:r w:rsidR="00AF7010" w:rsidRPr="002718B4">
        <w:rPr>
          <w:b/>
          <w:bCs/>
          <w:sz w:val="36"/>
          <w:szCs w:val="36"/>
        </w:rPr>
        <w:tab/>
      </w:r>
      <w:r w:rsidR="00E863E1" w:rsidRPr="002718B4">
        <w:rPr>
          <w:b/>
          <w:bCs/>
          <w:spacing w:val="-4"/>
          <w:sz w:val="36"/>
          <w:szCs w:val="36"/>
          <w:cs/>
        </w:rPr>
        <w:t xml:space="preserve">เป้าหมายและตัวชี้วัดของแผนแม่บท </w:t>
      </w:r>
      <w:r w:rsidR="00352C79">
        <w:rPr>
          <w:rFonts w:hint="cs"/>
          <w:b/>
          <w:bCs/>
          <w:spacing w:val="-4"/>
          <w:sz w:val="36"/>
          <w:szCs w:val="36"/>
          <w:cs/>
        </w:rPr>
        <w:t xml:space="preserve">ประเด็น </w:t>
      </w:r>
      <w:r w:rsidR="0096222B">
        <w:rPr>
          <w:rFonts w:hint="cs"/>
          <w:b/>
          <w:bCs/>
          <w:spacing w:val="-4"/>
          <w:sz w:val="36"/>
          <w:szCs w:val="36"/>
          <w:cs/>
        </w:rPr>
        <w:t>ความเสมอภาคและ</w:t>
      </w:r>
      <w:r w:rsidR="002B0FF9" w:rsidRPr="002718B4">
        <w:rPr>
          <w:b/>
          <w:bCs/>
          <w:spacing w:val="-4"/>
          <w:sz w:val="36"/>
          <w:szCs w:val="36"/>
          <w:cs/>
        </w:rPr>
        <w:t>หลักประกันทางสังคม</w:t>
      </w:r>
      <w:r w:rsidR="00BC53C0" w:rsidRPr="002718B4">
        <w:rPr>
          <w:i/>
          <w:iCs/>
          <w:cs/>
        </w:rPr>
        <w:t xml:space="preserve"> </w:t>
      </w:r>
    </w:p>
    <w:p w14:paraId="7B1E0AC1" w14:textId="77777777" w:rsidR="00BC53C0" w:rsidRPr="002718B4" w:rsidRDefault="00BC53C0" w:rsidP="00BC53C0">
      <w:pPr>
        <w:ind w:left="567" w:hanging="567"/>
        <w:jc w:val="thaiDistribute"/>
        <w:rPr>
          <w:i/>
          <w:iCs/>
        </w:rPr>
      </w:pPr>
    </w:p>
    <w:tbl>
      <w:tblPr>
        <w:tblStyle w:val="a3"/>
        <w:tblW w:w="13210" w:type="dxa"/>
        <w:tblInd w:w="648" w:type="dxa"/>
        <w:tblLook w:val="04A0" w:firstRow="1" w:lastRow="0" w:firstColumn="1" w:lastColumn="0" w:noHBand="0" w:noVBand="1"/>
      </w:tblPr>
      <w:tblGrid>
        <w:gridCol w:w="1890"/>
        <w:gridCol w:w="2673"/>
        <w:gridCol w:w="2161"/>
        <w:gridCol w:w="2162"/>
        <w:gridCol w:w="2162"/>
        <w:gridCol w:w="2162"/>
      </w:tblGrid>
      <w:tr w:rsidR="002718B4" w:rsidRPr="002718B4" w14:paraId="58683694" w14:textId="77777777" w:rsidTr="007B76E9">
        <w:trPr>
          <w:tblHeader/>
        </w:trPr>
        <w:tc>
          <w:tcPr>
            <w:tcW w:w="1890" w:type="dxa"/>
            <w:vMerge w:val="restart"/>
            <w:shd w:val="clear" w:color="auto" w:fill="auto"/>
            <w:vAlign w:val="center"/>
          </w:tcPr>
          <w:p w14:paraId="4A8F8540" w14:textId="77777777" w:rsidR="008D4F35" w:rsidRPr="002718B4" w:rsidRDefault="008D4F35" w:rsidP="00BC53C0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2718B4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673" w:type="dxa"/>
            <w:vMerge w:val="restart"/>
            <w:shd w:val="clear" w:color="auto" w:fill="auto"/>
            <w:vAlign w:val="center"/>
          </w:tcPr>
          <w:p w14:paraId="7EF7BAE4" w14:textId="77777777" w:rsidR="008D4F35" w:rsidRPr="002718B4" w:rsidRDefault="008D4F35" w:rsidP="00BC53C0">
            <w:pPr>
              <w:tabs>
                <w:tab w:val="left" w:pos="1260"/>
              </w:tabs>
              <w:jc w:val="center"/>
              <w:rPr>
                <w:b/>
                <w:bCs/>
              </w:rPr>
            </w:pPr>
            <w:r w:rsidRPr="002718B4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8647" w:type="dxa"/>
            <w:gridSpan w:val="4"/>
            <w:shd w:val="clear" w:color="auto" w:fill="auto"/>
          </w:tcPr>
          <w:p w14:paraId="00C9CA72" w14:textId="77777777" w:rsidR="008D4F35" w:rsidRPr="002718B4" w:rsidRDefault="008D4F35" w:rsidP="00614801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2718B4">
              <w:rPr>
                <w:b/>
                <w:bCs/>
                <w:cs/>
              </w:rPr>
              <w:t>ค่าเป้าหมาย</w:t>
            </w:r>
          </w:p>
        </w:tc>
      </w:tr>
      <w:tr w:rsidR="002718B4" w:rsidRPr="002718B4" w14:paraId="38636ACD" w14:textId="77777777" w:rsidTr="007B76E9">
        <w:trPr>
          <w:tblHeader/>
        </w:trPr>
        <w:tc>
          <w:tcPr>
            <w:tcW w:w="1890" w:type="dxa"/>
            <w:vMerge/>
            <w:shd w:val="clear" w:color="auto" w:fill="auto"/>
          </w:tcPr>
          <w:p w14:paraId="3102AA54" w14:textId="77777777" w:rsidR="008D4F35" w:rsidRPr="002718B4" w:rsidRDefault="008D4F35" w:rsidP="00614801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2673" w:type="dxa"/>
            <w:vMerge/>
            <w:shd w:val="clear" w:color="auto" w:fill="auto"/>
          </w:tcPr>
          <w:p w14:paraId="4E4D204C" w14:textId="77777777" w:rsidR="008D4F35" w:rsidRPr="002718B4" w:rsidRDefault="008D4F35" w:rsidP="00614801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2161" w:type="dxa"/>
            <w:shd w:val="clear" w:color="auto" w:fill="auto"/>
          </w:tcPr>
          <w:p w14:paraId="7FDCDDE5" w14:textId="77777777" w:rsidR="008D4F35" w:rsidRPr="002718B4" w:rsidRDefault="008D4F35" w:rsidP="00F34562">
            <w:pPr>
              <w:jc w:val="center"/>
              <w:rPr>
                <w:b/>
                <w:bCs/>
                <w:cs/>
              </w:rPr>
            </w:pPr>
            <w:r w:rsidRPr="002718B4">
              <w:rPr>
                <w:b/>
                <w:bCs/>
                <w:cs/>
              </w:rPr>
              <w:t>ปี ๒๕๖๑-๒๕๖๕</w:t>
            </w:r>
          </w:p>
        </w:tc>
        <w:tc>
          <w:tcPr>
            <w:tcW w:w="2162" w:type="dxa"/>
            <w:shd w:val="clear" w:color="auto" w:fill="auto"/>
          </w:tcPr>
          <w:p w14:paraId="573995AC" w14:textId="77777777" w:rsidR="008D4F35" w:rsidRPr="002718B4" w:rsidRDefault="008D4F35" w:rsidP="00F34562">
            <w:pPr>
              <w:jc w:val="center"/>
              <w:rPr>
                <w:b/>
                <w:bCs/>
                <w:cs/>
              </w:rPr>
            </w:pPr>
            <w:r w:rsidRPr="002718B4">
              <w:rPr>
                <w:b/>
                <w:bCs/>
                <w:cs/>
              </w:rPr>
              <w:t>ปี ๒๕๖๖-๒๕๗๐</w:t>
            </w:r>
          </w:p>
        </w:tc>
        <w:tc>
          <w:tcPr>
            <w:tcW w:w="2162" w:type="dxa"/>
            <w:shd w:val="clear" w:color="auto" w:fill="auto"/>
          </w:tcPr>
          <w:p w14:paraId="572FCE82" w14:textId="77777777" w:rsidR="008D4F35" w:rsidRPr="002718B4" w:rsidRDefault="008D4F35" w:rsidP="00F34562">
            <w:pPr>
              <w:jc w:val="center"/>
              <w:rPr>
                <w:b/>
                <w:bCs/>
                <w:cs/>
              </w:rPr>
            </w:pPr>
            <w:r w:rsidRPr="002718B4">
              <w:rPr>
                <w:b/>
                <w:bCs/>
                <w:cs/>
              </w:rPr>
              <w:t>ปี ๒๕๗๑-๒๕๗๕</w:t>
            </w:r>
          </w:p>
        </w:tc>
        <w:tc>
          <w:tcPr>
            <w:tcW w:w="2162" w:type="dxa"/>
            <w:shd w:val="clear" w:color="auto" w:fill="auto"/>
          </w:tcPr>
          <w:p w14:paraId="60124810" w14:textId="77777777" w:rsidR="008D4F35" w:rsidRPr="002718B4" w:rsidRDefault="008D4F35" w:rsidP="00F34562">
            <w:pPr>
              <w:jc w:val="center"/>
              <w:rPr>
                <w:b/>
                <w:bCs/>
              </w:rPr>
            </w:pPr>
            <w:r w:rsidRPr="002718B4">
              <w:rPr>
                <w:b/>
                <w:bCs/>
                <w:cs/>
              </w:rPr>
              <w:t>ปี ๒๕๗๖-๒๕๘๐</w:t>
            </w:r>
          </w:p>
        </w:tc>
      </w:tr>
      <w:tr w:rsidR="00B2351C" w:rsidRPr="00B2351C" w14:paraId="7EAFA52F" w14:textId="77777777" w:rsidTr="007B76E9">
        <w:tc>
          <w:tcPr>
            <w:tcW w:w="1890" w:type="dxa"/>
          </w:tcPr>
          <w:p w14:paraId="5904FDE8" w14:textId="77777777" w:rsidR="008D4F35" w:rsidRPr="00B2351C" w:rsidRDefault="008D4F35" w:rsidP="00070158">
            <w:pPr>
              <w:tabs>
                <w:tab w:val="left" w:pos="1260"/>
              </w:tabs>
              <w:jc w:val="thaiDistribute"/>
              <w:rPr>
                <w:sz w:val="28"/>
                <w:cs/>
              </w:rPr>
            </w:pPr>
            <w:r w:rsidRPr="00B2351C">
              <w:rPr>
                <w:sz w:val="28"/>
                <w:cs/>
              </w:rPr>
              <w:t>คนไทยทุกคนได้รับการคุ้มครองและ</w:t>
            </w:r>
            <w:r w:rsidR="00D34C54">
              <w:rPr>
                <w:rFonts w:hint="cs"/>
                <w:sz w:val="28"/>
                <w:cs/>
              </w:rPr>
              <w:br/>
            </w:r>
            <w:r w:rsidRPr="00B2351C">
              <w:rPr>
                <w:sz w:val="28"/>
                <w:cs/>
              </w:rPr>
              <w:t>มีหลักประกันทางสังคมเพิ่มขึ้น</w:t>
            </w:r>
          </w:p>
        </w:tc>
        <w:tc>
          <w:tcPr>
            <w:tcW w:w="2673" w:type="dxa"/>
          </w:tcPr>
          <w:p w14:paraId="2F8D9967" w14:textId="77777777" w:rsidR="006B0C49" w:rsidRDefault="00A9571C" w:rsidP="006B0C49">
            <w:pPr>
              <w:tabs>
                <w:tab w:val="left" w:pos="1260"/>
              </w:tabs>
              <w:rPr>
                <w:sz w:val="28"/>
              </w:rPr>
            </w:pPr>
            <w:r w:rsidRPr="00B2351C">
              <w:rPr>
                <w:rFonts w:hint="cs"/>
                <w:sz w:val="28"/>
                <w:cs/>
              </w:rPr>
              <w:t>สัดส่วน</w:t>
            </w:r>
            <w:r w:rsidRPr="00B2351C">
              <w:rPr>
                <w:sz w:val="28"/>
                <w:cs/>
              </w:rPr>
              <w:t>ประชากร</w:t>
            </w:r>
            <w:r w:rsidR="006B0C49">
              <w:rPr>
                <w:rFonts w:hint="cs"/>
                <w:sz w:val="28"/>
                <w:cs/>
              </w:rPr>
              <w:t>ไทยทั้งหมด</w:t>
            </w:r>
            <w:r w:rsidR="006B0C49">
              <w:rPr>
                <w:rFonts w:hint="cs"/>
                <w:sz w:val="28"/>
                <w:cs/>
              </w:rPr>
              <w:br/>
            </w:r>
            <w:r w:rsidRPr="00B2351C">
              <w:rPr>
                <w:sz w:val="28"/>
                <w:cs/>
              </w:rPr>
              <w:t>ที่ได้รับความคุ้มครองตาม</w:t>
            </w:r>
            <w:r w:rsidR="006B0C49">
              <w:rPr>
                <w:rFonts w:hint="cs"/>
                <w:sz w:val="28"/>
                <w:cs/>
              </w:rPr>
              <w:t>ม</w:t>
            </w:r>
            <w:r w:rsidR="006B0C49">
              <w:rPr>
                <w:sz w:val="28"/>
                <w:cs/>
              </w:rPr>
              <w:t>าตรการคุ้มครองทางสังค</w:t>
            </w:r>
            <w:r w:rsidR="006B0C49">
              <w:rPr>
                <w:rFonts w:hint="cs"/>
                <w:sz w:val="28"/>
                <w:cs/>
              </w:rPr>
              <w:t>มอย่างน้อย ๙ กรณี ได้แก่</w:t>
            </w:r>
          </w:p>
          <w:p w14:paraId="6642E260" w14:textId="77777777" w:rsidR="006B0C49" w:rsidRDefault="006B0C49" w:rsidP="006B0C49">
            <w:pPr>
              <w:shd w:val="clear" w:color="auto" w:fill="FFFFFF" w:themeFill="background1"/>
              <w:spacing w:line="320" w:lineRule="exact"/>
              <w:ind w:left="17" w:hanging="17"/>
              <w:rPr>
                <w:rFonts w:eastAsia="Times New Roman"/>
              </w:rPr>
            </w:pPr>
            <w:r>
              <w:rPr>
                <w:rFonts w:hint="cs"/>
                <w:sz w:val="28"/>
                <w:cs/>
              </w:rPr>
              <w:t xml:space="preserve">(๑) เจ็บป่วย </w:t>
            </w:r>
            <w:r w:rsidRPr="00E747C9">
              <w:rPr>
                <w:rFonts w:eastAsia="Times New Roman"/>
                <w:cs/>
              </w:rPr>
              <w:t xml:space="preserve">(๒) คลอดบุตร  (๓) ตาย (๔)ทุพพลภาพ/พิการ (๕) เงินช่วยเหลือครอบครัวหรือบุตร (๖) ชราภาพ (๗) ว่างงาน (๘) ผู้อยู่ในอุปการะ </w:t>
            </w:r>
            <w:r w:rsidR="002F0846" w:rsidRPr="00E747C9">
              <w:rPr>
                <w:rFonts w:eastAsia="Times New Roman"/>
                <w:cs/>
              </w:rPr>
              <w:t>และ</w:t>
            </w:r>
            <w:r w:rsidR="002F0846">
              <w:rPr>
                <w:rFonts w:eastAsia="Times New Roman" w:hint="cs"/>
                <w:cs/>
              </w:rPr>
              <w:t xml:space="preserve"> </w:t>
            </w:r>
            <w:r w:rsidRPr="00E747C9">
              <w:rPr>
                <w:rFonts w:eastAsia="Times New Roman"/>
                <w:cs/>
              </w:rPr>
              <w:t>(๙) การบาดเจ็บจากการทำงาน</w:t>
            </w:r>
          </w:p>
          <w:p w14:paraId="2EF37489" w14:textId="77777777" w:rsidR="008D4F35" w:rsidRPr="00B2351C" w:rsidRDefault="003B589D" w:rsidP="006B0C49">
            <w:pPr>
              <w:tabs>
                <w:tab w:val="left" w:pos="1260"/>
              </w:tabs>
              <w:rPr>
                <w:sz w:val="28"/>
              </w:rPr>
            </w:pPr>
            <w:r w:rsidRPr="00B2351C">
              <w:rPr>
                <w:rFonts w:hint="cs"/>
                <w:sz w:val="28"/>
                <w:cs/>
              </w:rPr>
              <w:t>(ร้อยละ)</w:t>
            </w:r>
            <w:r w:rsidR="00A9571C" w:rsidRPr="00B2351C">
              <w:rPr>
                <w:sz w:val="28"/>
                <w:cs/>
              </w:rPr>
              <w:t xml:space="preserve"> </w:t>
            </w:r>
          </w:p>
        </w:tc>
        <w:tc>
          <w:tcPr>
            <w:tcW w:w="2161" w:type="dxa"/>
          </w:tcPr>
          <w:p w14:paraId="4CCA88AE" w14:textId="77777777" w:rsidR="008D4F35" w:rsidRPr="00B2351C" w:rsidRDefault="008D4F35" w:rsidP="0023033E">
            <w:pPr>
              <w:jc w:val="center"/>
              <w:rPr>
                <w:rFonts w:eastAsia="Times New Roman"/>
                <w:sz w:val="28"/>
              </w:rPr>
            </w:pPr>
            <w:r w:rsidRPr="00B2351C">
              <w:rPr>
                <w:rFonts w:eastAsia="Times New Roman"/>
                <w:sz w:val="28"/>
                <w:cs/>
              </w:rPr>
              <w:t xml:space="preserve">ร้อยละ </w:t>
            </w:r>
            <w:r w:rsidR="00060D1A">
              <w:rPr>
                <w:rFonts w:eastAsia="Times New Roman" w:hint="cs"/>
                <w:sz w:val="28"/>
                <w:cs/>
              </w:rPr>
              <w:t>๗๐</w:t>
            </w:r>
          </w:p>
        </w:tc>
        <w:tc>
          <w:tcPr>
            <w:tcW w:w="2162" w:type="dxa"/>
          </w:tcPr>
          <w:p w14:paraId="10EA5E0B" w14:textId="77777777" w:rsidR="008D4F35" w:rsidRPr="00B2351C" w:rsidRDefault="008D4F35" w:rsidP="0023033E">
            <w:pPr>
              <w:jc w:val="center"/>
            </w:pPr>
            <w:r w:rsidRPr="00B2351C">
              <w:rPr>
                <w:rFonts w:eastAsia="Times New Roman"/>
                <w:sz w:val="28"/>
                <w:cs/>
              </w:rPr>
              <w:t xml:space="preserve">ร้อยละ </w:t>
            </w:r>
            <w:r w:rsidR="00060D1A">
              <w:rPr>
                <w:rFonts w:eastAsia="Times New Roman" w:hint="cs"/>
                <w:sz w:val="28"/>
                <w:cs/>
              </w:rPr>
              <w:t>๘๐</w:t>
            </w:r>
          </w:p>
        </w:tc>
        <w:tc>
          <w:tcPr>
            <w:tcW w:w="2162" w:type="dxa"/>
          </w:tcPr>
          <w:p w14:paraId="0A2695E1" w14:textId="77777777" w:rsidR="008D4F35" w:rsidRPr="00B2351C" w:rsidRDefault="008D4F35" w:rsidP="0023033E">
            <w:pPr>
              <w:jc w:val="center"/>
            </w:pPr>
            <w:r w:rsidRPr="00B2351C">
              <w:rPr>
                <w:rFonts w:eastAsia="Times New Roman"/>
                <w:sz w:val="28"/>
                <w:cs/>
              </w:rPr>
              <w:t xml:space="preserve">ร้อยละ </w:t>
            </w:r>
            <w:r w:rsidR="00060D1A">
              <w:rPr>
                <w:rFonts w:eastAsia="Times New Roman" w:hint="cs"/>
                <w:sz w:val="28"/>
                <w:cs/>
              </w:rPr>
              <w:t>๙๐</w:t>
            </w:r>
          </w:p>
        </w:tc>
        <w:tc>
          <w:tcPr>
            <w:tcW w:w="2162" w:type="dxa"/>
          </w:tcPr>
          <w:p w14:paraId="05508FF7" w14:textId="77777777" w:rsidR="008D4F35" w:rsidRPr="00B2351C" w:rsidRDefault="008D4F35" w:rsidP="0023033E">
            <w:pPr>
              <w:jc w:val="center"/>
            </w:pPr>
            <w:r w:rsidRPr="00B2351C">
              <w:rPr>
                <w:rFonts w:eastAsia="Times New Roman"/>
                <w:sz w:val="28"/>
                <w:cs/>
              </w:rPr>
              <w:t xml:space="preserve">ร้อยละ </w:t>
            </w:r>
            <w:r w:rsidR="00060D1A">
              <w:rPr>
                <w:rFonts w:eastAsia="Times New Roman" w:hint="cs"/>
                <w:sz w:val="28"/>
                <w:cs/>
              </w:rPr>
              <w:t>๑๐๐</w:t>
            </w:r>
          </w:p>
        </w:tc>
      </w:tr>
    </w:tbl>
    <w:p w14:paraId="3360ED97" w14:textId="77777777" w:rsidR="00CE5DB4" w:rsidRPr="002718B4" w:rsidRDefault="00CE5DB4">
      <w:pPr>
        <w:rPr>
          <w:b/>
          <w:bCs/>
          <w:sz w:val="40"/>
          <w:szCs w:val="40"/>
          <w:cs/>
        </w:rPr>
        <w:sectPr w:rsidR="00CE5DB4" w:rsidRPr="002718B4" w:rsidSect="00ED0B33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28879AE4" w14:textId="77777777" w:rsidR="00CA200F" w:rsidRPr="00CD3562" w:rsidRDefault="00256090" w:rsidP="001A5713">
      <w:pPr>
        <w:jc w:val="center"/>
        <w:rPr>
          <w:sz w:val="40"/>
          <w:szCs w:val="40"/>
          <w:u w:val="dotted"/>
          <w:cs/>
        </w:rPr>
      </w:pPr>
      <w:r w:rsidRPr="00CD3562">
        <w:rPr>
          <w:b/>
          <w:bCs/>
          <w:sz w:val="40"/>
          <w:szCs w:val="40"/>
          <w:cs/>
        </w:rPr>
        <w:lastRenderedPageBreak/>
        <w:t xml:space="preserve">ส่วนที่ </w:t>
      </w:r>
      <w:r w:rsidR="00195A6C" w:rsidRPr="00CD3562">
        <w:rPr>
          <w:b/>
          <w:bCs/>
          <w:sz w:val="40"/>
          <w:szCs w:val="40"/>
          <w:cs/>
        </w:rPr>
        <w:t>๓</w:t>
      </w:r>
    </w:p>
    <w:p w14:paraId="754DD8EB" w14:textId="77777777" w:rsidR="004E0A12" w:rsidRPr="00CD3562" w:rsidRDefault="001A5713" w:rsidP="007A5D3A">
      <w:pPr>
        <w:jc w:val="center"/>
        <w:rPr>
          <w:b/>
          <w:bCs/>
          <w:sz w:val="40"/>
          <w:szCs w:val="40"/>
        </w:rPr>
      </w:pPr>
      <w:r w:rsidRPr="00CD3562">
        <w:rPr>
          <w:b/>
          <w:bCs/>
          <w:sz w:val="40"/>
          <w:szCs w:val="40"/>
          <w:cs/>
        </w:rPr>
        <w:t>แผนย่อย</w:t>
      </w:r>
      <w:r w:rsidR="00A27779" w:rsidRPr="00CD3562">
        <w:rPr>
          <w:rFonts w:hint="cs"/>
          <w:b/>
          <w:bCs/>
          <w:sz w:val="40"/>
          <w:szCs w:val="40"/>
          <w:cs/>
        </w:rPr>
        <w:t>ของ</w:t>
      </w:r>
      <w:r w:rsidR="00793A7F" w:rsidRPr="00CD3562">
        <w:rPr>
          <w:b/>
          <w:bCs/>
          <w:sz w:val="40"/>
          <w:szCs w:val="40"/>
          <w:cs/>
        </w:rPr>
        <w:t>แผนแม่บท</w:t>
      </w:r>
      <w:r w:rsidR="00A27779" w:rsidRPr="00CD3562">
        <w:rPr>
          <w:rFonts w:hint="cs"/>
          <w:b/>
          <w:bCs/>
          <w:sz w:val="40"/>
          <w:szCs w:val="40"/>
          <w:cs/>
        </w:rPr>
        <w:t>ภายใต้ยุทธศาสตร์ชาติ</w:t>
      </w:r>
    </w:p>
    <w:p w14:paraId="4687A323" w14:textId="77777777" w:rsidR="00CA200F" w:rsidRPr="00CD3562" w:rsidRDefault="00FF1774" w:rsidP="00097BF8">
      <w:pPr>
        <w:tabs>
          <w:tab w:val="left" w:pos="1701"/>
        </w:tabs>
        <w:spacing w:after="240"/>
        <w:jc w:val="center"/>
        <w:rPr>
          <w:b/>
          <w:bCs/>
          <w:sz w:val="40"/>
          <w:szCs w:val="40"/>
        </w:rPr>
      </w:pPr>
      <w:r w:rsidRPr="00CD3562">
        <w:rPr>
          <w:rFonts w:hint="cs"/>
          <w:b/>
          <w:bCs/>
          <w:sz w:val="40"/>
          <w:szCs w:val="40"/>
          <w:cs/>
        </w:rPr>
        <w:t xml:space="preserve">ประเด็น </w:t>
      </w:r>
      <w:r w:rsidR="00DD39FC" w:rsidRPr="00CD3562">
        <w:rPr>
          <w:b/>
          <w:bCs/>
          <w:sz w:val="40"/>
          <w:szCs w:val="40"/>
          <w:cs/>
        </w:rPr>
        <w:t>ความเสมอภาคและ</w:t>
      </w:r>
      <w:r w:rsidR="002B0FF9" w:rsidRPr="00CD3562">
        <w:rPr>
          <w:b/>
          <w:bCs/>
          <w:sz w:val="40"/>
          <w:szCs w:val="40"/>
          <w:cs/>
        </w:rPr>
        <w:t xml:space="preserve">หลักประกันทางสังคม </w:t>
      </w:r>
    </w:p>
    <w:p w14:paraId="5C8A419E" w14:textId="77777777" w:rsidR="00CF17D3" w:rsidRPr="002718B4" w:rsidRDefault="0085441E" w:rsidP="00A27779">
      <w:pPr>
        <w:ind w:firstLine="709"/>
        <w:jc w:val="thaiDistribute"/>
        <w:rPr>
          <w:cs/>
        </w:rPr>
      </w:pPr>
      <w:r w:rsidRPr="002718B4">
        <w:rPr>
          <w:b/>
          <w:bCs/>
          <w:cs/>
        </w:rPr>
        <w:tab/>
      </w:r>
      <w:r w:rsidR="00DD39FC" w:rsidRPr="002718B4">
        <w:rPr>
          <w:cs/>
        </w:rPr>
        <w:t>ความเสมอภาคและ</w:t>
      </w:r>
      <w:r w:rsidRPr="002718B4">
        <w:rPr>
          <w:cs/>
        </w:rPr>
        <w:t>หลักประกัน</w:t>
      </w:r>
      <w:r w:rsidR="00835E24" w:rsidRPr="002718B4">
        <w:rPr>
          <w:cs/>
        </w:rPr>
        <w:t>ทาง</w:t>
      </w:r>
      <w:r w:rsidR="003A7A85" w:rsidRPr="002718B4">
        <w:rPr>
          <w:cs/>
        </w:rPr>
        <w:t>สังคม</w:t>
      </w:r>
      <w:r w:rsidR="00FA023E" w:rsidRPr="002718B4">
        <w:rPr>
          <w:cs/>
        </w:rPr>
        <w:t>ที่สามารถ</w:t>
      </w:r>
      <w:r w:rsidR="003A7A85" w:rsidRPr="002718B4">
        <w:rPr>
          <w:cs/>
        </w:rPr>
        <w:t>สร้างความเป็นธรรม</w:t>
      </w:r>
      <w:r w:rsidRPr="002718B4">
        <w:rPr>
          <w:cs/>
        </w:rPr>
        <w:t>และลดความเหลื่อมล้ำในทุกมิติของประชากรทุ</w:t>
      </w:r>
      <w:r w:rsidR="00210D03" w:rsidRPr="002718B4">
        <w:rPr>
          <w:cs/>
        </w:rPr>
        <w:t>กช่วงวัย ทุกเพศ</w:t>
      </w:r>
      <w:r w:rsidR="00316EFE">
        <w:rPr>
          <w:rFonts w:hint="cs"/>
          <w:cs/>
        </w:rPr>
        <w:t>สภาพ</w:t>
      </w:r>
      <w:r w:rsidR="00210D03" w:rsidRPr="002718B4">
        <w:rPr>
          <w:cs/>
        </w:rPr>
        <w:t xml:space="preserve"> และทุกกลุ่ม จะต้องให้ความสำคัญกับการสร้างความคุ้มครองทางสังคมขั้นต่ำให้ทุกชีวิตให้สามารถดำรงชีวิตได้อย่าง</w:t>
      </w:r>
      <w:r w:rsidR="00316EFE">
        <w:rPr>
          <w:rFonts w:hint="cs"/>
          <w:cs/>
        </w:rPr>
        <w:t xml:space="preserve">เหมาะสม </w:t>
      </w:r>
      <w:r w:rsidR="00210D03" w:rsidRPr="002718B4">
        <w:rPr>
          <w:cs/>
        </w:rPr>
        <w:t>โดยเป็นสวัสดิการที่ทุกภาคส่วนร่วมกันรับผิดชอบ และการสร้างหลักประกันทางสังคมที่ครอบคลุมทุกกลุ่มเป้าหมาย โดยเฉพา</w:t>
      </w:r>
      <w:r w:rsidR="00097BF8">
        <w:rPr>
          <w:cs/>
        </w:rPr>
        <w:t>ะกลุ่มเปราะบางและด้อยโอกาส ผ่าน</w:t>
      </w:r>
      <w:r w:rsidR="00210D03" w:rsidRPr="002718B4">
        <w:rPr>
          <w:cs/>
        </w:rPr>
        <w:t>กลไกที่สามารถ</w:t>
      </w:r>
      <w:r w:rsidR="00097BF8">
        <w:rPr>
          <w:rFonts w:hint="cs"/>
          <w:cs/>
        </w:rPr>
        <w:t>ชี้</w:t>
      </w:r>
      <w:r w:rsidR="00210D03" w:rsidRPr="002718B4">
        <w:rPr>
          <w:cs/>
        </w:rPr>
        <w:t>เฉพาะเจาะจงกลุ่มเป้าหมายเพื่อแก้ปัญหาเ</w:t>
      </w:r>
      <w:r w:rsidR="00097BF8">
        <w:rPr>
          <w:cs/>
        </w:rPr>
        <w:t xml:space="preserve">ฉพาะกลุ่มได้อย่างมีประสิทธิภาพ </w:t>
      </w:r>
      <w:r w:rsidR="00210D03" w:rsidRPr="002718B4">
        <w:rPr>
          <w:cs/>
        </w:rPr>
        <w:t>แผนแม่บทภายใต้ยุทธศาสต</w:t>
      </w:r>
      <w:r w:rsidR="00F34562">
        <w:rPr>
          <w:cs/>
        </w:rPr>
        <w:t>ร์ชาติ ประเด็น ความเสมอภาคและ</w:t>
      </w:r>
      <w:r w:rsidR="00210D03" w:rsidRPr="002718B4">
        <w:rPr>
          <w:cs/>
        </w:rPr>
        <w:t xml:space="preserve">หลักประกันทางสังคม จึงประกอบด้วย </w:t>
      </w:r>
      <w:r w:rsidR="00097BF8">
        <w:rPr>
          <w:rFonts w:hint="cs"/>
          <w:cs/>
        </w:rPr>
        <w:t xml:space="preserve">๒ </w:t>
      </w:r>
      <w:r w:rsidR="00F63CE8" w:rsidRPr="002718B4">
        <w:rPr>
          <w:cs/>
        </w:rPr>
        <w:t>แผนย่อย</w:t>
      </w:r>
      <w:r w:rsidRPr="002718B4">
        <w:rPr>
          <w:cs/>
        </w:rPr>
        <w:t xml:space="preserve"> ได้แก่ </w:t>
      </w:r>
      <w:r w:rsidR="00210D03" w:rsidRPr="002718B4">
        <w:rPr>
          <w:cs/>
        </w:rPr>
        <w:t>การคุ้มครองทางสังคมขั้นพื้นฐานและหลักประกันทางเศรษฐกิจ สังคม และสุขภาพ และมาตรการแบบเจาะจงกลุ่มเป้าหมายเพื่อแก้ปัญหาเฉพาะกลุ่ม โดยมีรายละเอียด ดังนี้</w:t>
      </w:r>
    </w:p>
    <w:p w14:paraId="3F042450" w14:textId="77777777" w:rsidR="00CE2000" w:rsidRPr="002718B4" w:rsidRDefault="00CE2000" w:rsidP="0085441E">
      <w:pPr>
        <w:jc w:val="thaiDistribute"/>
        <w:rPr>
          <w:i/>
          <w:iCs/>
        </w:rPr>
      </w:pPr>
    </w:p>
    <w:p w14:paraId="1CF1E9B5" w14:textId="77777777" w:rsidR="00CE2000" w:rsidRPr="002718B4" w:rsidRDefault="00195A6C" w:rsidP="00A27779">
      <w:pPr>
        <w:tabs>
          <w:tab w:val="left" w:pos="1350"/>
        </w:tabs>
        <w:ind w:left="709" w:hanging="709"/>
        <w:jc w:val="thaiDistribute"/>
        <w:rPr>
          <w:b/>
          <w:bCs/>
          <w:sz w:val="36"/>
          <w:szCs w:val="36"/>
        </w:rPr>
      </w:pPr>
      <w:r w:rsidRPr="002718B4">
        <w:rPr>
          <w:b/>
          <w:bCs/>
          <w:sz w:val="36"/>
          <w:szCs w:val="36"/>
          <w:cs/>
        </w:rPr>
        <w:t>๓</w:t>
      </w:r>
      <w:r w:rsidR="00BC2E71" w:rsidRPr="002718B4">
        <w:rPr>
          <w:b/>
          <w:bCs/>
          <w:sz w:val="36"/>
          <w:szCs w:val="36"/>
          <w:cs/>
        </w:rPr>
        <w:t>.</w:t>
      </w:r>
      <w:r w:rsidRPr="002718B4">
        <w:rPr>
          <w:b/>
          <w:bCs/>
          <w:sz w:val="36"/>
          <w:szCs w:val="36"/>
          <w:cs/>
        </w:rPr>
        <w:t>๑</w:t>
      </w:r>
      <w:r w:rsidR="00A27779">
        <w:rPr>
          <w:rFonts w:hint="cs"/>
          <w:b/>
          <w:bCs/>
          <w:sz w:val="36"/>
          <w:szCs w:val="36"/>
          <w:cs/>
        </w:rPr>
        <w:tab/>
      </w:r>
      <w:r w:rsidR="00097BF8">
        <w:rPr>
          <w:b/>
          <w:bCs/>
          <w:sz w:val="36"/>
          <w:szCs w:val="36"/>
          <w:cs/>
        </w:rPr>
        <w:t>แผนย่อย</w:t>
      </w:r>
      <w:r w:rsidR="00210D03" w:rsidRPr="002718B4">
        <w:rPr>
          <w:b/>
          <w:bCs/>
          <w:sz w:val="36"/>
          <w:szCs w:val="36"/>
          <w:cs/>
        </w:rPr>
        <w:t>การคุ้มครองทางสังคมขั้นพื้นฐานและหลักประกันทางเศรษฐกิจ สังคม และสุขภาพ</w:t>
      </w:r>
    </w:p>
    <w:p w14:paraId="079F73AA" w14:textId="77777777" w:rsidR="00870137" w:rsidRPr="002718B4" w:rsidRDefault="00FA46DB" w:rsidP="00A27779">
      <w:pPr>
        <w:spacing w:before="120" w:after="120"/>
        <w:ind w:firstLine="709"/>
        <w:jc w:val="thaiDistribute"/>
        <w:rPr>
          <w:b/>
          <w:bCs/>
          <w:u w:val="dotted"/>
        </w:rPr>
      </w:pPr>
      <w:r>
        <w:rPr>
          <w:cs/>
        </w:rPr>
        <w:t>เน้น</w:t>
      </w:r>
      <w:r w:rsidR="00210D03" w:rsidRPr="002718B4">
        <w:rPr>
          <w:cs/>
        </w:rPr>
        <w:t>การขยายความคุ้มครองทางสังคมขั้นต่ำให้ทุกชีวิตให้สามารถดำรงชีวิตได้อย่างสมกับความเป็นมนุษย์ โดยเป็นสวัสดิการที่ทุกภาคส่วนร่วมกันรับผิดชอบ สร้างระบบคุ้มครองและป้องกันแบบถ้วนหน้า และพัฒนาระบบหลักประกันทางสังคมด้านสุขภาพและเศรษฐกิจให้มีประสิทธิภาพและความคุ้มค่า ครอบคลุมอย่างทั</w:t>
      </w:r>
      <w:r w:rsidR="00097BF8">
        <w:rPr>
          <w:rFonts w:hint="cs"/>
          <w:cs/>
        </w:rPr>
        <w:t>่</w:t>
      </w:r>
      <w:r w:rsidR="00210D03" w:rsidRPr="002718B4">
        <w:rPr>
          <w:cs/>
        </w:rPr>
        <w:t>วถึงและเป็นธรรม รวมถึงการคุ้มครองแรงงานไทยให้มี</w:t>
      </w:r>
      <w:proofErr w:type="spellStart"/>
      <w:r w:rsidR="00210D03" w:rsidRPr="002718B4">
        <w:rPr>
          <w:cs/>
        </w:rPr>
        <w:t>สวั</w:t>
      </w:r>
      <w:proofErr w:type="spellEnd"/>
      <w:r w:rsidR="00210D03" w:rsidRPr="002718B4">
        <w:rPr>
          <w:cs/>
        </w:rPr>
        <w:t>สดิภาพในการทำงานโดยยกระดับกลไกการดูแลคุ้มครอง</w:t>
      </w:r>
      <w:proofErr w:type="spellStart"/>
      <w:r w:rsidR="00210D03" w:rsidRPr="002718B4">
        <w:rPr>
          <w:cs/>
        </w:rPr>
        <w:t>สวั</w:t>
      </w:r>
      <w:proofErr w:type="spellEnd"/>
      <w:r w:rsidR="00210D03" w:rsidRPr="002718B4">
        <w:rPr>
          <w:cs/>
        </w:rPr>
        <w:t>สดิภาพของผู้ใช้แรงงานให้เป็นไปตามมาตรฐานสากล ส่</w:t>
      </w:r>
      <w:r w:rsidR="0099471B">
        <w:rPr>
          <w:cs/>
        </w:rPr>
        <w:t>งเสริมการทำงานที่มีคุณค่า และ</w:t>
      </w:r>
      <w:r w:rsidR="00210D03" w:rsidRPr="002718B4">
        <w:rPr>
          <w:cs/>
        </w:rPr>
        <w:t xml:space="preserve">คุ้มครองผู้บริโภคให้ได้รับสินค้าและบริการที่ปลอดภัยและได้มาตรฐาน เพื่อให้เกิดความเป็นธรรมและลดความเสียเปรียบของผู้บริโภค </w:t>
      </w:r>
    </w:p>
    <w:p w14:paraId="0B24E8FF" w14:textId="77777777" w:rsidR="00870137" w:rsidRPr="002718B4" w:rsidRDefault="00870137" w:rsidP="00A27779">
      <w:pPr>
        <w:spacing w:before="120" w:after="120"/>
        <w:ind w:left="1134" w:hanging="425"/>
        <w:jc w:val="thaiDistribute"/>
        <w:rPr>
          <w:b/>
          <w:bCs/>
        </w:rPr>
      </w:pPr>
      <w:r w:rsidRPr="002718B4">
        <w:rPr>
          <w:b/>
          <w:bCs/>
          <w:cs/>
        </w:rPr>
        <w:t>๓.๑.๑</w:t>
      </w:r>
      <w:r w:rsidR="00A27779">
        <w:rPr>
          <w:rFonts w:hint="cs"/>
          <w:b/>
          <w:bCs/>
          <w:cs/>
        </w:rPr>
        <w:tab/>
      </w:r>
      <w:r w:rsidRPr="002718B4">
        <w:rPr>
          <w:b/>
          <w:bCs/>
          <w:cs/>
        </w:rPr>
        <w:t>แนวทางการพัฒนา</w:t>
      </w:r>
    </w:p>
    <w:p w14:paraId="220B46DF" w14:textId="77777777" w:rsidR="000570EB" w:rsidRPr="002718B4" w:rsidRDefault="00870137" w:rsidP="00A27779">
      <w:pPr>
        <w:tabs>
          <w:tab w:val="left" w:pos="1843"/>
        </w:tabs>
        <w:spacing w:before="120" w:after="120"/>
        <w:ind w:firstLine="1418"/>
        <w:jc w:val="thaiDistribute"/>
      </w:pPr>
      <w:r w:rsidRPr="0099471B">
        <w:rPr>
          <w:b/>
          <w:bCs/>
          <w:cs/>
        </w:rPr>
        <w:t>๑)</w:t>
      </w:r>
      <w:r w:rsidRPr="002718B4">
        <w:rPr>
          <w:b/>
          <w:bCs/>
          <w:cs/>
        </w:rPr>
        <w:tab/>
      </w:r>
      <w:r w:rsidR="000570EB" w:rsidRPr="0099471B">
        <w:rPr>
          <w:b/>
          <w:bCs/>
          <w:spacing w:val="-2"/>
          <w:cs/>
        </w:rPr>
        <w:t xml:space="preserve">ขยายฐานความคุ้มครองทางสังคม </w:t>
      </w:r>
      <w:r w:rsidR="006458E0" w:rsidRPr="0099471B">
        <w:rPr>
          <w:spacing w:val="-2"/>
          <w:cs/>
        </w:rPr>
        <w:t>โดย</w:t>
      </w:r>
      <w:proofErr w:type="spellStart"/>
      <w:r w:rsidR="006458E0" w:rsidRPr="0099471B">
        <w:rPr>
          <w:spacing w:val="-2"/>
          <w:cs/>
        </w:rPr>
        <w:t>กําหนด</w:t>
      </w:r>
      <w:proofErr w:type="spellEnd"/>
      <w:r w:rsidR="006458E0" w:rsidRPr="0099471B">
        <w:rPr>
          <w:spacing w:val="-2"/>
          <w:cs/>
        </w:rPr>
        <w:t>ระดับมาตรฐานขั้นต่ำของสวัสดิการแต่ละ</w:t>
      </w:r>
      <w:r w:rsidR="006458E0" w:rsidRPr="000441A6">
        <w:rPr>
          <w:spacing w:val="-2"/>
          <w:cs/>
        </w:rPr>
        <w:t>ประเภทแต่ละกลุ่มเป้าหมายให้เหมาะสมและชัดเจน</w:t>
      </w:r>
      <w:r w:rsidR="006458E0" w:rsidRPr="000441A6">
        <w:rPr>
          <w:spacing w:val="-2"/>
        </w:rPr>
        <w:t xml:space="preserve"> </w:t>
      </w:r>
      <w:r w:rsidR="000570EB" w:rsidRPr="000441A6">
        <w:rPr>
          <w:spacing w:val="-2"/>
          <w:cs/>
        </w:rPr>
        <w:t>เพื่อป้องกันไม่ให้ประชาชนทุกช่วงวัยต้องเจอสภาวะ</w:t>
      </w:r>
      <w:r w:rsidR="000441A6" w:rsidRPr="000441A6">
        <w:rPr>
          <w:rFonts w:hint="cs"/>
          <w:spacing w:val="-2"/>
          <w:cs/>
        </w:rPr>
        <w:br/>
      </w:r>
      <w:r w:rsidR="000570EB" w:rsidRPr="000441A6">
        <w:rPr>
          <w:spacing w:val="-2"/>
          <w:cs/>
        </w:rPr>
        <w:t>ความยากจนกรณีประสบเหตุการณ์ที่ทำให้ต้องสูญเสียรายได้ เพื่อเป็นหลักประกันในการดำเนินชีวิตทางสังคมได้</w:t>
      </w:r>
      <w:r w:rsidR="000570EB" w:rsidRPr="002718B4">
        <w:rPr>
          <w:cs/>
        </w:rPr>
        <w:t xml:space="preserve"> โดยการจัดระบ</w:t>
      </w:r>
      <w:r w:rsidR="000441A6">
        <w:rPr>
          <w:cs/>
        </w:rPr>
        <w:t xml:space="preserve">บหรือมาตรการในรูปแบบต่าง ๆ </w:t>
      </w:r>
      <w:r w:rsidR="000441A6">
        <w:rPr>
          <w:rFonts w:hint="cs"/>
          <w:cs/>
        </w:rPr>
        <w:t>ให้สามารถ</w:t>
      </w:r>
      <w:r w:rsidR="000570EB" w:rsidRPr="002718B4">
        <w:rPr>
          <w:cs/>
        </w:rPr>
        <w:t xml:space="preserve">คุ้มครองสิทธิขั้นพื้นฐานของประชาชนทุกคน บริการสังคม การประกันสังคม การช่วยเหลือทางสังคม การคุ้มครองอย่างเป็นทางการและไม่เป็นทางการ </w:t>
      </w:r>
      <w:r w:rsidR="009C4CAB">
        <w:rPr>
          <w:rFonts w:hint="cs"/>
          <w:cs/>
        </w:rPr>
        <w:br/>
      </w:r>
      <w:r w:rsidR="000570EB" w:rsidRPr="002718B4">
        <w:rPr>
          <w:cs/>
        </w:rPr>
        <w:t xml:space="preserve">ซึ่งครอบคลุมถึงการจัดโครงข่ายการคุ้มครองทางสังคม </w:t>
      </w:r>
      <w:proofErr w:type="spellStart"/>
      <w:r w:rsidR="000570EB" w:rsidRPr="002718B4">
        <w:rPr>
          <w:cs/>
        </w:rPr>
        <w:t>สําหรับ</w:t>
      </w:r>
      <w:proofErr w:type="spellEnd"/>
      <w:r w:rsidR="000570EB" w:rsidRPr="002718B4">
        <w:rPr>
          <w:cs/>
        </w:rPr>
        <w:t>ผู้ด้อยโอกาสและคนยากจน</w:t>
      </w:r>
      <w:r w:rsidR="006458E0" w:rsidRPr="002718B4">
        <w:rPr>
          <w:cs/>
        </w:rPr>
        <w:t xml:space="preserve"> ให้สามารถเข้าถึงบริการพื้นฐานของภาครัฐได้อย่างมีคุณภาพ</w:t>
      </w:r>
      <w:r w:rsidR="000570EB" w:rsidRPr="002718B4">
        <w:rPr>
          <w:cs/>
        </w:rPr>
        <w:t xml:space="preserve"> และการจัดการกับความเสี่ยงทางสังคมที่เกิดขึ้นจากวิกฤตทางเศรษฐกิจ สังคม และภัยพิบัติต่าง</w:t>
      </w:r>
      <w:r w:rsidR="00FA46DB">
        <w:rPr>
          <w:rFonts w:hint="cs"/>
          <w:cs/>
        </w:rPr>
        <w:t xml:space="preserve"> </w:t>
      </w:r>
      <w:r w:rsidR="000570EB" w:rsidRPr="002718B4">
        <w:rPr>
          <w:cs/>
        </w:rPr>
        <w:t>ๆ</w:t>
      </w:r>
      <w:r w:rsidR="006458E0" w:rsidRPr="002718B4">
        <w:rPr>
          <w:cs/>
        </w:rPr>
        <w:t xml:space="preserve"> เพื่อปิดช่องว่างการคุ้มครองทางสังคมต่าง ๆ ในประเทศไทย</w:t>
      </w:r>
    </w:p>
    <w:p w14:paraId="25AA9063" w14:textId="77777777" w:rsidR="00515E07" w:rsidRPr="002718B4" w:rsidRDefault="002718B4" w:rsidP="009C4CAB">
      <w:pPr>
        <w:tabs>
          <w:tab w:val="left" w:pos="1843"/>
        </w:tabs>
        <w:spacing w:before="120" w:after="120"/>
        <w:ind w:firstLine="1418"/>
        <w:jc w:val="thaiDistribute"/>
        <w:rPr>
          <w:b/>
          <w:bCs/>
          <w:cs/>
        </w:rPr>
      </w:pPr>
      <w:r w:rsidRPr="0099471B">
        <w:rPr>
          <w:b/>
          <w:bCs/>
          <w:cs/>
        </w:rPr>
        <w:lastRenderedPageBreak/>
        <w:t>๒</w:t>
      </w:r>
      <w:r w:rsidR="00210D03" w:rsidRPr="0099471B">
        <w:rPr>
          <w:b/>
          <w:bCs/>
          <w:cs/>
        </w:rPr>
        <w:t>)</w:t>
      </w:r>
      <w:r w:rsidR="00A27779">
        <w:rPr>
          <w:rFonts w:hint="cs"/>
          <w:cs/>
        </w:rPr>
        <w:tab/>
      </w:r>
      <w:r w:rsidR="000570EB" w:rsidRPr="002718B4">
        <w:rPr>
          <w:b/>
          <w:bCs/>
          <w:cs/>
        </w:rPr>
        <w:t>สร้าง</w:t>
      </w:r>
      <w:r w:rsidR="000570EB" w:rsidRPr="00A27779">
        <w:rPr>
          <w:b/>
          <w:bCs/>
          <w:spacing w:val="-2"/>
          <w:cs/>
        </w:rPr>
        <w:t>หลักประกัน</w:t>
      </w:r>
      <w:r w:rsidR="000570EB" w:rsidRPr="002718B4">
        <w:rPr>
          <w:b/>
          <w:bCs/>
          <w:cs/>
        </w:rPr>
        <w:t xml:space="preserve">สวัสดิการสำหรับแรงงาน </w:t>
      </w:r>
      <w:r w:rsidR="000570EB" w:rsidRPr="002718B4">
        <w:rPr>
          <w:cs/>
        </w:rPr>
        <w:t>ส่งเสริมและสนับสนุนให้เกิดความ</w:t>
      </w:r>
      <w:r w:rsidR="000570EB" w:rsidRPr="000441A6">
        <w:rPr>
          <w:spacing w:val="-2"/>
          <w:cs/>
        </w:rPr>
        <w:t>ตระหนักของการทำงานที่มีคุณค่า ที่สามารถตอบสนอ</w:t>
      </w:r>
      <w:r w:rsidR="00FA46DB">
        <w:rPr>
          <w:spacing w:val="-2"/>
          <w:cs/>
        </w:rPr>
        <w:t>งความต้องการเกี่ยวกับชีวิตการทำ</w:t>
      </w:r>
      <w:r w:rsidR="000570EB" w:rsidRPr="000441A6">
        <w:rPr>
          <w:spacing w:val="-2"/>
          <w:cs/>
        </w:rPr>
        <w:t>งานของมนุษย์ได้ โดยส่งเสริมให้แรงงานมี</w:t>
      </w:r>
      <w:r w:rsidR="00210D03" w:rsidRPr="000441A6">
        <w:rPr>
          <w:spacing w:val="-2"/>
          <w:cs/>
        </w:rPr>
        <w:t>โอกาสและรายได้ มีสิทธิในด้านต่าง ๆ การได้แสดงออก การได้รับการ</w:t>
      </w:r>
      <w:r w:rsidR="00316EFE" w:rsidRPr="000441A6">
        <w:rPr>
          <w:rFonts w:hint="cs"/>
          <w:spacing w:val="-2"/>
          <w:cs/>
        </w:rPr>
        <w:t>ยอมรับ</w:t>
      </w:r>
      <w:r w:rsidR="00210D03" w:rsidRPr="000441A6">
        <w:rPr>
          <w:spacing w:val="-2"/>
        </w:rPr>
        <w:t xml:space="preserve"> </w:t>
      </w:r>
      <w:r w:rsidR="00210D03" w:rsidRPr="000441A6">
        <w:rPr>
          <w:spacing w:val="-2"/>
          <w:cs/>
        </w:rPr>
        <w:t>ความมั</w:t>
      </w:r>
      <w:r w:rsidR="00316EFE" w:rsidRPr="000441A6">
        <w:rPr>
          <w:rFonts w:hint="cs"/>
          <w:spacing w:val="-2"/>
          <w:cs/>
        </w:rPr>
        <w:t>่</w:t>
      </w:r>
      <w:r w:rsidR="00210D03" w:rsidRPr="000441A6">
        <w:rPr>
          <w:spacing w:val="-2"/>
          <w:cs/>
        </w:rPr>
        <w:t xml:space="preserve">นคงของครอบครัว การได้พัฒนาตนเอง </w:t>
      </w:r>
      <w:r w:rsidR="000570EB" w:rsidRPr="000441A6">
        <w:rPr>
          <w:spacing w:val="-2"/>
          <w:cs/>
        </w:rPr>
        <w:t xml:space="preserve">การได้รับความยุติธรรม </w:t>
      </w:r>
      <w:r w:rsidR="00210D03" w:rsidRPr="000441A6">
        <w:rPr>
          <w:spacing w:val="-2"/>
          <w:cs/>
        </w:rPr>
        <w:t xml:space="preserve">และการมีความเท่าเทียมทางเพศ </w:t>
      </w:r>
      <w:r w:rsidR="000570EB" w:rsidRPr="000441A6">
        <w:rPr>
          <w:spacing w:val="-2"/>
          <w:cs/>
        </w:rPr>
        <w:t>และส่งเสริมให้มีกลไกพิทักษ์และคุ้มครองแรงงาน ส่งเสริมความปลอดภัยในการทำงานของแรงงานให้เป็นไปตาม</w:t>
      </w:r>
      <w:r w:rsidR="000570EB" w:rsidRPr="002718B4">
        <w:rPr>
          <w:cs/>
        </w:rPr>
        <w:t xml:space="preserve">มาตรฐานสากล </w:t>
      </w:r>
      <w:r w:rsidR="009C4CAB">
        <w:rPr>
          <w:rFonts w:hint="cs"/>
          <w:cs/>
        </w:rPr>
        <w:br/>
      </w:r>
      <w:r w:rsidR="000570EB" w:rsidRPr="002718B4">
        <w:rPr>
          <w:cs/>
        </w:rPr>
        <w:t xml:space="preserve">ทั้งแรงงานไทยและแรงงานต่างชาติ </w:t>
      </w:r>
      <w:r w:rsidR="002F6610" w:rsidRPr="002718B4">
        <w:rPr>
          <w:cs/>
        </w:rPr>
        <w:t>การพัฒนาทักษะให้สามารถประกอบอาชีพและมีรายได้ตามศักยภาพ</w:t>
      </w:r>
      <w:r w:rsidR="00A9571C">
        <w:rPr>
          <w:rFonts w:hint="cs"/>
          <w:cs/>
        </w:rPr>
        <w:t xml:space="preserve"> </w:t>
      </w:r>
      <w:r w:rsidR="000570EB" w:rsidRPr="002718B4">
        <w:rPr>
          <w:cs/>
        </w:rPr>
        <w:t>รวมทั้ง</w:t>
      </w:r>
      <w:r w:rsidR="00210D03" w:rsidRPr="002718B4">
        <w:rPr>
          <w:cs/>
        </w:rPr>
        <w:t>การสร้างหลักประกันสวัสดิการสำหรับแรงงาน ทั้งแรงงานในระบบและแรงงานนอกระบบ เพื่อให้กำลังแรงงานทุกกลุ่มได้เข้าสู่ระบบประกันสังคมอย่างทั่วถึง</w:t>
      </w:r>
      <w:r w:rsidR="000570EB" w:rsidRPr="002718B4">
        <w:rPr>
          <w:cs/>
        </w:rPr>
        <w:t xml:space="preserve"> รวมถึงการส่งเสริมให้มีการจ้างงานผู้สูงอายุเพื่อยืดช่วงเวลาที่ผู้สูงอายุจะสามารถทำประโยชน์สร้างสรรค์ทั้งด้านเศรษฐกิจและสังคม และช่วยให้ผู้สูง</w:t>
      </w:r>
      <w:r w:rsidR="00826A8F">
        <w:rPr>
          <w:cs/>
        </w:rPr>
        <w:t>อายุสามารถพึ่งตนเองด้านรายได้</w:t>
      </w:r>
      <w:r w:rsidR="000570EB" w:rsidRPr="002718B4">
        <w:rPr>
          <w:cs/>
        </w:rPr>
        <w:t xml:space="preserve"> รวมทั้งยังเป็นทางเลือกที่สำคัญ ที่จะช่วยบรรเทาปัญหาจากการลดลงของประชากร</w:t>
      </w:r>
      <w:r w:rsidR="00826A8F">
        <w:rPr>
          <w:rFonts w:hint="cs"/>
          <w:cs/>
        </w:rPr>
        <w:br/>
      </w:r>
      <w:r w:rsidR="000570EB" w:rsidRPr="002718B4">
        <w:rPr>
          <w:cs/>
        </w:rPr>
        <w:t>วัยแรงงาน</w:t>
      </w:r>
      <w:r w:rsidR="000441A6">
        <w:rPr>
          <w:rFonts w:hint="cs"/>
          <w:cs/>
        </w:rPr>
        <w:t>อีกด้วย</w:t>
      </w:r>
    </w:p>
    <w:p w14:paraId="1B71E25C" w14:textId="77777777" w:rsidR="00210D03" w:rsidRPr="002718B4" w:rsidRDefault="002718B4" w:rsidP="00A27779">
      <w:pPr>
        <w:tabs>
          <w:tab w:val="left" w:pos="1843"/>
        </w:tabs>
        <w:spacing w:before="120" w:after="120"/>
        <w:ind w:firstLine="1418"/>
        <w:jc w:val="thaiDistribute"/>
      </w:pPr>
      <w:r>
        <w:rPr>
          <w:b/>
          <w:bCs/>
          <w:cs/>
        </w:rPr>
        <w:t>๓</w:t>
      </w:r>
      <w:r w:rsidR="000570EB" w:rsidRPr="002718B4">
        <w:rPr>
          <w:b/>
          <w:bCs/>
          <w:cs/>
        </w:rPr>
        <w:t>)</w:t>
      </w:r>
      <w:r w:rsidR="000570EB" w:rsidRPr="002718B4">
        <w:rPr>
          <w:b/>
          <w:bCs/>
          <w:cs/>
        </w:rPr>
        <w:tab/>
      </w:r>
      <w:r w:rsidR="00210D03" w:rsidRPr="002718B4">
        <w:rPr>
          <w:b/>
          <w:bCs/>
          <w:cs/>
        </w:rPr>
        <w:t>ปรับปรุงระบบและกลไกในการคุ้มครองผู้บริโภค</w:t>
      </w:r>
      <w:r w:rsidR="00210D03" w:rsidRPr="002718B4">
        <w:rPr>
          <w:cs/>
        </w:rPr>
        <w:t xml:space="preserve"> </w:t>
      </w:r>
      <w:r w:rsidR="006458E0" w:rsidRPr="002718B4">
        <w:rPr>
          <w:cs/>
        </w:rPr>
        <w:t>พัฒนาระบบและกลไกการคุ้มครองผู้บริโภคมีประสิทธิภาพและ</w:t>
      </w:r>
      <w:r w:rsidR="00210D03" w:rsidRPr="002718B4">
        <w:rPr>
          <w:cs/>
        </w:rPr>
        <w:t>สนับสนุนองค์กรของผู้บริโภคให้มีความเข้มแข็ง ป้องกันการละเมิดสิทธิผู้บริโภคและอำนวยความยุติธรรมแก่ผู้บริโภค สนับสนุนการบริโภคอย่างยั่งยืน</w:t>
      </w:r>
      <w:r w:rsidR="006458E0" w:rsidRPr="002718B4">
        <w:t xml:space="preserve"> </w:t>
      </w:r>
      <w:r w:rsidR="006458E0" w:rsidRPr="002718B4">
        <w:rPr>
          <w:cs/>
        </w:rPr>
        <w:t>รวมถึงการพัฒนาระบบรับรองคุณภาพขององค์กรคุ้มครองผู้บริโภค</w:t>
      </w:r>
      <w:r w:rsidR="006458E0" w:rsidRPr="002718B4">
        <w:t xml:space="preserve"> </w:t>
      </w:r>
      <w:r w:rsidR="006458E0" w:rsidRPr="002718B4">
        <w:rPr>
          <w:cs/>
        </w:rPr>
        <w:t>เสริมสร้างการเรียนรู้ของผู้บริโภคให้มีความตระหนักในสิทธิหน้าที่และมีภูมิคุ้มกัน</w:t>
      </w:r>
      <w:r w:rsidR="006458E0" w:rsidRPr="002718B4">
        <w:rPr>
          <w:cs/>
        </w:rPr>
        <w:br/>
        <w:t>ในการบริโภคและซื้อสินค้า</w:t>
      </w:r>
      <w:r w:rsidR="00210D03" w:rsidRPr="002718B4">
        <w:rPr>
          <w:cs/>
        </w:rPr>
        <w:t xml:space="preserve"> และส่งเสริมให้</w:t>
      </w:r>
      <w:r w:rsidR="00EF5AFF" w:rsidRPr="002718B4">
        <w:rPr>
          <w:cs/>
        </w:rPr>
        <w:t>ภาคีการพัฒนาต่าง ๆ มี</w:t>
      </w:r>
      <w:r w:rsidR="00210D03" w:rsidRPr="002718B4">
        <w:rPr>
          <w:cs/>
        </w:rPr>
        <w:t>บทบาทในการสนับสนุนการคุ้มครองผู้บริโภคได้อย่างเป็นรูปธรรม</w:t>
      </w:r>
      <w:r w:rsidR="006458E0" w:rsidRPr="002718B4">
        <w:rPr>
          <w:cs/>
        </w:rPr>
        <w:t xml:space="preserve"> </w:t>
      </w:r>
    </w:p>
    <w:p w14:paraId="7B05A654" w14:textId="77777777" w:rsidR="00EF5AFF" w:rsidRPr="002718B4" w:rsidRDefault="00EF5AFF" w:rsidP="00EF5AFF">
      <w:pPr>
        <w:tabs>
          <w:tab w:val="left" w:pos="1843"/>
        </w:tabs>
        <w:spacing w:before="120" w:after="120"/>
        <w:ind w:firstLine="1418"/>
        <w:jc w:val="thaiDistribute"/>
      </w:pPr>
    </w:p>
    <w:p w14:paraId="22CAEC96" w14:textId="77777777" w:rsidR="006458E0" w:rsidRPr="002718B4" w:rsidRDefault="006458E0" w:rsidP="00FA023E">
      <w:pPr>
        <w:tabs>
          <w:tab w:val="left" w:pos="1843"/>
        </w:tabs>
        <w:spacing w:before="120" w:after="120"/>
        <w:ind w:firstLine="1418"/>
        <w:jc w:val="thaiDistribute"/>
        <w:rPr>
          <w:b/>
          <w:bCs/>
          <w:cs/>
        </w:rPr>
        <w:sectPr w:rsidR="006458E0" w:rsidRPr="002718B4" w:rsidSect="008847A9">
          <w:pgSz w:w="11906" w:h="16838" w:code="9"/>
          <w:pgMar w:top="1440" w:right="1134" w:bottom="1440" w:left="1701" w:header="431" w:footer="459" w:gutter="0"/>
          <w:pgNumType w:fmt="thaiNumbers"/>
          <w:cols w:space="708"/>
          <w:titlePg/>
          <w:docGrid w:linePitch="435"/>
        </w:sectPr>
      </w:pPr>
    </w:p>
    <w:p w14:paraId="5DE30AEF" w14:textId="77777777" w:rsidR="00913396" w:rsidRDefault="00195A6C" w:rsidP="00A27779">
      <w:pPr>
        <w:rPr>
          <w:b/>
          <w:bCs/>
        </w:rPr>
      </w:pPr>
      <w:r w:rsidRPr="002718B4">
        <w:rPr>
          <w:b/>
          <w:bCs/>
          <w:cs/>
        </w:rPr>
        <w:lastRenderedPageBreak/>
        <w:t>๓</w:t>
      </w:r>
      <w:r w:rsidR="00BC2E71" w:rsidRPr="002718B4">
        <w:rPr>
          <w:b/>
          <w:bCs/>
          <w:cs/>
        </w:rPr>
        <w:t>.</w:t>
      </w:r>
      <w:r w:rsidRPr="002718B4">
        <w:rPr>
          <w:b/>
          <w:bCs/>
          <w:cs/>
        </w:rPr>
        <w:t>๑</w:t>
      </w:r>
      <w:r w:rsidR="00913396" w:rsidRPr="002718B4">
        <w:rPr>
          <w:b/>
          <w:bCs/>
          <w:cs/>
        </w:rPr>
        <w:t>.</w:t>
      </w:r>
      <w:r w:rsidR="00870137" w:rsidRPr="002718B4">
        <w:rPr>
          <w:b/>
          <w:bCs/>
          <w:cs/>
        </w:rPr>
        <w:t>๒</w:t>
      </w:r>
      <w:r w:rsidR="00694482">
        <w:rPr>
          <w:rFonts w:hint="cs"/>
          <w:b/>
          <w:bCs/>
          <w:cs/>
        </w:rPr>
        <w:tab/>
      </w:r>
      <w:r w:rsidR="008B15FB" w:rsidRPr="002718B4">
        <w:rPr>
          <w:b/>
          <w:bCs/>
          <w:cs/>
        </w:rPr>
        <w:t>เป้าหมาย</w:t>
      </w:r>
      <w:r w:rsidR="00D100F5" w:rsidRPr="002718B4">
        <w:rPr>
          <w:b/>
          <w:bCs/>
          <w:cs/>
        </w:rPr>
        <w:t>และตัวชี้วัด</w:t>
      </w:r>
      <w:r w:rsidR="00EF724E" w:rsidRPr="002718B4">
        <w:rPr>
          <w:b/>
          <w:bCs/>
          <w:cs/>
        </w:rPr>
        <w:t xml:space="preserve"> </w:t>
      </w:r>
    </w:p>
    <w:p w14:paraId="6A2767DC" w14:textId="77777777" w:rsidR="00694482" w:rsidRPr="002718B4" w:rsidRDefault="00694482" w:rsidP="00A27779">
      <w:pPr>
        <w:rPr>
          <w:b/>
          <w:bCs/>
        </w:rPr>
      </w:pPr>
    </w:p>
    <w:tbl>
      <w:tblPr>
        <w:tblStyle w:val="a3"/>
        <w:tblW w:w="13303" w:type="dxa"/>
        <w:tblInd w:w="817" w:type="dxa"/>
        <w:tblLook w:val="04A0" w:firstRow="1" w:lastRow="0" w:firstColumn="1" w:lastColumn="0" w:noHBand="0" w:noVBand="1"/>
      </w:tblPr>
      <w:tblGrid>
        <w:gridCol w:w="2551"/>
        <w:gridCol w:w="2694"/>
        <w:gridCol w:w="2014"/>
        <w:gridCol w:w="2015"/>
        <w:gridCol w:w="2014"/>
        <w:gridCol w:w="2015"/>
      </w:tblGrid>
      <w:tr w:rsidR="002718B4" w:rsidRPr="002718B4" w14:paraId="5A93AE6E" w14:textId="77777777" w:rsidTr="007B76E9">
        <w:trPr>
          <w:tblHeader/>
        </w:trPr>
        <w:tc>
          <w:tcPr>
            <w:tcW w:w="2551" w:type="dxa"/>
            <w:vMerge w:val="restart"/>
            <w:shd w:val="clear" w:color="auto" w:fill="auto"/>
            <w:vAlign w:val="center"/>
          </w:tcPr>
          <w:p w14:paraId="04C8587D" w14:textId="77777777" w:rsidR="00FA023E" w:rsidRPr="002718B4" w:rsidRDefault="00FA023E" w:rsidP="003D0F60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2718B4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14F766AA" w14:textId="77777777" w:rsidR="00FA023E" w:rsidRPr="002718B4" w:rsidRDefault="00FA023E" w:rsidP="003D0F60">
            <w:pPr>
              <w:tabs>
                <w:tab w:val="left" w:pos="1260"/>
              </w:tabs>
              <w:jc w:val="center"/>
              <w:rPr>
                <w:b/>
                <w:bCs/>
              </w:rPr>
            </w:pPr>
            <w:r w:rsidRPr="002718B4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722A4486" w14:textId="77777777" w:rsidR="00FA023E" w:rsidRPr="002718B4" w:rsidRDefault="00FA023E" w:rsidP="00DF203F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2718B4">
              <w:rPr>
                <w:b/>
                <w:bCs/>
                <w:cs/>
              </w:rPr>
              <w:t>ค่าเป้าหมาย</w:t>
            </w:r>
          </w:p>
        </w:tc>
      </w:tr>
      <w:tr w:rsidR="002718B4" w:rsidRPr="002718B4" w14:paraId="08DB2324" w14:textId="77777777" w:rsidTr="007B76E9">
        <w:trPr>
          <w:tblHeader/>
        </w:trPr>
        <w:tc>
          <w:tcPr>
            <w:tcW w:w="2551" w:type="dxa"/>
            <w:vMerge/>
            <w:shd w:val="clear" w:color="auto" w:fill="auto"/>
          </w:tcPr>
          <w:p w14:paraId="6E97A593" w14:textId="77777777" w:rsidR="00FA023E" w:rsidRPr="002718B4" w:rsidRDefault="00FA023E" w:rsidP="00DF203F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4AB7DCA8" w14:textId="77777777" w:rsidR="00FA023E" w:rsidRPr="002718B4" w:rsidRDefault="00FA023E" w:rsidP="00DF203F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2014" w:type="dxa"/>
            <w:shd w:val="clear" w:color="auto" w:fill="auto"/>
          </w:tcPr>
          <w:p w14:paraId="0A98F45F" w14:textId="77777777" w:rsidR="00FA023E" w:rsidRPr="002718B4" w:rsidRDefault="00FA023E" w:rsidP="00FA023E">
            <w:pPr>
              <w:jc w:val="center"/>
              <w:rPr>
                <w:b/>
                <w:bCs/>
                <w:cs/>
              </w:rPr>
            </w:pPr>
            <w:r w:rsidRPr="002718B4">
              <w:rPr>
                <w:b/>
                <w:bCs/>
                <w:cs/>
              </w:rPr>
              <w:t>ปี ๒๕๖๑-๒๕๖๕</w:t>
            </w:r>
          </w:p>
        </w:tc>
        <w:tc>
          <w:tcPr>
            <w:tcW w:w="2015" w:type="dxa"/>
            <w:shd w:val="clear" w:color="auto" w:fill="auto"/>
          </w:tcPr>
          <w:p w14:paraId="28E3A419" w14:textId="77777777" w:rsidR="00FA023E" w:rsidRPr="002718B4" w:rsidRDefault="00FA023E" w:rsidP="00FA023E">
            <w:pPr>
              <w:jc w:val="center"/>
              <w:rPr>
                <w:b/>
                <w:bCs/>
                <w:cs/>
              </w:rPr>
            </w:pPr>
            <w:r w:rsidRPr="002718B4">
              <w:rPr>
                <w:b/>
                <w:bCs/>
                <w:cs/>
              </w:rPr>
              <w:t>ปี ๒๕๖๖-๒๕๗๐</w:t>
            </w:r>
          </w:p>
        </w:tc>
        <w:tc>
          <w:tcPr>
            <w:tcW w:w="2014" w:type="dxa"/>
            <w:shd w:val="clear" w:color="auto" w:fill="auto"/>
          </w:tcPr>
          <w:p w14:paraId="401B26C7" w14:textId="77777777" w:rsidR="00FA023E" w:rsidRPr="002718B4" w:rsidRDefault="00FA023E" w:rsidP="00FA023E">
            <w:pPr>
              <w:jc w:val="center"/>
              <w:rPr>
                <w:b/>
                <w:bCs/>
                <w:cs/>
              </w:rPr>
            </w:pPr>
            <w:r w:rsidRPr="002718B4">
              <w:rPr>
                <w:b/>
                <w:bCs/>
                <w:cs/>
              </w:rPr>
              <w:t>ปี ๒๕๗๑-๒๕๗๕</w:t>
            </w:r>
          </w:p>
        </w:tc>
        <w:tc>
          <w:tcPr>
            <w:tcW w:w="2015" w:type="dxa"/>
            <w:shd w:val="clear" w:color="auto" w:fill="auto"/>
          </w:tcPr>
          <w:p w14:paraId="6CAB7602" w14:textId="77777777" w:rsidR="00FA023E" w:rsidRPr="002718B4" w:rsidRDefault="00FA023E" w:rsidP="00FA023E">
            <w:pPr>
              <w:jc w:val="center"/>
              <w:rPr>
                <w:b/>
                <w:bCs/>
              </w:rPr>
            </w:pPr>
            <w:r w:rsidRPr="002718B4">
              <w:rPr>
                <w:b/>
                <w:bCs/>
                <w:cs/>
              </w:rPr>
              <w:t>ปี ๒๕๗๖-๒๕๘๐</w:t>
            </w:r>
          </w:p>
        </w:tc>
      </w:tr>
      <w:tr w:rsidR="002718B4" w:rsidRPr="002718B4" w14:paraId="2FA11D28" w14:textId="77777777" w:rsidTr="007B76E9">
        <w:tc>
          <w:tcPr>
            <w:tcW w:w="255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5"/>
            </w:tblGrid>
            <w:tr w:rsidR="002718B4" w:rsidRPr="002718B4" w14:paraId="7994D2FB" w14:textId="77777777" w:rsidTr="00052ED4">
              <w:trPr>
                <w:trHeight w:val="881"/>
              </w:trPr>
              <w:tc>
                <w:tcPr>
                  <w:tcW w:w="0" w:type="auto"/>
                </w:tcPr>
                <w:p w14:paraId="59DFCBA8" w14:textId="77777777" w:rsidR="00FA023E" w:rsidRPr="002718B4" w:rsidRDefault="00FA023E" w:rsidP="009C4CAB">
                  <w:pPr>
                    <w:autoSpaceDE w:val="0"/>
                    <w:autoSpaceDN w:val="0"/>
                    <w:adjustRightInd w:val="0"/>
                    <w:ind w:left="-74"/>
                    <w:rPr>
                      <w:sz w:val="28"/>
                    </w:rPr>
                  </w:pPr>
                  <w:r w:rsidRPr="002718B4">
                    <w:rPr>
                      <w:sz w:val="28"/>
                      <w:cs/>
                    </w:rPr>
                    <w:t>คนไทยทุกคน โดยเฉพาะกลุ่มด้อยโอกาสและกลุ่มเปราะบางได้รับการคุ้มครองและมีหลักประกันทางสังคมเพิ่มขึ้น</w:t>
                  </w:r>
                </w:p>
              </w:tc>
            </w:tr>
          </w:tbl>
          <w:p w14:paraId="5D6ED70D" w14:textId="77777777" w:rsidR="00FA023E" w:rsidRPr="002718B4" w:rsidRDefault="00FA023E" w:rsidP="00FA023E">
            <w:pPr>
              <w:tabs>
                <w:tab w:val="left" w:pos="1260"/>
              </w:tabs>
              <w:rPr>
                <w:sz w:val="28"/>
                <w:cs/>
              </w:rPr>
            </w:pPr>
          </w:p>
        </w:tc>
        <w:tc>
          <w:tcPr>
            <w:tcW w:w="2694" w:type="dxa"/>
          </w:tcPr>
          <w:p w14:paraId="003CEEE9" w14:textId="77777777" w:rsidR="00FA023E" w:rsidRPr="002718B4" w:rsidRDefault="00FA023E" w:rsidP="002F0846">
            <w:pPr>
              <w:tabs>
                <w:tab w:val="left" w:pos="1260"/>
              </w:tabs>
              <w:rPr>
                <w:sz w:val="28"/>
                <w:cs/>
              </w:rPr>
            </w:pPr>
            <w:r w:rsidRPr="002718B4">
              <w:rPr>
                <w:sz w:val="28"/>
                <w:cs/>
              </w:rPr>
              <w:t>สัดส่วนประชากรกลุ่มด้อยโอกาสและกลุ่มเปราะบางที่</w:t>
            </w:r>
            <w:r w:rsidR="00B602A6">
              <w:rPr>
                <w:rFonts w:hint="cs"/>
                <w:sz w:val="28"/>
                <w:cs/>
              </w:rPr>
              <w:t>ได้รับ</w:t>
            </w:r>
            <w:r w:rsidR="00B602A6" w:rsidRPr="00CC06F5">
              <w:rPr>
                <w:rFonts w:hint="cs"/>
                <w:sz w:val="28"/>
                <w:cs/>
              </w:rPr>
              <w:t>ความ</w:t>
            </w:r>
            <w:r w:rsidR="00B602A6" w:rsidRPr="00CC06F5">
              <w:rPr>
                <w:sz w:val="28"/>
                <w:cs/>
              </w:rPr>
              <w:t xml:space="preserve">คุ้มครองตามมาตรการคุ้มครองทางสังคม </w:t>
            </w:r>
            <w:r w:rsidR="00B602A6" w:rsidRPr="00CC06F5">
              <w:rPr>
                <w:rFonts w:hint="cs"/>
                <w:sz w:val="28"/>
                <w:cs/>
              </w:rPr>
              <w:t>อย่างน้อย</w:t>
            </w:r>
            <w:r w:rsidR="00B602A6" w:rsidRPr="00CC06F5">
              <w:rPr>
                <w:sz w:val="28"/>
                <w:cs/>
              </w:rPr>
              <w:t xml:space="preserve"> ๙ กรณี ได้แก่</w:t>
            </w:r>
            <w:r w:rsidR="00B602A6" w:rsidRPr="00CC06F5">
              <w:rPr>
                <w:rFonts w:hint="cs"/>
                <w:sz w:val="28"/>
                <w:cs/>
              </w:rPr>
              <w:t xml:space="preserve"> </w:t>
            </w:r>
            <w:r w:rsidR="00B602A6" w:rsidRPr="00CC06F5">
              <w:rPr>
                <w:sz w:val="28"/>
                <w:cs/>
              </w:rPr>
              <w:t xml:space="preserve">(๑) เจ็บป่วย (๒) คลอดบุตร </w:t>
            </w:r>
            <w:r w:rsidR="00B602A6" w:rsidRPr="00CC06F5">
              <w:rPr>
                <w:rFonts w:hint="cs"/>
                <w:sz w:val="28"/>
                <w:cs/>
              </w:rPr>
              <w:t xml:space="preserve"> </w:t>
            </w:r>
            <w:r w:rsidR="00B602A6" w:rsidRPr="00CC06F5">
              <w:rPr>
                <w:sz w:val="28"/>
                <w:cs/>
              </w:rPr>
              <w:t>(๓) ตาย (๔)</w:t>
            </w:r>
            <w:r w:rsidR="00B602A6" w:rsidRPr="00CC06F5">
              <w:rPr>
                <w:rFonts w:hint="cs"/>
                <w:sz w:val="28"/>
                <w:cs/>
              </w:rPr>
              <w:t xml:space="preserve"> </w:t>
            </w:r>
            <w:r w:rsidR="00B602A6" w:rsidRPr="00CC06F5">
              <w:rPr>
                <w:sz w:val="28"/>
                <w:cs/>
              </w:rPr>
              <w:t>ทุพพลภาพ/พิการ (๕)</w:t>
            </w:r>
            <w:r w:rsidR="00B602A6" w:rsidRPr="00CC06F5">
              <w:rPr>
                <w:rFonts w:hint="cs"/>
                <w:sz w:val="28"/>
                <w:cs/>
              </w:rPr>
              <w:t xml:space="preserve"> </w:t>
            </w:r>
            <w:r w:rsidR="00B602A6" w:rsidRPr="00CC06F5">
              <w:rPr>
                <w:sz w:val="28"/>
                <w:cs/>
              </w:rPr>
              <w:t xml:space="preserve">เงินช่วยเหลือครอบครัวหรือบุตร (๖) ชราภาพ (๗) ว่างงาน (๘) ผู้อยู่ในอุปการะ </w:t>
            </w:r>
            <w:r w:rsidR="002F0846" w:rsidRPr="00CC06F5">
              <w:rPr>
                <w:sz w:val="28"/>
                <w:cs/>
              </w:rPr>
              <w:t>และ</w:t>
            </w:r>
            <w:r w:rsidR="002F0846">
              <w:rPr>
                <w:rFonts w:hint="cs"/>
                <w:sz w:val="28"/>
                <w:cs/>
              </w:rPr>
              <w:t xml:space="preserve"> </w:t>
            </w:r>
            <w:r w:rsidR="00B602A6" w:rsidRPr="00CC06F5">
              <w:rPr>
                <w:sz w:val="28"/>
                <w:cs/>
              </w:rPr>
              <w:t>(๙) การบาดเจ็บจากการทำงาน</w:t>
            </w:r>
          </w:p>
        </w:tc>
        <w:tc>
          <w:tcPr>
            <w:tcW w:w="2014" w:type="dxa"/>
          </w:tcPr>
          <w:p w14:paraId="3CA60450" w14:textId="77777777" w:rsidR="00FA023E" w:rsidRPr="002718B4" w:rsidRDefault="00FA023E" w:rsidP="006E2E40">
            <w:pPr>
              <w:tabs>
                <w:tab w:val="left" w:pos="1260"/>
              </w:tabs>
              <w:jc w:val="center"/>
              <w:rPr>
                <w:sz w:val="28"/>
              </w:rPr>
            </w:pPr>
            <w:r w:rsidRPr="002718B4">
              <w:rPr>
                <w:sz w:val="28"/>
                <w:cs/>
              </w:rPr>
              <w:t xml:space="preserve">ร้อยละ </w:t>
            </w:r>
            <w:r w:rsidR="00060D1A">
              <w:rPr>
                <w:rFonts w:hint="cs"/>
                <w:sz w:val="28"/>
                <w:cs/>
              </w:rPr>
              <w:t>๘๐</w:t>
            </w:r>
          </w:p>
        </w:tc>
        <w:tc>
          <w:tcPr>
            <w:tcW w:w="2015" w:type="dxa"/>
          </w:tcPr>
          <w:p w14:paraId="48003639" w14:textId="77777777" w:rsidR="00FA023E" w:rsidRPr="002718B4" w:rsidRDefault="00FA023E" w:rsidP="006E2E40">
            <w:pPr>
              <w:jc w:val="center"/>
            </w:pPr>
            <w:r w:rsidRPr="002718B4">
              <w:rPr>
                <w:sz w:val="28"/>
                <w:cs/>
              </w:rPr>
              <w:t xml:space="preserve">ร้อยละ </w:t>
            </w:r>
            <w:r w:rsidR="00060D1A">
              <w:rPr>
                <w:rFonts w:hint="cs"/>
                <w:sz w:val="28"/>
                <w:cs/>
              </w:rPr>
              <w:t>๙๐</w:t>
            </w:r>
          </w:p>
        </w:tc>
        <w:tc>
          <w:tcPr>
            <w:tcW w:w="2014" w:type="dxa"/>
          </w:tcPr>
          <w:p w14:paraId="4B2D03AB" w14:textId="77777777" w:rsidR="00FA023E" w:rsidRPr="002718B4" w:rsidRDefault="00FA023E" w:rsidP="006E2E40">
            <w:pPr>
              <w:jc w:val="center"/>
            </w:pPr>
            <w:r w:rsidRPr="002718B4">
              <w:rPr>
                <w:sz w:val="28"/>
                <w:cs/>
              </w:rPr>
              <w:t xml:space="preserve">ร้อยละ </w:t>
            </w:r>
            <w:r w:rsidR="00060D1A">
              <w:rPr>
                <w:rFonts w:hint="cs"/>
                <w:sz w:val="28"/>
                <w:cs/>
              </w:rPr>
              <w:t>๑๐๐</w:t>
            </w:r>
          </w:p>
        </w:tc>
        <w:tc>
          <w:tcPr>
            <w:tcW w:w="2015" w:type="dxa"/>
          </w:tcPr>
          <w:p w14:paraId="18F2A498" w14:textId="77777777" w:rsidR="00FA023E" w:rsidRPr="002718B4" w:rsidRDefault="00FA023E" w:rsidP="006E2E40">
            <w:pPr>
              <w:jc w:val="center"/>
            </w:pPr>
            <w:r w:rsidRPr="002718B4">
              <w:rPr>
                <w:sz w:val="28"/>
                <w:cs/>
              </w:rPr>
              <w:t xml:space="preserve">ร้อยละ </w:t>
            </w:r>
            <w:r w:rsidR="00060D1A">
              <w:rPr>
                <w:rFonts w:hint="cs"/>
                <w:sz w:val="28"/>
                <w:cs/>
              </w:rPr>
              <w:t>๑๐๐</w:t>
            </w:r>
          </w:p>
        </w:tc>
      </w:tr>
    </w:tbl>
    <w:p w14:paraId="52E85B60" w14:textId="77777777" w:rsidR="00870137" w:rsidRPr="002718B4" w:rsidRDefault="00870137" w:rsidP="00694482">
      <w:pPr>
        <w:ind w:left="426"/>
        <w:rPr>
          <w:b/>
          <w:bCs/>
          <w:sz w:val="36"/>
          <w:szCs w:val="36"/>
          <w:cs/>
        </w:rPr>
        <w:sectPr w:rsidR="00870137" w:rsidRPr="002718B4" w:rsidSect="00870137">
          <w:pgSz w:w="16838" w:h="11906" w:orient="landscape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37065588" w14:textId="77777777" w:rsidR="005318CB" w:rsidRPr="002718B4" w:rsidRDefault="00167B00" w:rsidP="00BA5F68">
      <w:pPr>
        <w:spacing w:before="120"/>
        <w:rPr>
          <w:b/>
          <w:bCs/>
        </w:rPr>
      </w:pPr>
      <w:r w:rsidRPr="002718B4">
        <w:rPr>
          <w:b/>
          <w:bCs/>
          <w:sz w:val="36"/>
          <w:szCs w:val="36"/>
          <w:cs/>
        </w:rPr>
        <w:lastRenderedPageBreak/>
        <w:t>๓.</w:t>
      </w:r>
      <w:r w:rsidR="00083EC2" w:rsidRPr="002718B4">
        <w:rPr>
          <w:b/>
          <w:bCs/>
          <w:sz w:val="36"/>
          <w:szCs w:val="36"/>
          <w:cs/>
        </w:rPr>
        <w:t>๒</w:t>
      </w:r>
      <w:r w:rsidRPr="002718B4">
        <w:rPr>
          <w:b/>
          <w:bCs/>
          <w:sz w:val="36"/>
          <w:szCs w:val="36"/>
          <w:cs/>
        </w:rPr>
        <w:t xml:space="preserve"> </w:t>
      </w:r>
      <w:r w:rsidR="00694482">
        <w:rPr>
          <w:rFonts w:hint="cs"/>
          <w:b/>
          <w:bCs/>
          <w:sz w:val="36"/>
          <w:szCs w:val="36"/>
          <w:cs/>
        </w:rPr>
        <w:tab/>
      </w:r>
      <w:r w:rsidR="00174B07">
        <w:rPr>
          <w:b/>
          <w:bCs/>
          <w:sz w:val="36"/>
          <w:szCs w:val="36"/>
          <w:cs/>
        </w:rPr>
        <w:t>แผนย่อย</w:t>
      </w:r>
      <w:r w:rsidR="005318CB" w:rsidRPr="002718B4">
        <w:rPr>
          <w:b/>
          <w:bCs/>
          <w:sz w:val="36"/>
          <w:szCs w:val="36"/>
          <w:cs/>
        </w:rPr>
        <w:t>มาตรการแบบเจาะจงกลุ่มเป้าหมายเพื่อแก้ปัญหาเฉพาะกลุ่ม</w:t>
      </w:r>
      <w:r w:rsidR="005318CB" w:rsidRPr="002718B4">
        <w:rPr>
          <w:b/>
          <w:bCs/>
          <w:cs/>
        </w:rPr>
        <w:t xml:space="preserve"> </w:t>
      </w:r>
    </w:p>
    <w:p w14:paraId="090C0C37" w14:textId="77777777" w:rsidR="001F6928" w:rsidRPr="002718B4" w:rsidRDefault="005318CB" w:rsidP="00694482">
      <w:pPr>
        <w:spacing w:before="120"/>
        <w:ind w:firstLine="720"/>
        <w:jc w:val="thaiDistribute"/>
        <w:rPr>
          <w:b/>
          <w:bCs/>
          <w:sz w:val="36"/>
          <w:szCs w:val="36"/>
        </w:rPr>
      </w:pPr>
      <w:r w:rsidRPr="009C4CAB">
        <w:rPr>
          <w:spacing w:val="-4"/>
          <w:cs/>
        </w:rPr>
        <w:t>เน้นการพัฒนามาตรการและพัฒนากลไกสนับสนุนช่วยเหลือประชาชนในกลุ่มเปราะบาง</w:t>
      </w:r>
      <w:r w:rsidRPr="009C4CAB">
        <w:rPr>
          <w:spacing w:val="-4"/>
        </w:rPr>
        <w:t xml:space="preserve"> </w:t>
      </w:r>
      <w:r w:rsidRPr="009C4CAB">
        <w:rPr>
          <w:spacing w:val="-4"/>
          <w:cs/>
        </w:rPr>
        <w:t>มีความเสี่ยงสูง</w:t>
      </w:r>
      <w:r w:rsidRPr="002718B4">
        <w:t xml:space="preserve"> </w:t>
      </w:r>
      <w:r w:rsidRPr="002718B4">
        <w:rPr>
          <w:cs/>
        </w:rPr>
        <w:t xml:space="preserve">และมีความสามารถในการปรับตัวต่ำ เพื่อให้เกิดประสิทธิภาพในการใช้ทรัพยากรของรัฐในการแก้ปัญหาให้ตรงจุดและตรงกับกลุ่มที่ต้องการความช่วยเหลืออย่างแท้จริงและเหมาะสม </w:t>
      </w:r>
    </w:p>
    <w:p w14:paraId="2E3D4A3C" w14:textId="77777777" w:rsidR="00847758" w:rsidRPr="002718B4" w:rsidRDefault="00847758" w:rsidP="00694482">
      <w:pPr>
        <w:tabs>
          <w:tab w:val="left" w:pos="1560"/>
        </w:tabs>
        <w:spacing w:before="120" w:after="120"/>
        <w:ind w:left="1418" w:hanging="709"/>
        <w:jc w:val="thaiDistribute"/>
        <w:rPr>
          <w:b/>
          <w:bCs/>
        </w:rPr>
      </w:pPr>
      <w:r w:rsidRPr="002718B4">
        <w:rPr>
          <w:b/>
          <w:bCs/>
          <w:cs/>
        </w:rPr>
        <w:t>๓.</w:t>
      </w:r>
      <w:r w:rsidR="00C94B0A" w:rsidRPr="002718B4">
        <w:rPr>
          <w:b/>
          <w:bCs/>
          <w:cs/>
        </w:rPr>
        <w:t>๒</w:t>
      </w:r>
      <w:r w:rsidRPr="002718B4">
        <w:rPr>
          <w:b/>
          <w:bCs/>
          <w:cs/>
        </w:rPr>
        <w:t>.๑</w:t>
      </w:r>
      <w:r w:rsidRPr="002718B4">
        <w:rPr>
          <w:b/>
          <w:bCs/>
        </w:rPr>
        <w:tab/>
      </w:r>
      <w:r w:rsidR="006039C5">
        <w:rPr>
          <w:rFonts w:hint="cs"/>
          <w:b/>
          <w:bCs/>
          <w:cs/>
        </w:rPr>
        <w:t>แน</w:t>
      </w:r>
      <w:r w:rsidRPr="002718B4">
        <w:rPr>
          <w:b/>
          <w:bCs/>
          <w:cs/>
        </w:rPr>
        <w:t>วทางการพัฒนา</w:t>
      </w:r>
    </w:p>
    <w:p w14:paraId="0055B8BE" w14:textId="77777777" w:rsidR="00F1601C" w:rsidRPr="00B2351C" w:rsidRDefault="00847758" w:rsidP="006458E0">
      <w:pPr>
        <w:tabs>
          <w:tab w:val="left" w:pos="1985"/>
        </w:tabs>
        <w:spacing w:before="120" w:after="120"/>
        <w:ind w:firstLine="1418"/>
        <w:jc w:val="thaiDistribute"/>
      </w:pPr>
      <w:r w:rsidRPr="00DF3AA0">
        <w:rPr>
          <w:b/>
          <w:bCs/>
          <w:cs/>
        </w:rPr>
        <w:t>๑)</w:t>
      </w:r>
      <w:r w:rsidRPr="00B2351C">
        <w:rPr>
          <w:b/>
          <w:bCs/>
          <w:cs/>
        </w:rPr>
        <w:tab/>
      </w:r>
      <w:r w:rsidR="00694482">
        <w:rPr>
          <w:rFonts w:hint="cs"/>
          <w:b/>
          <w:bCs/>
          <w:cs/>
        </w:rPr>
        <w:t>จัดให้มี</w:t>
      </w:r>
      <w:r w:rsidR="002F6610" w:rsidRPr="00B2351C">
        <w:rPr>
          <w:b/>
          <w:bCs/>
          <w:cs/>
        </w:rPr>
        <w:t>ระบบและกลไกในการให้ความช่วยเหลือกลุ่มเป้าหมาย</w:t>
      </w:r>
      <w:r w:rsidR="002F6610" w:rsidRPr="00B2351C">
        <w:t xml:space="preserve"> </w:t>
      </w:r>
      <w:r w:rsidR="002F6610" w:rsidRPr="00B2351C">
        <w:rPr>
          <w:cs/>
        </w:rPr>
        <w:t>โดยพัฒนาระบบและกลไกในการให้</w:t>
      </w:r>
      <w:r w:rsidR="002F6610" w:rsidRPr="00316EFE">
        <w:rPr>
          <w:cs/>
        </w:rPr>
        <w:t>ความช่วยเหลือกลุ่มเป้าหมายที่ต้องการความช่วยเหลือเป็นพิเศษ เพื่อให้สามารถให้ความช่วยเหลือกับกลุ่มเป้าหมายที่หลากหลาย</w:t>
      </w:r>
      <w:r w:rsidR="00D75ECF" w:rsidRPr="00316EFE">
        <w:rPr>
          <w:rFonts w:hint="cs"/>
          <w:cs/>
        </w:rPr>
        <w:t>และครอบคลุมครบกลุ่ม อาทิ</w:t>
      </w:r>
      <w:r w:rsidR="002F6610" w:rsidRPr="00316EFE">
        <w:rPr>
          <w:cs/>
        </w:rPr>
        <w:t xml:space="preserve"> ทั้ง</w:t>
      </w:r>
      <w:r w:rsidR="003B589D" w:rsidRPr="00316EFE">
        <w:rPr>
          <w:rFonts w:hint="cs"/>
          <w:cs/>
        </w:rPr>
        <w:t xml:space="preserve">เด็ก </w:t>
      </w:r>
      <w:r w:rsidR="002F6610" w:rsidRPr="00316EFE">
        <w:rPr>
          <w:cs/>
        </w:rPr>
        <w:t xml:space="preserve">สตรี ผู้สูงอายุ </w:t>
      </w:r>
      <w:r w:rsidR="003B589D" w:rsidRPr="00316EFE">
        <w:rPr>
          <w:sz w:val="28"/>
          <w:cs/>
        </w:rPr>
        <w:t xml:space="preserve">ผู้มีความบกพร่องทางร่างกาย </w:t>
      </w:r>
      <w:r w:rsidR="002F6610" w:rsidRPr="00316EFE">
        <w:rPr>
          <w:cs/>
        </w:rPr>
        <w:t>เหยื่อของความรุนแรง</w:t>
      </w:r>
      <w:r w:rsidR="003B589D" w:rsidRPr="00316EFE">
        <w:rPr>
          <w:rFonts w:hint="cs"/>
          <w:cs/>
        </w:rPr>
        <w:t xml:space="preserve">ต่าง ๆ </w:t>
      </w:r>
      <w:r w:rsidR="002F6610" w:rsidRPr="00316EFE">
        <w:rPr>
          <w:cs/>
        </w:rPr>
        <w:t xml:space="preserve">และการค้ามนุษย์ </w:t>
      </w:r>
      <w:r w:rsidR="00D75ECF" w:rsidRPr="00316EFE">
        <w:rPr>
          <w:rFonts w:hint="cs"/>
          <w:cs/>
        </w:rPr>
        <w:t>แรงงานในภาคการผลิตที่มี</w:t>
      </w:r>
      <w:r w:rsidR="00A9571C" w:rsidRPr="00316EFE">
        <w:rPr>
          <w:rFonts w:hint="cs"/>
          <w:cs/>
        </w:rPr>
        <w:t>ความเสี่ยง</w:t>
      </w:r>
      <w:r w:rsidR="002F6610" w:rsidRPr="00316EFE">
        <w:rPr>
          <w:cs/>
        </w:rPr>
        <w:t xml:space="preserve"> ผู้ติดเชื้อ และบุคคลที่ต้องการการดูแลเป็นพิเศษ</w:t>
      </w:r>
    </w:p>
    <w:p w14:paraId="739CF570" w14:textId="77777777" w:rsidR="002F6610" w:rsidRPr="002718B4" w:rsidRDefault="002718B4" w:rsidP="00BA5F68">
      <w:pPr>
        <w:tabs>
          <w:tab w:val="left" w:pos="1985"/>
        </w:tabs>
        <w:spacing w:before="120" w:after="120"/>
        <w:ind w:firstLine="1418"/>
        <w:jc w:val="thaiDistribute"/>
      </w:pPr>
      <w:r w:rsidRPr="00DF3AA0">
        <w:rPr>
          <w:b/>
          <w:bCs/>
          <w:cs/>
        </w:rPr>
        <w:t>๒</w:t>
      </w:r>
      <w:r w:rsidR="002F6610" w:rsidRPr="00DF3AA0">
        <w:rPr>
          <w:b/>
          <w:bCs/>
          <w:cs/>
        </w:rPr>
        <w:t>)</w:t>
      </w:r>
      <w:r w:rsidR="002F6610" w:rsidRPr="002718B4">
        <w:rPr>
          <w:cs/>
        </w:rPr>
        <w:tab/>
      </w:r>
      <w:r w:rsidR="002F6610" w:rsidRPr="002718B4">
        <w:rPr>
          <w:b/>
          <w:bCs/>
          <w:cs/>
        </w:rPr>
        <w:t>ส่งเสริมและจัดหาโครงสร้างพื้นฐานที่เหมาะสมให้ประชากรกลุ่มต่างๆ</w:t>
      </w:r>
      <w:r w:rsidR="002F6610" w:rsidRPr="002718B4">
        <w:rPr>
          <w:cs/>
        </w:rPr>
        <w:t xml:space="preserve"> โดยเฉพาะกลุ่มเด็ก-เยาวชน สตรี ผู้พิการ ผู้สูงอายุ และผู้ด้อยโอกาสทางสังคม เพื่อให้เข้าถึงบริการของรัฐและโอกาสทางสังคมได้อย่างเท่าเทียม และ</w:t>
      </w:r>
      <w:r w:rsidRPr="002718B4">
        <w:rPr>
          <w:cs/>
        </w:rPr>
        <w:t>ส่งเสริมความมั่นคงด้าน</w:t>
      </w:r>
      <w:r w:rsidR="002F6610" w:rsidRPr="002718B4">
        <w:rPr>
          <w:cs/>
        </w:rPr>
        <w:t xml:space="preserve">ที่อยู่อาศัย </w:t>
      </w:r>
    </w:p>
    <w:p w14:paraId="6780AE2A" w14:textId="77777777" w:rsidR="00972ECA" w:rsidRPr="002718B4" w:rsidRDefault="002718B4" w:rsidP="00972ECA">
      <w:pPr>
        <w:tabs>
          <w:tab w:val="left" w:pos="1985"/>
        </w:tabs>
        <w:spacing w:before="120" w:after="120"/>
        <w:ind w:firstLine="1418"/>
        <w:jc w:val="thaiDistribute"/>
      </w:pPr>
      <w:r w:rsidRPr="00DF3AA0">
        <w:rPr>
          <w:b/>
          <w:bCs/>
          <w:cs/>
        </w:rPr>
        <w:t>๓</w:t>
      </w:r>
      <w:r w:rsidR="002F6610" w:rsidRPr="00DF3AA0">
        <w:rPr>
          <w:b/>
          <w:bCs/>
          <w:cs/>
        </w:rPr>
        <w:t>)</w:t>
      </w:r>
      <w:r w:rsidR="002F6610" w:rsidRPr="002718B4">
        <w:rPr>
          <w:cs/>
        </w:rPr>
        <w:tab/>
      </w:r>
      <w:r w:rsidR="002F6610" w:rsidRPr="002718B4">
        <w:rPr>
          <w:b/>
          <w:bCs/>
          <w:cs/>
        </w:rPr>
        <w:t>ระดมพลังความร่วมมือสร้างโอกาสและ</w:t>
      </w:r>
      <w:r w:rsidR="00972ECA" w:rsidRPr="002718B4">
        <w:rPr>
          <w:b/>
          <w:bCs/>
          <w:cs/>
        </w:rPr>
        <w:t>การมีส่วนร่วมของ</w:t>
      </w:r>
      <w:r w:rsidR="002F6610" w:rsidRPr="002718B4">
        <w:rPr>
          <w:b/>
          <w:bCs/>
          <w:cs/>
        </w:rPr>
        <w:t xml:space="preserve">ชุมชน </w:t>
      </w:r>
      <w:r w:rsidR="00972ECA" w:rsidRPr="002718B4">
        <w:rPr>
          <w:cs/>
        </w:rPr>
        <w:t>โดย</w:t>
      </w:r>
      <w:r w:rsidR="002F6610" w:rsidRPr="002718B4">
        <w:rPr>
          <w:cs/>
        </w:rPr>
        <w:t xml:space="preserve">การส่งเสริมการจัดสวัสดิการชุมชนในรูปแบบพึ่งตนเอง </w:t>
      </w:r>
      <w:r w:rsidR="00972ECA" w:rsidRPr="002718B4">
        <w:rPr>
          <w:cs/>
        </w:rPr>
        <w:t>ส่งเสริมให้ครอบครัวและชุมชนเป็นสถาบันพื้นฐานในการจัดระบบการคุ้มครองทางสังคมแก่สมาชิกของตน โด</w:t>
      </w:r>
      <w:r w:rsidR="000F22A5">
        <w:rPr>
          <w:cs/>
        </w:rPr>
        <w:t>ยมีภาคีต่าง</w:t>
      </w:r>
      <w:r w:rsidR="00826A8F">
        <w:rPr>
          <w:rFonts w:hint="cs"/>
          <w:cs/>
        </w:rPr>
        <w:t xml:space="preserve"> </w:t>
      </w:r>
      <w:r w:rsidR="000F22A5">
        <w:rPr>
          <w:cs/>
        </w:rPr>
        <w:t>ๆ</w:t>
      </w:r>
      <w:r w:rsidR="00826A8F">
        <w:rPr>
          <w:rFonts w:hint="cs"/>
          <w:cs/>
        </w:rPr>
        <w:t xml:space="preserve"> </w:t>
      </w:r>
      <w:r w:rsidR="000F22A5">
        <w:rPr>
          <w:cs/>
        </w:rPr>
        <w:t>เกื้อหนุนตามศักยภาพ</w:t>
      </w:r>
      <w:r w:rsidR="00972ECA" w:rsidRPr="002718B4">
        <w:rPr>
          <w:cs/>
        </w:rPr>
        <w:t>/ความพร้อมของแต่ละภาคี</w:t>
      </w:r>
      <w:r w:rsidR="002F6610" w:rsidRPr="002718B4">
        <w:rPr>
          <w:cs/>
        </w:rPr>
        <w:t>โดยภาครัฐ</w:t>
      </w:r>
      <w:r w:rsidR="00972ECA" w:rsidRPr="002718B4">
        <w:rPr>
          <w:cs/>
        </w:rPr>
        <w:t>ส่งเสริม</w:t>
      </w:r>
      <w:r w:rsidR="002F6610" w:rsidRPr="002718B4">
        <w:rPr>
          <w:cs/>
        </w:rPr>
        <w:t>เสริมให้เกิดการประสานความร่วมมือจากทุกภาคส่วน สนับสนุนการรวมกลุ่มองค์กรชุมชน</w:t>
      </w:r>
      <w:r w:rsidR="002F6610" w:rsidRPr="002718B4">
        <w:t xml:space="preserve"> </w:t>
      </w:r>
      <w:r w:rsidR="00972ECA" w:rsidRPr="002718B4">
        <w:rPr>
          <w:cs/>
        </w:rPr>
        <w:t>และเชื่อมโยงเป็นเครือข่าย รวมทั้งมีการใช้กลไกที่มีอยู่แล้วในการเป็นทุนทางสังคมให้เกิดประโยชน์สูงสุด</w:t>
      </w:r>
      <w:r w:rsidR="00826A8F">
        <w:rPr>
          <w:rFonts w:hint="cs"/>
          <w:cs/>
        </w:rPr>
        <w:br/>
      </w:r>
      <w:r w:rsidR="00972ECA" w:rsidRPr="002718B4">
        <w:rPr>
          <w:cs/>
        </w:rPr>
        <w:t>ต่อการคุ้มครองกลุ่มเป้าหมายในสังคม</w:t>
      </w:r>
    </w:p>
    <w:p w14:paraId="4EA67FD0" w14:textId="77777777" w:rsidR="002718B4" w:rsidRPr="002718B4" w:rsidRDefault="002718B4" w:rsidP="002718B4">
      <w:pPr>
        <w:tabs>
          <w:tab w:val="left" w:pos="1985"/>
        </w:tabs>
        <w:spacing w:before="120" w:after="120"/>
        <w:ind w:firstLine="1418"/>
        <w:jc w:val="thaiDistribute"/>
      </w:pPr>
      <w:r>
        <w:rPr>
          <w:b/>
          <w:bCs/>
          <w:cs/>
        </w:rPr>
        <w:t>๔</w:t>
      </w:r>
      <w:r w:rsidRPr="002718B4">
        <w:rPr>
          <w:b/>
          <w:bCs/>
          <w:cs/>
        </w:rPr>
        <w:t>)</w:t>
      </w:r>
      <w:r w:rsidRPr="002718B4">
        <w:rPr>
          <w:b/>
          <w:bCs/>
          <w:cs/>
        </w:rPr>
        <w:tab/>
        <w:t xml:space="preserve">สนับสนุนให้มีการพัฒนาและนำใช้ระบบข้อมูลและเทคโนโลยีสารสนเทศเพื่อการจัดสวัสดิการและสร้างหลักประกันทางสังคมของทุกภาคส่วน </w:t>
      </w:r>
      <w:r w:rsidRPr="002718B4">
        <w:rPr>
          <w:cs/>
        </w:rPr>
        <w:t xml:space="preserve">อาทิ การพัฒนาระบบฐานข้อมูลกลางสวัสดิการสังคมที่เชื่อมโยงกับระบบฐานข้อมูลต่าง ๆ และส่งเสริมให้มีการแลกเปลี่ยนข้อมูลระหว่างภาคีพัฒนาต่าง ๆ โดยเฉพาะระดับครัวเรือนและชุมชน เพื่อนำไปสู่การกระดับการคุ้มครองทางสังคมและหลักประกันทาง สังคม </w:t>
      </w:r>
    </w:p>
    <w:p w14:paraId="64822062" w14:textId="77777777" w:rsidR="002718B4" w:rsidRPr="002718B4" w:rsidRDefault="002718B4" w:rsidP="00972ECA">
      <w:pPr>
        <w:tabs>
          <w:tab w:val="left" w:pos="1985"/>
        </w:tabs>
        <w:spacing w:before="120" w:after="120"/>
        <w:ind w:firstLine="1418"/>
        <w:jc w:val="thaiDistribute"/>
        <w:rPr>
          <w:cs/>
        </w:rPr>
        <w:sectPr w:rsidR="002718B4" w:rsidRPr="002718B4" w:rsidSect="00D616F1">
          <w:pgSz w:w="11906" w:h="16838" w:code="9"/>
          <w:pgMar w:top="1440" w:right="1440" w:bottom="1440" w:left="1440" w:header="432" w:footer="461" w:gutter="0"/>
          <w:pgNumType w:fmt="thaiNumbers"/>
          <w:cols w:space="708"/>
          <w:titlePg/>
          <w:docGrid w:linePitch="435"/>
        </w:sectPr>
      </w:pPr>
    </w:p>
    <w:p w14:paraId="6F2136ED" w14:textId="77777777" w:rsidR="002F6610" w:rsidRPr="002718B4" w:rsidRDefault="002F6610" w:rsidP="00972ECA">
      <w:pPr>
        <w:tabs>
          <w:tab w:val="left" w:pos="1985"/>
        </w:tabs>
        <w:spacing w:before="120" w:after="120"/>
        <w:jc w:val="thaiDistribute"/>
      </w:pPr>
    </w:p>
    <w:p w14:paraId="68450E71" w14:textId="77777777" w:rsidR="00380355" w:rsidRPr="002718B4" w:rsidRDefault="004B22B7" w:rsidP="00694482">
      <w:r w:rsidRPr="002718B4">
        <w:rPr>
          <w:b/>
          <w:bCs/>
          <w:cs/>
        </w:rPr>
        <w:t>๓</w:t>
      </w:r>
      <w:r w:rsidR="00380355" w:rsidRPr="002718B4">
        <w:rPr>
          <w:b/>
          <w:bCs/>
          <w:cs/>
        </w:rPr>
        <w:t>.</w:t>
      </w:r>
      <w:r w:rsidR="00F105E8" w:rsidRPr="002718B4">
        <w:rPr>
          <w:b/>
          <w:bCs/>
          <w:cs/>
        </w:rPr>
        <w:t>๒</w:t>
      </w:r>
      <w:r w:rsidR="00847758" w:rsidRPr="002718B4">
        <w:rPr>
          <w:b/>
          <w:bCs/>
          <w:cs/>
        </w:rPr>
        <w:t>.๒</w:t>
      </w:r>
      <w:r w:rsidR="00380355" w:rsidRPr="002718B4">
        <w:rPr>
          <w:b/>
          <w:bCs/>
        </w:rPr>
        <w:tab/>
      </w:r>
      <w:r w:rsidR="00380355" w:rsidRPr="002718B4">
        <w:rPr>
          <w:b/>
          <w:bCs/>
          <w:cs/>
        </w:rPr>
        <w:t>เป้าหมายและตัวชี้วัด</w:t>
      </w:r>
    </w:p>
    <w:p w14:paraId="3C47F811" w14:textId="77777777" w:rsidR="00380355" w:rsidRPr="002718B4" w:rsidRDefault="00380355" w:rsidP="004A7559">
      <w:pPr>
        <w:spacing w:after="120"/>
        <w:ind w:left="709" w:hanging="357"/>
        <w:rPr>
          <w:b/>
          <w:bCs/>
        </w:rPr>
      </w:pPr>
    </w:p>
    <w:tbl>
      <w:tblPr>
        <w:tblStyle w:val="a3"/>
        <w:tblW w:w="1317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260"/>
        <w:gridCol w:w="2977"/>
        <w:gridCol w:w="1734"/>
        <w:gridCol w:w="1734"/>
        <w:gridCol w:w="1734"/>
        <w:gridCol w:w="1734"/>
      </w:tblGrid>
      <w:tr w:rsidR="002718B4" w:rsidRPr="002718B4" w14:paraId="2349AED3" w14:textId="77777777" w:rsidTr="007B76E9">
        <w:trPr>
          <w:tblHeader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4770C" w14:textId="77777777" w:rsidR="005318CB" w:rsidRPr="002718B4" w:rsidRDefault="005318CB" w:rsidP="007B466B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2718B4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57DD27" w14:textId="77777777" w:rsidR="005318CB" w:rsidRPr="002718B4" w:rsidRDefault="005318CB" w:rsidP="007B466B">
            <w:pPr>
              <w:tabs>
                <w:tab w:val="left" w:pos="1260"/>
              </w:tabs>
              <w:jc w:val="center"/>
              <w:rPr>
                <w:b/>
                <w:bCs/>
              </w:rPr>
            </w:pPr>
            <w:r w:rsidRPr="002718B4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69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BFA2E" w14:textId="77777777" w:rsidR="005318CB" w:rsidRPr="002718B4" w:rsidRDefault="005318CB" w:rsidP="00DF203F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  <w:r w:rsidRPr="002718B4">
              <w:rPr>
                <w:b/>
                <w:bCs/>
                <w:cs/>
              </w:rPr>
              <w:t>ค่าเป้าหมาย</w:t>
            </w:r>
          </w:p>
        </w:tc>
      </w:tr>
      <w:tr w:rsidR="002718B4" w:rsidRPr="002718B4" w14:paraId="3117DACC" w14:textId="77777777" w:rsidTr="007B76E9">
        <w:trPr>
          <w:tblHeader/>
        </w:trPr>
        <w:tc>
          <w:tcPr>
            <w:tcW w:w="3260" w:type="dxa"/>
            <w:vMerge/>
            <w:tcBorders>
              <w:top w:val="single" w:sz="4" w:space="0" w:color="auto"/>
            </w:tcBorders>
            <w:shd w:val="clear" w:color="auto" w:fill="auto"/>
          </w:tcPr>
          <w:p w14:paraId="5CC48EA5" w14:textId="77777777" w:rsidR="005318CB" w:rsidRPr="002718B4" w:rsidRDefault="005318CB" w:rsidP="00DF203F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BA14068" w14:textId="77777777" w:rsidR="005318CB" w:rsidRPr="002718B4" w:rsidRDefault="005318CB" w:rsidP="00DF203F">
            <w:pPr>
              <w:tabs>
                <w:tab w:val="left" w:pos="1260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</w:tcPr>
          <w:p w14:paraId="7430C845" w14:textId="77777777" w:rsidR="005318CB" w:rsidRPr="002718B4" w:rsidRDefault="005318CB" w:rsidP="009D769E">
            <w:pPr>
              <w:rPr>
                <w:b/>
                <w:bCs/>
                <w:cs/>
              </w:rPr>
            </w:pPr>
            <w:r w:rsidRPr="002718B4">
              <w:rPr>
                <w:b/>
                <w:bCs/>
                <w:cs/>
              </w:rPr>
              <w:t>ปี ๒๕๖๑-๒๕๖๕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</w:tcPr>
          <w:p w14:paraId="0E7FEDE4" w14:textId="77777777" w:rsidR="005318CB" w:rsidRPr="002718B4" w:rsidRDefault="005318CB" w:rsidP="009D769E">
            <w:pPr>
              <w:rPr>
                <w:b/>
                <w:bCs/>
                <w:cs/>
              </w:rPr>
            </w:pPr>
            <w:r w:rsidRPr="002718B4">
              <w:rPr>
                <w:b/>
                <w:bCs/>
                <w:cs/>
              </w:rPr>
              <w:t>ปี ๒๕๖๖-๒๕๗๐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</w:tcPr>
          <w:p w14:paraId="5CD5E9D1" w14:textId="77777777" w:rsidR="005318CB" w:rsidRPr="002718B4" w:rsidRDefault="005318CB" w:rsidP="009D769E">
            <w:pPr>
              <w:rPr>
                <w:b/>
                <w:bCs/>
                <w:cs/>
              </w:rPr>
            </w:pPr>
            <w:r w:rsidRPr="002718B4">
              <w:rPr>
                <w:b/>
                <w:bCs/>
                <w:cs/>
              </w:rPr>
              <w:t>ปี ๒๕๗๑-๒๕๗๕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</w:tcPr>
          <w:p w14:paraId="1577D44A" w14:textId="77777777" w:rsidR="005318CB" w:rsidRPr="002718B4" w:rsidRDefault="005318CB" w:rsidP="009D769E">
            <w:pPr>
              <w:rPr>
                <w:b/>
                <w:bCs/>
              </w:rPr>
            </w:pPr>
            <w:r w:rsidRPr="002718B4">
              <w:rPr>
                <w:b/>
                <w:bCs/>
                <w:cs/>
              </w:rPr>
              <w:t>ปี ๒๕๗๖-๒๕๘๐</w:t>
            </w:r>
          </w:p>
        </w:tc>
      </w:tr>
      <w:tr w:rsidR="00385F49" w:rsidRPr="002718B4" w14:paraId="32EA4B57" w14:textId="77777777" w:rsidTr="007B76E9">
        <w:tc>
          <w:tcPr>
            <w:tcW w:w="3260" w:type="dxa"/>
          </w:tcPr>
          <w:p w14:paraId="7B319B9F" w14:textId="77777777" w:rsidR="00385F49" w:rsidRPr="00B2351C" w:rsidRDefault="00385F49" w:rsidP="005318CB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B2351C">
              <w:rPr>
                <w:color w:val="auto"/>
                <w:sz w:val="32"/>
                <w:szCs w:val="32"/>
                <w:cs/>
              </w:rPr>
              <w:t>มีระบบและกลไกในการให้ความช่วยเหลือ</w:t>
            </w:r>
            <w:r w:rsidRPr="00C93518">
              <w:rPr>
                <w:color w:val="auto"/>
                <w:sz w:val="32"/>
                <w:szCs w:val="32"/>
                <w:cs/>
              </w:rPr>
              <w:t>กลุ่มเป้าหมายที่ต้องการความช่วยเหลือเป็นพิเศษ</w:t>
            </w:r>
            <w:r w:rsidR="00CC06F5" w:rsidRPr="00C93518">
              <w:rPr>
                <w:rFonts w:hint="cs"/>
                <w:color w:val="auto"/>
                <w:sz w:val="32"/>
                <w:szCs w:val="32"/>
                <w:cs/>
              </w:rPr>
              <w:t>ได้ครอบคลุมมากยิ่งขึ้น</w:t>
            </w:r>
          </w:p>
        </w:tc>
        <w:tc>
          <w:tcPr>
            <w:tcW w:w="2977" w:type="dxa"/>
          </w:tcPr>
          <w:p w14:paraId="392C28F6" w14:textId="77777777" w:rsidR="00385F49" w:rsidRPr="00B2351C" w:rsidRDefault="00385F49" w:rsidP="00CC06F5">
            <w:pPr>
              <w:pStyle w:val="Default"/>
              <w:rPr>
                <w:color w:val="auto"/>
                <w:sz w:val="32"/>
                <w:szCs w:val="32"/>
              </w:rPr>
            </w:pPr>
            <w:r w:rsidRPr="000F22A5">
              <w:rPr>
                <w:color w:val="auto"/>
                <w:spacing w:val="-4"/>
                <w:sz w:val="32"/>
                <w:szCs w:val="32"/>
                <w:cs/>
              </w:rPr>
              <w:t>ดัชนีความยากจนแบบหลากหลายมิติของ</w:t>
            </w:r>
            <w:r w:rsidRPr="00B2351C">
              <w:rPr>
                <w:color w:val="auto"/>
                <w:sz w:val="32"/>
                <w:szCs w:val="32"/>
                <w:cs/>
              </w:rPr>
              <w:t xml:space="preserve"> </w:t>
            </w:r>
            <w:r w:rsidRPr="00B2351C">
              <w:rPr>
                <w:rFonts w:hint="cs"/>
                <w:color w:val="auto"/>
                <w:sz w:val="32"/>
                <w:szCs w:val="32"/>
                <w:cs/>
              </w:rPr>
              <w:t>ก</w:t>
            </w:r>
            <w:r w:rsidRPr="00B2351C">
              <w:rPr>
                <w:color w:val="auto"/>
                <w:sz w:val="32"/>
                <w:szCs w:val="32"/>
                <w:cs/>
              </w:rPr>
              <w:t>ลุ่มเป้าหมายที่ต้องการความช่วยเหลือ</w:t>
            </w:r>
          </w:p>
        </w:tc>
        <w:tc>
          <w:tcPr>
            <w:tcW w:w="1734" w:type="dxa"/>
          </w:tcPr>
          <w:p w14:paraId="6E2C2521" w14:textId="77777777" w:rsidR="00385F49" w:rsidRPr="00C93518" w:rsidRDefault="00CC06F5" w:rsidP="00903F9B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 w:rsidRPr="00C93518">
              <w:rPr>
                <w:rFonts w:hint="cs"/>
                <w:color w:val="auto"/>
                <w:sz w:val="32"/>
                <w:szCs w:val="32"/>
                <w:cs/>
              </w:rPr>
              <w:t>ลดลง</w:t>
            </w:r>
            <w:r w:rsidR="00385F49" w:rsidRPr="00C93518">
              <w:rPr>
                <w:rFonts w:hint="cs"/>
                <w:color w:val="auto"/>
                <w:sz w:val="32"/>
                <w:szCs w:val="32"/>
                <w:cs/>
              </w:rPr>
              <w:t>ร้อยละ ๑๐</w:t>
            </w:r>
          </w:p>
        </w:tc>
        <w:tc>
          <w:tcPr>
            <w:tcW w:w="1734" w:type="dxa"/>
          </w:tcPr>
          <w:p w14:paraId="2E9952EF" w14:textId="77777777" w:rsidR="00385F49" w:rsidRPr="00C93518" w:rsidRDefault="00CC06F5" w:rsidP="00903F9B">
            <w:pPr>
              <w:jc w:val="center"/>
            </w:pPr>
            <w:r w:rsidRPr="00C93518">
              <w:rPr>
                <w:rFonts w:hint="cs"/>
                <w:cs/>
              </w:rPr>
              <w:t>ลดลง</w:t>
            </w:r>
            <w:r w:rsidR="00385F49" w:rsidRPr="00C93518">
              <w:rPr>
                <w:rFonts w:hint="cs"/>
                <w:cs/>
              </w:rPr>
              <w:t>ร้อยละ ๑๐</w:t>
            </w:r>
          </w:p>
        </w:tc>
        <w:tc>
          <w:tcPr>
            <w:tcW w:w="1734" w:type="dxa"/>
          </w:tcPr>
          <w:p w14:paraId="4B0F5CB0" w14:textId="77777777" w:rsidR="00385F49" w:rsidRPr="00C93518" w:rsidRDefault="00CC06F5" w:rsidP="00903F9B">
            <w:pPr>
              <w:jc w:val="center"/>
            </w:pPr>
            <w:r w:rsidRPr="00C93518">
              <w:rPr>
                <w:rFonts w:hint="cs"/>
                <w:cs/>
              </w:rPr>
              <w:t>ลดลง</w:t>
            </w:r>
            <w:r w:rsidR="00385F49" w:rsidRPr="00C93518">
              <w:rPr>
                <w:rFonts w:hint="cs"/>
                <w:cs/>
              </w:rPr>
              <w:t>ร้อยละ ๑๐</w:t>
            </w:r>
          </w:p>
        </w:tc>
        <w:tc>
          <w:tcPr>
            <w:tcW w:w="1734" w:type="dxa"/>
          </w:tcPr>
          <w:p w14:paraId="276398D1" w14:textId="77777777" w:rsidR="00385F49" w:rsidRPr="00C93518" w:rsidRDefault="00CC06F5" w:rsidP="00903F9B">
            <w:pPr>
              <w:jc w:val="center"/>
            </w:pPr>
            <w:r w:rsidRPr="00C93518">
              <w:rPr>
                <w:rFonts w:hint="cs"/>
                <w:cs/>
              </w:rPr>
              <w:t>ลดลง</w:t>
            </w:r>
            <w:r w:rsidR="00385F49" w:rsidRPr="00C93518">
              <w:rPr>
                <w:rFonts w:hint="cs"/>
                <w:cs/>
              </w:rPr>
              <w:t>ร้อยละ ๑๐</w:t>
            </w:r>
          </w:p>
        </w:tc>
      </w:tr>
    </w:tbl>
    <w:p w14:paraId="61591209" w14:textId="77777777" w:rsidR="00C94B0A" w:rsidRPr="002718B4" w:rsidRDefault="00C94B0A" w:rsidP="00200A7E">
      <w:pPr>
        <w:tabs>
          <w:tab w:val="left" w:pos="2897"/>
        </w:tabs>
        <w:rPr>
          <w:cs/>
        </w:rPr>
      </w:pPr>
    </w:p>
    <w:sectPr w:rsidR="00C94B0A" w:rsidRPr="002718B4" w:rsidSect="00200A7E">
      <w:pgSz w:w="16838" w:h="11906" w:orient="landscape" w:code="9"/>
      <w:pgMar w:top="1440" w:right="1440" w:bottom="1440" w:left="1440" w:header="432" w:footer="461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D5408" w14:textId="77777777" w:rsidR="008B7D00" w:rsidRDefault="008B7D00" w:rsidP="00A00938">
      <w:r>
        <w:separator/>
      </w:r>
    </w:p>
  </w:endnote>
  <w:endnote w:type="continuationSeparator" w:id="0">
    <w:p w14:paraId="1C78579A" w14:textId="77777777" w:rsidR="008B7D00" w:rsidRDefault="008B7D00" w:rsidP="00A0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28F944" w14:textId="77777777" w:rsidR="009C4CAB" w:rsidRDefault="009C4CA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3E317" w14:textId="77777777" w:rsidR="0094732B" w:rsidRPr="0094732B" w:rsidRDefault="0094732B" w:rsidP="0094732B">
    <w:pPr>
      <w:pStyle w:val="a8"/>
      <w:tabs>
        <w:tab w:val="clear" w:pos="4513"/>
        <w:tab w:val="center" w:pos="4253"/>
        <w:tab w:val="center" w:pos="6979"/>
        <w:tab w:val="left" w:pos="8277"/>
      </w:tabs>
      <w:rPr>
        <w:rFonts w:cs="TH SarabunPSK"/>
        <w:sz w:val="28"/>
        <w:szCs w:val="28"/>
      </w:rPr>
    </w:pPr>
    <w:r>
      <w:rPr>
        <w:rFonts w:cs="TH SarabunPSK"/>
        <w:sz w:val="28"/>
        <w:szCs w:val="28"/>
      </w:rPr>
      <w:tab/>
    </w:r>
    <w:r>
      <w:rPr>
        <w:rFonts w:cs="TH SarabunPSK"/>
        <w:sz w:val="28"/>
        <w:szCs w:val="28"/>
      </w:rPr>
      <w:tab/>
    </w:r>
  </w:p>
  <w:p w14:paraId="65ABC0DF" w14:textId="77777777" w:rsidR="00640912" w:rsidRPr="00FA1A3C" w:rsidRDefault="00640912" w:rsidP="00FA1A3C">
    <w:pPr>
      <w:pStyle w:val="a8"/>
      <w:jc w:val="center"/>
      <w:rPr>
        <w:rFonts w:ascii="TH SarabunIT๙" w:hAnsi="TH SarabunIT๙" w:cs="TH SarabunIT๙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DB415" w14:textId="77777777" w:rsidR="008B2D2E" w:rsidRPr="00200A7E" w:rsidRDefault="008B2D2E">
    <w:pPr>
      <w:pStyle w:val="a8"/>
      <w:jc w:val="center"/>
      <w:rPr>
        <w:rFonts w:cs="TH SarabunPSK"/>
        <w:sz w:val="28"/>
        <w:szCs w:val="28"/>
      </w:rPr>
    </w:pPr>
  </w:p>
  <w:p w14:paraId="3A524832" w14:textId="77777777" w:rsidR="00640912" w:rsidRPr="00FA1A3C" w:rsidRDefault="00640912" w:rsidP="00FA1A3C">
    <w:pPr>
      <w:pStyle w:val="a8"/>
      <w:jc w:val="center"/>
      <w:rPr>
        <w:sz w:val="24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C5004" w14:textId="77777777" w:rsidR="0094732B" w:rsidRPr="0094732B" w:rsidRDefault="0045553D">
    <w:pPr>
      <w:pStyle w:val="a8"/>
      <w:jc w:val="center"/>
      <w:rPr>
        <w:sz w:val="28"/>
        <w:szCs w:val="28"/>
      </w:rPr>
    </w:pPr>
    <w:sdt>
      <w:sdtPr>
        <w:rPr>
          <w:sz w:val="28"/>
          <w:szCs w:val="28"/>
        </w:rPr>
        <w:id w:val="2227268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732B" w:rsidRPr="0094732B">
          <w:rPr>
            <w:sz w:val="28"/>
            <w:szCs w:val="28"/>
          </w:rPr>
          <w:t>-</w:t>
        </w:r>
        <w:r w:rsidR="0094732B" w:rsidRPr="0094732B">
          <w:rPr>
            <w:rFonts w:cs="TH SarabunPSK"/>
            <w:sz w:val="28"/>
            <w:szCs w:val="28"/>
          </w:rPr>
          <w:fldChar w:fldCharType="begin"/>
        </w:r>
        <w:r w:rsidR="0094732B" w:rsidRPr="0094732B">
          <w:rPr>
            <w:rFonts w:cs="TH SarabunPSK"/>
            <w:sz w:val="28"/>
            <w:szCs w:val="28"/>
          </w:rPr>
          <w:instrText xml:space="preserve"> PAGE   \* MERGEFORMAT </w:instrText>
        </w:r>
        <w:r w:rsidR="0094732B" w:rsidRPr="0094732B">
          <w:rPr>
            <w:rFonts w:cs="TH SarabunPSK"/>
            <w:sz w:val="28"/>
            <w:szCs w:val="28"/>
          </w:rPr>
          <w:fldChar w:fldCharType="separate"/>
        </w:r>
        <w:r w:rsidR="00E66D32">
          <w:rPr>
            <w:rFonts w:cs="TH SarabunPSK"/>
            <w:noProof/>
            <w:sz w:val="28"/>
            <w:szCs w:val="28"/>
            <w:cs/>
          </w:rPr>
          <w:t>๑๐</w:t>
        </w:r>
        <w:r w:rsidR="0094732B" w:rsidRPr="0094732B">
          <w:rPr>
            <w:rFonts w:cs="TH SarabunPSK"/>
            <w:noProof/>
            <w:sz w:val="28"/>
            <w:szCs w:val="28"/>
          </w:rPr>
          <w:fldChar w:fldCharType="end"/>
        </w:r>
      </w:sdtContent>
    </w:sdt>
    <w:r w:rsidR="0094732B" w:rsidRPr="0094732B">
      <w:rPr>
        <w:noProof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4BE4F" w14:textId="77777777" w:rsidR="0094732B" w:rsidRPr="0094732B" w:rsidRDefault="0045553D">
    <w:pPr>
      <w:pStyle w:val="a8"/>
      <w:jc w:val="center"/>
      <w:rPr>
        <w:sz w:val="28"/>
        <w:szCs w:val="28"/>
      </w:rPr>
    </w:pPr>
    <w:sdt>
      <w:sdtPr>
        <w:rPr>
          <w:sz w:val="28"/>
          <w:szCs w:val="28"/>
        </w:rPr>
        <w:id w:val="-3418579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4732B" w:rsidRPr="0094732B">
          <w:rPr>
            <w:sz w:val="28"/>
            <w:szCs w:val="28"/>
          </w:rPr>
          <w:t>-</w:t>
        </w:r>
        <w:r w:rsidR="0094732B" w:rsidRPr="0094732B">
          <w:rPr>
            <w:rFonts w:cs="TH SarabunPSK"/>
            <w:sz w:val="28"/>
            <w:szCs w:val="28"/>
          </w:rPr>
          <w:fldChar w:fldCharType="begin"/>
        </w:r>
        <w:r w:rsidR="0094732B" w:rsidRPr="0094732B">
          <w:rPr>
            <w:rFonts w:cs="TH SarabunPSK"/>
            <w:sz w:val="28"/>
            <w:szCs w:val="28"/>
          </w:rPr>
          <w:instrText xml:space="preserve"> PAGE   \* MERGEFORMAT </w:instrText>
        </w:r>
        <w:r w:rsidR="0094732B" w:rsidRPr="0094732B">
          <w:rPr>
            <w:rFonts w:cs="TH SarabunPSK"/>
            <w:sz w:val="28"/>
            <w:szCs w:val="28"/>
          </w:rPr>
          <w:fldChar w:fldCharType="separate"/>
        </w:r>
        <w:r w:rsidR="00E66D32">
          <w:rPr>
            <w:rFonts w:cs="TH SarabunPSK"/>
            <w:noProof/>
            <w:sz w:val="28"/>
            <w:szCs w:val="28"/>
            <w:cs/>
          </w:rPr>
          <w:t>๙</w:t>
        </w:r>
        <w:r w:rsidR="0094732B" w:rsidRPr="0094732B">
          <w:rPr>
            <w:rFonts w:cs="TH SarabunPSK"/>
            <w:noProof/>
            <w:sz w:val="28"/>
            <w:szCs w:val="28"/>
          </w:rPr>
          <w:fldChar w:fldCharType="end"/>
        </w:r>
      </w:sdtContent>
    </w:sdt>
    <w:r w:rsidR="0094732B" w:rsidRPr="0094732B">
      <w:rPr>
        <w:noProof/>
        <w:sz w:val="28"/>
        <w:szCs w:val="28"/>
      </w:rPr>
      <w:t>-</w:t>
    </w:r>
  </w:p>
  <w:p w14:paraId="6245A527" w14:textId="77777777" w:rsidR="0094732B" w:rsidRPr="00FA1A3C" w:rsidRDefault="0094732B" w:rsidP="00FA1A3C">
    <w:pPr>
      <w:pStyle w:val="a8"/>
      <w:jc w:val="center"/>
      <w:rPr>
        <w:sz w:val="24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5BD69" w14:textId="77777777" w:rsidR="008B7D00" w:rsidRDefault="008B7D00" w:rsidP="00A00938">
      <w:r>
        <w:separator/>
      </w:r>
    </w:p>
  </w:footnote>
  <w:footnote w:type="continuationSeparator" w:id="0">
    <w:p w14:paraId="49815B6C" w14:textId="77777777" w:rsidR="008B7D00" w:rsidRDefault="008B7D00" w:rsidP="00A0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6E6A8" w14:textId="77777777" w:rsidR="009C4CAB" w:rsidRDefault="009C4C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F19A0" w14:textId="77777777" w:rsidR="009C4CAB" w:rsidRDefault="009C4CA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3E686" w14:textId="77777777" w:rsidR="009C4CAB" w:rsidRDefault="009C4CAB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DADE4" w14:textId="77777777" w:rsidR="00655333" w:rsidRDefault="00655333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A9CD0" w14:textId="77777777" w:rsidR="00655333" w:rsidRDefault="00655333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A9771" w14:textId="77777777" w:rsidR="00655333" w:rsidRDefault="0065533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82919"/>
    <w:multiLevelType w:val="hybridMultilevel"/>
    <w:tmpl w:val="B8DC85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A7668"/>
    <w:multiLevelType w:val="multilevel"/>
    <w:tmpl w:val="E416A3AE"/>
    <w:lvl w:ilvl="0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2" w15:restartNumberingAfterBreak="0">
    <w:nsid w:val="14D60F2D"/>
    <w:multiLevelType w:val="hybridMultilevel"/>
    <w:tmpl w:val="4B3C8FFC"/>
    <w:lvl w:ilvl="0" w:tplc="4280B5E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C65CC"/>
    <w:multiLevelType w:val="hybridMultilevel"/>
    <w:tmpl w:val="D8747D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55A1"/>
    <w:multiLevelType w:val="hybridMultilevel"/>
    <w:tmpl w:val="989E8F2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A3DA8"/>
    <w:multiLevelType w:val="multilevel"/>
    <w:tmpl w:val="E416A3AE"/>
    <w:lvl w:ilvl="0">
      <w:start w:val="1"/>
      <w:numFmt w:val="decimal"/>
      <w:lvlText w:val="3.%1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233C6EF0"/>
    <w:multiLevelType w:val="hybridMultilevel"/>
    <w:tmpl w:val="0E0C235E"/>
    <w:lvl w:ilvl="0" w:tplc="3BBABFE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171C3B"/>
    <w:multiLevelType w:val="hybridMultilevel"/>
    <w:tmpl w:val="B060D66E"/>
    <w:lvl w:ilvl="0" w:tplc="EADECFCE">
      <w:start w:val="1"/>
      <w:numFmt w:val="thaiNumbers"/>
      <w:lvlText w:val="๑.%1"/>
      <w:lvlJc w:val="left"/>
      <w:pPr>
        <w:ind w:left="1004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A8606F1"/>
    <w:multiLevelType w:val="hybridMultilevel"/>
    <w:tmpl w:val="74D0CAE2"/>
    <w:lvl w:ilvl="0" w:tplc="D1F2B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B5722"/>
    <w:multiLevelType w:val="hybridMultilevel"/>
    <w:tmpl w:val="566A7846"/>
    <w:lvl w:ilvl="0" w:tplc="3386299A">
      <w:start w:val="5"/>
      <w:numFmt w:val="bullet"/>
      <w:lvlText w:val="-"/>
      <w:lvlJc w:val="left"/>
      <w:pPr>
        <w:ind w:left="3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0" w15:restartNumberingAfterBreak="0">
    <w:nsid w:val="2BF510B4"/>
    <w:multiLevelType w:val="multilevel"/>
    <w:tmpl w:val="72FC9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BB4237"/>
    <w:multiLevelType w:val="hybridMultilevel"/>
    <w:tmpl w:val="E1BCA4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52623FE"/>
    <w:multiLevelType w:val="hybridMultilevel"/>
    <w:tmpl w:val="D0085060"/>
    <w:lvl w:ilvl="0" w:tplc="085894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240B2"/>
    <w:multiLevelType w:val="hybridMultilevel"/>
    <w:tmpl w:val="E626E4FE"/>
    <w:lvl w:ilvl="0" w:tplc="03DC4A3A">
      <w:start w:val="1"/>
      <w:numFmt w:val="thaiNumbers"/>
      <w:lvlText w:val="%1)"/>
      <w:lvlJc w:val="left"/>
      <w:pPr>
        <w:ind w:left="27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38985333"/>
    <w:multiLevelType w:val="hybridMultilevel"/>
    <w:tmpl w:val="426EC2E4"/>
    <w:lvl w:ilvl="0" w:tplc="76147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D773F"/>
    <w:multiLevelType w:val="hybridMultilevel"/>
    <w:tmpl w:val="77E29A38"/>
    <w:lvl w:ilvl="0" w:tplc="7610E1C8">
      <w:start w:val="1"/>
      <w:numFmt w:val="thaiNumbers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04317A7"/>
    <w:multiLevelType w:val="hybridMultilevel"/>
    <w:tmpl w:val="53F0A87E"/>
    <w:lvl w:ilvl="0" w:tplc="9D2E71C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44D5707E"/>
    <w:multiLevelType w:val="multilevel"/>
    <w:tmpl w:val="308275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DC2808"/>
    <w:multiLevelType w:val="hybridMultilevel"/>
    <w:tmpl w:val="0094A7AC"/>
    <w:lvl w:ilvl="0" w:tplc="EF80B5BC">
      <w:start w:val="1"/>
      <w:numFmt w:val="bullet"/>
      <w:lvlText w:val="­"/>
      <w:lvlJc w:val="left"/>
      <w:pPr>
        <w:ind w:left="786" w:hanging="360"/>
      </w:pPr>
      <w:rPr>
        <w:rFonts w:ascii="Courier New" w:hAnsi="Courier New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21447"/>
    <w:multiLevelType w:val="hybridMultilevel"/>
    <w:tmpl w:val="A4DAEF72"/>
    <w:lvl w:ilvl="0" w:tplc="C3BEE91E">
      <w:start w:val="1"/>
      <w:numFmt w:val="decimal"/>
      <w:lvlText w:val="%1)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20" w15:restartNumberingAfterBreak="0">
    <w:nsid w:val="5A733320"/>
    <w:multiLevelType w:val="hybridMultilevel"/>
    <w:tmpl w:val="72FCA91A"/>
    <w:lvl w:ilvl="0" w:tplc="FC968F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00A3CE0"/>
    <w:multiLevelType w:val="hybridMultilevel"/>
    <w:tmpl w:val="40F2EF5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60317A4B"/>
    <w:multiLevelType w:val="hybridMultilevel"/>
    <w:tmpl w:val="F4F85C28"/>
    <w:lvl w:ilvl="0" w:tplc="B2AC07DC">
      <w:start w:val="1"/>
      <w:numFmt w:val="decimal"/>
      <w:lvlText w:val="%1)"/>
      <w:lvlJc w:val="left"/>
      <w:pPr>
        <w:ind w:left="12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3" w:hanging="360"/>
      </w:pPr>
    </w:lvl>
    <w:lvl w:ilvl="2" w:tplc="0409001B" w:tentative="1">
      <w:start w:val="1"/>
      <w:numFmt w:val="lowerRoman"/>
      <w:lvlText w:val="%3."/>
      <w:lvlJc w:val="right"/>
      <w:pPr>
        <w:ind w:left="2723" w:hanging="180"/>
      </w:pPr>
    </w:lvl>
    <w:lvl w:ilvl="3" w:tplc="0409000F" w:tentative="1">
      <w:start w:val="1"/>
      <w:numFmt w:val="decimal"/>
      <w:lvlText w:val="%4."/>
      <w:lvlJc w:val="left"/>
      <w:pPr>
        <w:ind w:left="3443" w:hanging="360"/>
      </w:pPr>
    </w:lvl>
    <w:lvl w:ilvl="4" w:tplc="04090019" w:tentative="1">
      <w:start w:val="1"/>
      <w:numFmt w:val="lowerLetter"/>
      <w:lvlText w:val="%5."/>
      <w:lvlJc w:val="left"/>
      <w:pPr>
        <w:ind w:left="4163" w:hanging="360"/>
      </w:pPr>
    </w:lvl>
    <w:lvl w:ilvl="5" w:tplc="0409001B" w:tentative="1">
      <w:start w:val="1"/>
      <w:numFmt w:val="lowerRoman"/>
      <w:lvlText w:val="%6."/>
      <w:lvlJc w:val="right"/>
      <w:pPr>
        <w:ind w:left="4883" w:hanging="180"/>
      </w:pPr>
    </w:lvl>
    <w:lvl w:ilvl="6" w:tplc="0409000F" w:tentative="1">
      <w:start w:val="1"/>
      <w:numFmt w:val="decimal"/>
      <w:lvlText w:val="%7."/>
      <w:lvlJc w:val="left"/>
      <w:pPr>
        <w:ind w:left="5603" w:hanging="360"/>
      </w:pPr>
    </w:lvl>
    <w:lvl w:ilvl="7" w:tplc="04090019" w:tentative="1">
      <w:start w:val="1"/>
      <w:numFmt w:val="lowerLetter"/>
      <w:lvlText w:val="%8."/>
      <w:lvlJc w:val="left"/>
      <w:pPr>
        <w:ind w:left="6323" w:hanging="360"/>
      </w:pPr>
    </w:lvl>
    <w:lvl w:ilvl="8" w:tplc="040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3" w15:restartNumberingAfterBreak="0">
    <w:nsid w:val="61037442"/>
    <w:multiLevelType w:val="hybridMultilevel"/>
    <w:tmpl w:val="B8B8071C"/>
    <w:lvl w:ilvl="0" w:tplc="FD5E9898">
      <w:start w:val="1"/>
      <w:numFmt w:val="bullet"/>
      <w:lvlText w:val="•"/>
      <w:lvlJc w:val="left"/>
      <w:pPr>
        <w:tabs>
          <w:tab w:val="left" w:pos="1260"/>
        </w:tabs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2A809A">
      <w:start w:val="1"/>
      <w:numFmt w:val="bullet"/>
      <w:lvlText w:val="•"/>
      <w:lvlJc w:val="left"/>
      <w:pPr>
        <w:tabs>
          <w:tab w:val="left" w:pos="1260"/>
        </w:tabs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A4051A">
      <w:start w:val="1"/>
      <w:numFmt w:val="bullet"/>
      <w:lvlText w:val="•"/>
      <w:lvlJc w:val="left"/>
      <w:pPr>
        <w:tabs>
          <w:tab w:val="left" w:pos="1260"/>
        </w:tabs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98587C">
      <w:start w:val="1"/>
      <w:numFmt w:val="bullet"/>
      <w:lvlText w:val="•"/>
      <w:lvlJc w:val="left"/>
      <w:pPr>
        <w:tabs>
          <w:tab w:val="left" w:pos="1260"/>
        </w:tabs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ACD28A">
      <w:start w:val="1"/>
      <w:numFmt w:val="bullet"/>
      <w:lvlText w:val="•"/>
      <w:lvlJc w:val="left"/>
      <w:pPr>
        <w:tabs>
          <w:tab w:val="left" w:pos="1260"/>
        </w:tabs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96012E">
      <w:start w:val="1"/>
      <w:numFmt w:val="bullet"/>
      <w:lvlText w:val="•"/>
      <w:lvlJc w:val="left"/>
      <w:pPr>
        <w:tabs>
          <w:tab w:val="left" w:pos="1260"/>
        </w:tabs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443EC0">
      <w:start w:val="1"/>
      <w:numFmt w:val="bullet"/>
      <w:lvlText w:val="•"/>
      <w:lvlJc w:val="left"/>
      <w:pPr>
        <w:tabs>
          <w:tab w:val="left" w:pos="1260"/>
        </w:tabs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0C622C">
      <w:start w:val="1"/>
      <w:numFmt w:val="bullet"/>
      <w:lvlText w:val="•"/>
      <w:lvlJc w:val="left"/>
      <w:pPr>
        <w:tabs>
          <w:tab w:val="left" w:pos="1260"/>
        </w:tabs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569148">
      <w:start w:val="1"/>
      <w:numFmt w:val="bullet"/>
      <w:lvlText w:val="•"/>
      <w:lvlJc w:val="left"/>
      <w:pPr>
        <w:tabs>
          <w:tab w:val="left" w:pos="1260"/>
        </w:tabs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63824C92"/>
    <w:multiLevelType w:val="hybridMultilevel"/>
    <w:tmpl w:val="46407BF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001E9"/>
    <w:multiLevelType w:val="multilevel"/>
    <w:tmpl w:val="726404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4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6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6" w:hanging="2160"/>
      </w:pPr>
      <w:rPr>
        <w:rFonts w:hint="default"/>
      </w:rPr>
    </w:lvl>
  </w:abstractNum>
  <w:abstractNum w:abstractNumId="26" w15:restartNumberingAfterBreak="0">
    <w:nsid w:val="685541EB"/>
    <w:multiLevelType w:val="hybridMultilevel"/>
    <w:tmpl w:val="DBC6E1B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C4B56C9"/>
    <w:multiLevelType w:val="hybridMultilevel"/>
    <w:tmpl w:val="C4E2C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85C1B"/>
    <w:multiLevelType w:val="hybridMultilevel"/>
    <w:tmpl w:val="5FB2B33A"/>
    <w:lvl w:ilvl="0" w:tplc="76147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356E5"/>
    <w:multiLevelType w:val="hybridMultilevel"/>
    <w:tmpl w:val="BA6C4D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9"/>
  </w:num>
  <w:num w:numId="3">
    <w:abstractNumId w:val="3"/>
  </w:num>
  <w:num w:numId="4">
    <w:abstractNumId w:val="4"/>
  </w:num>
  <w:num w:numId="5">
    <w:abstractNumId w:val="7"/>
  </w:num>
  <w:num w:numId="6">
    <w:abstractNumId w:val="10"/>
  </w:num>
  <w:num w:numId="7">
    <w:abstractNumId w:val="1"/>
  </w:num>
  <w:num w:numId="8">
    <w:abstractNumId w:val="17"/>
  </w:num>
  <w:num w:numId="9">
    <w:abstractNumId w:val="8"/>
  </w:num>
  <w:num w:numId="10">
    <w:abstractNumId w:val="25"/>
  </w:num>
  <w:num w:numId="11">
    <w:abstractNumId w:val="5"/>
  </w:num>
  <w:num w:numId="12">
    <w:abstractNumId w:val="20"/>
  </w:num>
  <w:num w:numId="13">
    <w:abstractNumId w:val="11"/>
  </w:num>
  <w:num w:numId="14">
    <w:abstractNumId w:val="19"/>
  </w:num>
  <w:num w:numId="15">
    <w:abstractNumId w:val="12"/>
  </w:num>
  <w:num w:numId="16">
    <w:abstractNumId w:val="6"/>
  </w:num>
  <w:num w:numId="17">
    <w:abstractNumId w:val="2"/>
  </w:num>
  <w:num w:numId="18">
    <w:abstractNumId w:val="24"/>
  </w:num>
  <w:num w:numId="19">
    <w:abstractNumId w:val="16"/>
  </w:num>
  <w:num w:numId="20">
    <w:abstractNumId w:val="14"/>
  </w:num>
  <w:num w:numId="21">
    <w:abstractNumId w:val="9"/>
  </w:num>
  <w:num w:numId="22">
    <w:abstractNumId w:val="28"/>
  </w:num>
  <w:num w:numId="23">
    <w:abstractNumId w:val="27"/>
  </w:num>
  <w:num w:numId="24">
    <w:abstractNumId w:val="18"/>
  </w:num>
  <w:num w:numId="25">
    <w:abstractNumId w:val="23"/>
  </w:num>
  <w:num w:numId="26">
    <w:abstractNumId w:val="21"/>
  </w:num>
  <w:num w:numId="27">
    <w:abstractNumId w:val="26"/>
  </w:num>
  <w:num w:numId="28">
    <w:abstractNumId w:val="15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BC"/>
    <w:rsid w:val="00004F2F"/>
    <w:rsid w:val="0000527E"/>
    <w:rsid w:val="0000647B"/>
    <w:rsid w:val="00010FE0"/>
    <w:rsid w:val="00011EB9"/>
    <w:rsid w:val="0001323F"/>
    <w:rsid w:val="000146E2"/>
    <w:rsid w:val="00016C9B"/>
    <w:rsid w:val="00023AFE"/>
    <w:rsid w:val="000303E2"/>
    <w:rsid w:val="00030AD5"/>
    <w:rsid w:val="00031BC6"/>
    <w:rsid w:val="000336D1"/>
    <w:rsid w:val="00033DBC"/>
    <w:rsid w:val="00035061"/>
    <w:rsid w:val="000418AB"/>
    <w:rsid w:val="000441A6"/>
    <w:rsid w:val="000508DA"/>
    <w:rsid w:val="00052534"/>
    <w:rsid w:val="00053AF9"/>
    <w:rsid w:val="0005670F"/>
    <w:rsid w:val="000570EB"/>
    <w:rsid w:val="00057846"/>
    <w:rsid w:val="00057F05"/>
    <w:rsid w:val="00057FDE"/>
    <w:rsid w:val="00060D1A"/>
    <w:rsid w:val="000623DE"/>
    <w:rsid w:val="00062EEE"/>
    <w:rsid w:val="00063BCD"/>
    <w:rsid w:val="000645EC"/>
    <w:rsid w:val="00064D18"/>
    <w:rsid w:val="000651CD"/>
    <w:rsid w:val="00065903"/>
    <w:rsid w:val="0006658C"/>
    <w:rsid w:val="00066BBA"/>
    <w:rsid w:val="00067B5E"/>
    <w:rsid w:val="00070158"/>
    <w:rsid w:val="000702CE"/>
    <w:rsid w:val="000705CD"/>
    <w:rsid w:val="0007174E"/>
    <w:rsid w:val="00071C00"/>
    <w:rsid w:val="00073D88"/>
    <w:rsid w:val="000747FC"/>
    <w:rsid w:val="00076610"/>
    <w:rsid w:val="000818AE"/>
    <w:rsid w:val="00083250"/>
    <w:rsid w:val="00083EC2"/>
    <w:rsid w:val="00084CE9"/>
    <w:rsid w:val="00086DCF"/>
    <w:rsid w:val="00087446"/>
    <w:rsid w:val="00091625"/>
    <w:rsid w:val="00093645"/>
    <w:rsid w:val="000963BF"/>
    <w:rsid w:val="000975DB"/>
    <w:rsid w:val="00097BF8"/>
    <w:rsid w:val="000A11AB"/>
    <w:rsid w:val="000A2003"/>
    <w:rsid w:val="000B076F"/>
    <w:rsid w:val="000B1B27"/>
    <w:rsid w:val="000B463F"/>
    <w:rsid w:val="000B7C74"/>
    <w:rsid w:val="000C1095"/>
    <w:rsid w:val="000C1294"/>
    <w:rsid w:val="000C30F0"/>
    <w:rsid w:val="000C33D8"/>
    <w:rsid w:val="000C58F6"/>
    <w:rsid w:val="000C7149"/>
    <w:rsid w:val="000C7216"/>
    <w:rsid w:val="000C72ED"/>
    <w:rsid w:val="000C7785"/>
    <w:rsid w:val="000C7826"/>
    <w:rsid w:val="000D2980"/>
    <w:rsid w:val="000D2F87"/>
    <w:rsid w:val="000D3CC8"/>
    <w:rsid w:val="000D4790"/>
    <w:rsid w:val="000D5D30"/>
    <w:rsid w:val="000E0AAB"/>
    <w:rsid w:val="000E0EBE"/>
    <w:rsid w:val="000E2E1C"/>
    <w:rsid w:val="000E3D89"/>
    <w:rsid w:val="000E7CA8"/>
    <w:rsid w:val="000F0023"/>
    <w:rsid w:val="000F22A5"/>
    <w:rsid w:val="000F2CBD"/>
    <w:rsid w:val="000F307C"/>
    <w:rsid w:val="000F72FE"/>
    <w:rsid w:val="00101E4B"/>
    <w:rsid w:val="00102209"/>
    <w:rsid w:val="0010340E"/>
    <w:rsid w:val="0010485C"/>
    <w:rsid w:val="00105759"/>
    <w:rsid w:val="0010660A"/>
    <w:rsid w:val="00106A36"/>
    <w:rsid w:val="001074A1"/>
    <w:rsid w:val="001146EA"/>
    <w:rsid w:val="00114F1B"/>
    <w:rsid w:val="00120829"/>
    <w:rsid w:val="001218E5"/>
    <w:rsid w:val="00121D94"/>
    <w:rsid w:val="00122AD5"/>
    <w:rsid w:val="00124C5D"/>
    <w:rsid w:val="0012563A"/>
    <w:rsid w:val="001257DC"/>
    <w:rsid w:val="001264E3"/>
    <w:rsid w:val="00131366"/>
    <w:rsid w:val="001313A2"/>
    <w:rsid w:val="001345E6"/>
    <w:rsid w:val="00134FA5"/>
    <w:rsid w:val="00135DCA"/>
    <w:rsid w:val="001367D8"/>
    <w:rsid w:val="00136C54"/>
    <w:rsid w:val="00136CCB"/>
    <w:rsid w:val="00140A7B"/>
    <w:rsid w:val="001418B0"/>
    <w:rsid w:val="0014339B"/>
    <w:rsid w:val="0014364D"/>
    <w:rsid w:val="0014785F"/>
    <w:rsid w:val="00150976"/>
    <w:rsid w:val="001532B8"/>
    <w:rsid w:val="0015500B"/>
    <w:rsid w:val="00155A16"/>
    <w:rsid w:val="00155CA7"/>
    <w:rsid w:val="00157807"/>
    <w:rsid w:val="001612BD"/>
    <w:rsid w:val="00161459"/>
    <w:rsid w:val="001629F9"/>
    <w:rsid w:val="00162B8D"/>
    <w:rsid w:val="00163C71"/>
    <w:rsid w:val="00165DE1"/>
    <w:rsid w:val="00166321"/>
    <w:rsid w:val="00166476"/>
    <w:rsid w:val="00167338"/>
    <w:rsid w:val="00167B00"/>
    <w:rsid w:val="001701B2"/>
    <w:rsid w:val="00170AC6"/>
    <w:rsid w:val="00171E71"/>
    <w:rsid w:val="00174B07"/>
    <w:rsid w:val="0017634C"/>
    <w:rsid w:val="00176D10"/>
    <w:rsid w:val="00182FAF"/>
    <w:rsid w:val="00183523"/>
    <w:rsid w:val="00183D59"/>
    <w:rsid w:val="00184CF8"/>
    <w:rsid w:val="00190D2C"/>
    <w:rsid w:val="001924BF"/>
    <w:rsid w:val="00194934"/>
    <w:rsid w:val="00194A92"/>
    <w:rsid w:val="0019521C"/>
    <w:rsid w:val="001958D2"/>
    <w:rsid w:val="00195A6C"/>
    <w:rsid w:val="001A02A3"/>
    <w:rsid w:val="001A0879"/>
    <w:rsid w:val="001A2749"/>
    <w:rsid w:val="001A326A"/>
    <w:rsid w:val="001A5713"/>
    <w:rsid w:val="001A6B42"/>
    <w:rsid w:val="001B0520"/>
    <w:rsid w:val="001B33A6"/>
    <w:rsid w:val="001B4059"/>
    <w:rsid w:val="001C2D8D"/>
    <w:rsid w:val="001C561E"/>
    <w:rsid w:val="001C6F4E"/>
    <w:rsid w:val="001C708D"/>
    <w:rsid w:val="001C7124"/>
    <w:rsid w:val="001C72C3"/>
    <w:rsid w:val="001D5ADA"/>
    <w:rsid w:val="001D5B5D"/>
    <w:rsid w:val="001D5D48"/>
    <w:rsid w:val="001D65F5"/>
    <w:rsid w:val="001D6749"/>
    <w:rsid w:val="001E0D42"/>
    <w:rsid w:val="001E31B9"/>
    <w:rsid w:val="001E3723"/>
    <w:rsid w:val="001E55E7"/>
    <w:rsid w:val="001E5676"/>
    <w:rsid w:val="001E5973"/>
    <w:rsid w:val="001E7F5A"/>
    <w:rsid w:val="001F26BA"/>
    <w:rsid w:val="001F2B22"/>
    <w:rsid w:val="001F4295"/>
    <w:rsid w:val="001F68DF"/>
    <w:rsid w:val="001F6928"/>
    <w:rsid w:val="001F6B00"/>
    <w:rsid w:val="00200A7E"/>
    <w:rsid w:val="0020279F"/>
    <w:rsid w:val="0020286A"/>
    <w:rsid w:val="00202B97"/>
    <w:rsid w:val="00204047"/>
    <w:rsid w:val="002053D5"/>
    <w:rsid w:val="002100E5"/>
    <w:rsid w:val="00210D03"/>
    <w:rsid w:val="00211052"/>
    <w:rsid w:val="00216C40"/>
    <w:rsid w:val="0021778F"/>
    <w:rsid w:val="002178AF"/>
    <w:rsid w:val="00220630"/>
    <w:rsid w:val="002238B0"/>
    <w:rsid w:val="0023033E"/>
    <w:rsid w:val="00231184"/>
    <w:rsid w:val="00232824"/>
    <w:rsid w:val="00237B67"/>
    <w:rsid w:val="00237EAF"/>
    <w:rsid w:val="00240429"/>
    <w:rsid w:val="0024047B"/>
    <w:rsid w:val="0024131C"/>
    <w:rsid w:val="00242FF5"/>
    <w:rsid w:val="002453C8"/>
    <w:rsid w:val="00246183"/>
    <w:rsid w:val="0024634B"/>
    <w:rsid w:val="00251B2C"/>
    <w:rsid w:val="0025225F"/>
    <w:rsid w:val="00256090"/>
    <w:rsid w:val="00260A25"/>
    <w:rsid w:val="0026169C"/>
    <w:rsid w:val="00261C08"/>
    <w:rsid w:val="00263389"/>
    <w:rsid w:val="00264906"/>
    <w:rsid w:val="0026602A"/>
    <w:rsid w:val="00266A29"/>
    <w:rsid w:val="00266BF6"/>
    <w:rsid w:val="002670D8"/>
    <w:rsid w:val="00267313"/>
    <w:rsid w:val="002702BD"/>
    <w:rsid w:val="002718B4"/>
    <w:rsid w:val="00271EE4"/>
    <w:rsid w:val="00274272"/>
    <w:rsid w:val="00275B1B"/>
    <w:rsid w:val="002763E0"/>
    <w:rsid w:val="00281ABE"/>
    <w:rsid w:val="00281FB9"/>
    <w:rsid w:val="002827C4"/>
    <w:rsid w:val="0028301F"/>
    <w:rsid w:val="00283129"/>
    <w:rsid w:val="00284E69"/>
    <w:rsid w:val="0029162F"/>
    <w:rsid w:val="00294F4B"/>
    <w:rsid w:val="002953C6"/>
    <w:rsid w:val="002A1152"/>
    <w:rsid w:val="002A22AC"/>
    <w:rsid w:val="002A538B"/>
    <w:rsid w:val="002A730C"/>
    <w:rsid w:val="002B0FF9"/>
    <w:rsid w:val="002B1FE3"/>
    <w:rsid w:val="002B3FA2"/>
    <w:rsid w:val="002B4B22"/>
    <w:rsid w:val="002B71A2"/>
    <w:rsid w:val="002C046D"/>
    <w:rsid w:val="002C1EB1"/>
    <w:rsid w:val="002C2802"/>
    <w:rsid w:val="002C2882"/>
    <w:rsid w:val="002C359D"/>
    <w:rsid w:val="002C4DAD"/>
    <w:rsid w:val="002C4DC8"/>
    <w:rsid w:val="002C5894"/>
    <w:rsid w:val="002D0BE8"/>
    <w:rsid w:val="002D10A2"/>
    <w:rsid w:val="002D2601"/>
    <w:rsid w:val="002D72C5"/>
    <w:rsid w:val="002E0677"/>
    <w:rsid w:val="002E0FD9"/>
    <w:rsid w:val="002E11B0"/>
    <w:rsid w:val="002E1444"/>
    <w:rsid w:val="002E3C9F"/>
    <w:rsid w:val="002E5DAA"/>
    <w:rsid w:val="002E68FE"/>
    <w:rsid w:val="002E7FF7"/>
    <w:rsid w:val="002F04AE"/>
    <w:rsid w:val="002F0846"/>
    <w:rsid w:val="002F1789"/>
    <w:rsid w:val="002F2477"/>
    <w:rsid w:val="002F365F"/>
    <w:rsid w:val="002F413B"/>
    <w:rsid w:val="002F49EB"/>
    <w:rsid w:val="002F63EC"/>
    <w:rsid w:val="002F6610"/>
    <w:rsid w:val="002F6D5D"/>
    <w:rsid w:val="00300999"/>
    <w:rsid w:val="003009DF"/>
    <w:rsid w:val="00300BF5"/>
    <w:rsid w:val="003023E6"/>
    <w:rsid w:val="00304671"/>
    <w:rsid w:val="003046D3"/>
    <w:rsid w:val="003076BC"/>
    <w:rsid w:val="00311581"/>
    <w:rsid w:val="003120B3"/>
    <w:rsid w:val="00315950"/>
    <w:rsid w:val="00316EFE"/>
    <w:rsid w:val="00323AE2"/>
    <w:rsid w:val="0032539D"/>
    <w:rsid w:val="00326F4C"/>
    <w:rsid w:val="00333145"/>
    <w:rsid w:val="003335AB"/>
    <w:rsid w:val="003335C0"/>
    <w:rsid w:val="00333B9C"/>
    <w:rsid w:val="00334D8E"/>
    <w:rsid w:val="00336804"/>
    <w:rsid w:val="00340D42"/>
    <w:rsid w:val="00347E58"/>
    <w:rsid w:val="003506E1"/>
    <w:rsid w:val="00352C4F"/>
    <w:rsid w:val="00352C79"/>
    <w:rsid w:val="00357391"/>
    <w:rsid w:val="003601BA"/>
    <w:rsid w:val="00360DBE"/>
    <w:rsid w:val="00363ADF"/>
    <w:rsid w:val="00370525"/>
    <w:rsid w:val="003714AF"/>
    <w:rsid w:val="00371CCD"/>
    <w:rsid w:val="003743EE"/>
    <w:rsid w:val="003761AE"/>
    <w:rsid w:val="003763DC"/>
    <w:rsid w:val="00380355"/>
    <w:rsid w:val="00382697"/>
    <w:rsid w:val="00382C9B"/>
    <w:rsid w:val="00383140"/>
    <w:rsid w:val="0038458D"/>
    <w:rsid w:val="00384964"/>
    <w:rsid w:val="00385F49"/>
    <w:rsid w:val="003904B3"/>
    <w:rsid w:val="003906BC"/>
    <w:rsid w:val="003A2608"/>
    <w:rsid w:val="003A503A"/>
    <w:rsid w:val="003A6495"/>
    <w:rsid w:val="003A7A85"/>
    <w:rsid w:val="003B589D"/>
    <w:rsid w:val="003B5B35"/>
    <w:rsid w:val="003C149D"/>
    <w:rsid w:val="003C1995"/>
    <w:rsid w:val="003C1C08"/>
    <w:rsid w:val="003C3216"/>
    <w:rsid w:val="003C48BC"/>
    <w:rsid w:val="003C543E"/>
    <w:rsid w:val="003C58D8"/>
    <w:rsid w:val="003C69AA"/>
    <w:rsid w:val="003C69BD"/>
    <w:rsid w:val="003C7097"/>
    <w:rsid w:val="003C7E06"/>
    <w:rsid w:val="003D0F60"/>
    <w:rsid w:val="003D125A"/>
    <w:rsid w:val="003D78F3"/>
    <w:rsid w:val="003E35E7"/>
    <w:rsid w:val="003E3B31"/>
    <w:rsid w:val="003E6722"/>
    <w:rsid w:val="003F1654"/>
    <w:rsid w:val="003F26EE"/>
    <w:rsid w:val="003F2946"/>
    <w:rsid w:val="003F2FBB"/>
    <w:rsid w:val="003F44BC"/>
    <w:rsid w:val="003F7E4D"/>
    <w:rsid w:val="00401EF7"/>
    <w:rsid w:val="00403BA1"/>
    <w:rsid w:val="00406541"/>
    <w:rsid w:val="00406FD7"/>
    <w:rsid w:val="004101DE"/>
    <w:rsid w:val="00410C60"/>
    <w:rsid w:val="00411076"/>
    <w:rsid w:val="00413E7D"/>
    <w:rsid w:val="00416437"/>
    <w:rsid w:val="004208A4"/>
    <w:rsid w:val="00420AB7"/>
    <w:rsid w:val="0042543C"/>
    <w:rsid w:val="00427B18"/>
    <w:rsid w:val="004305B7"/>
    <w:rsid w:val="00433E87"/>
    <w:rsid w:val="00434091"/>
    <w:rsid w:val="00434366"/>
    <w:rsid w:val="00434674"/>
    <w:rsid w:val="00434FED"/>
    <w:rsid w:val="004354A8"/>
    <w:rsid w:val="0044089E"/>
    <w:rsid w:val="00442DA5"/>
    <w:rsid w:val="004434D6"/>
    <w:rsid w:val="00445F31"/>
    <w:rsid w:val="00453460"/>
    <w:rsid w:val="00453DC6"/>
    <w:rsid w:val="00454BE1"/>
    <w:rsid w:val="0045553D"/>
    <w:rsid w:val="00456005"/>
    <w:rsid w:val="0045707D"/>
    <w:rsid w:val="004578ED"/>
    <w:rsid w:val="004663D2"/>
    <w:rsid w:val="00471E44"/>
    <w:rsid w:val="00474FCF"/>
    <w:rsid w:val="00480D2F"/>
    <w:rsid w:val="00482BDE"/>
    <w:rsid w:val="00482FFF"/>
    <w:rsid w:val="004839F5"/>
    <w:rsid w:val="00484358"/>
    <w:rsid w:val="00484DA1"/>
    <w:rsid w:val="004877E1"/>
    <w:rsid w:val="00491FCA"/>
    <w:rsid w:val="00493702"/>
    <w:rsid w:val="00494BE6"/>
    <w:rsid w:val="00495004"/>
    <w:rsid w:val="004979AD"/>
    <w:rsid w:val="004A020C"/>
    <w:rsid w:val="004A0DF2"/>
    <w:rsid w:val="004A1E3E"/>
    <w:rsid w:val="004A299D"/>
    <w:rsid w:val="004A3635"/>
    <w:rsid w:val="004A5D8D"/>
    <w:rsid w:val="004A7559"/>
    <w:rsid w:val="004A7EBD"/>
    <w:rsid w:val="004B170A"/>
    <w:rsid w:val="004B1A2A"/>
    <w:rsid w:val="004B22B7"/>
    <w:rsid w:val="004B2704"/>
    <w:rsid w:val="004B2DA4"/>
    <w:rsid w:val="004B3B92"/>
    <w:rsid w:val="004B4178"/>
    <w:rsid w:val="004B5357"/>
    <w:rsid w:val="004B58C6"/>
    <w:rsid w:val="004B7739"/>
    <w:rsid w:val="004C1006"/>
    <w:rsid w:val="004C3739"/>
    <w:rsid w:val="004C38F2"/>
    <w:rsid w:val="004C6FFE"/>
    <w:rsid w:val="004C7C1E"/>
    <w:rsid w:val="004C7EB3"/>
    <w:rsid w:val="004D0EAB"/>
    <w:rsid w:val="004D3E05"/>
    <w:rsid w:val="004D45E1"/>
    <w:rsid w:val="004D4716"/>
    <w:rsid w:val="004D607A"/>
    <w:rsid w:val="004D693D"/>
    <w:rsid w:val="004D7445"/>
    <w:rsid w:val="004E0A12"/>
    <w:rsid w:val="004E4F4D"/>
    <w:rsid w:val="004E6B46"/>
    <w:rsid w:val="004F0300"/>
    <w:rsid w:val="004F2664"/>
    <w:rsid w:val="004F3A06"/>
    <w:rsid w:val="004F64F9"/>
    <w:rsid w:val="004F6889"/>
    <w:rsid w:val="00502ABA"/>
    <w:rsid w:val="00503473"/>
    <w:rsid w:val="00503AE5"/>
    <w:rsid w:val="00506050"/>
    <w:rsid w:val="00510C05"/>
    <w:rsid w:val="00511FF5"/>
    <w:rsid w:val="00515E07"/>
    <w:rsid w:val="005174C3"/>
    <w:rsid w:val="005218FD"/>
    <w:rsid w:val="00521F1A"/>
    <w:rsid w:val="00522607"/>
    <w:rsid w:val="005240B7"/>
    <w:rsid w:val="0053100A"/>
    <w:rsid w:val="005318CB"/>
    <w:rsid w:val="0053641F"/>
    <w:rsid w:val="00540881"/>
    <w:rsid w:val="00541582"/>
    <w:rsid w:val="00541ABF"/>
    <w:rsid w:val="00546FC3"/>
    <w:rsid w:val="005476F6"/>
    <w:rsid w:val="00547816"/>
    <w:rsid w:val="00550216"/>
    <w:rsid w:val="005532BD"/>
    <w:rsid w:val="0055456F"/>
    <w:rsid w:val="00556622"/>
    <w:rsid w:val="00560DBC"/>
    <w:rsid w:val="00561F16"/>
    <w:rsid w:val="00563B19"/>
    <w:rsid w:val="005645C7"/>
    <w:rsid w:val="00564903"/>
    <w:rsid w:val="0056610A"/>
    <w:rsid w:val="00570B2F"/>
    <w:rsid w:val="00570F72"/>
    <w:rsid w:val="0057391C"/>
    <w:rsid w:val="00576B66"/>
    <w:rsid w:val="00577004"/>
    <w:rsid w:val="005808C5"/>
    <w:rsid w:val="00580A13"/>
    <w:rsid w:val="00582288"/>
    <w:rsid w:val="00582A86"/>
    <w:rsid w:val="00584842"/>
    <w:rsid w:val="0058607D"/>
    <w:rsid w:val="00586754"/>
    <w:rsid w:val="005878DB"/>
    <w:rsid w:val="00587C06"/>
    <w:rsid w:val="00587E36"/>
    <w:rsid w:val="00590068"/>
    <w:rsid w:val="00591297"/>
    <w:rsid w:val="005914AB"/>
    <w:rsid w:val="00592CC7"/>
    <w:rsid w:val="0059317C"/>
    <w:rsid w:val="00593554"/>
    <w:rsid w:val="00593BAC"/>
    <w:rsid w:val="00594011"/>
    <w:rsid w:val="005974AB"/>
    <w:rsid w:val="005A113B"/>
    <w:rsid w:val="005A121D"/>
    <w:rsid w:val="005A52FE"/>
    <w:rsid w:val="005A6F96"/>
    <w:rsid w:val="005A7B94"/>
    <w:rsid w:val="005B0B52"/>
    <w:rsid w:val="005B1BC8"/>
    <w:rsid w:val="005B21ED"/>
    <w:rsid w:val="005B4376"/>
    <w:rsid w:val="005B762C"/>
    <w:rsid w:val="005C0BC4"/>
    <w:rsid w:val="005C2C7A"/>
    <w:rsid w:val="005C5617"/>
    <w:rsid w:val="005D010D"/>
    <w:rsid w:val="005D0CE6"/>
    <w:rsid w:val="005D1D26"/>
    <w:rsid w:val="005D270B"/>
    <w:rsid w:val="005D6FF2"/>
    <w:rsid w:val="005E0E08"/>
    <w:rsid w:val="005E1E4C"/>
    <w:rsid w:val="005E37FD"/>
    <w:rsid w:val="005E4FA0"/>
    <w:rsid w:val="005F2292"/>
    <w:rsid w:val="005F2ACA"/>
    <w:rsid w:val="005F4966"/>
    <w:rsid w:val="005F578B"/>
    <w:rsid w:val="005F640C"/>
    <w:rsid w:val="005F70A2"/>
    <w:rsid w:val="005F7B4C"/>
    <w:rsid w:val="006039C5"/>
    <w:rsid w:val="00603F94"/>
    <w:rsid w:val="006058BD"/>
    <w:rsid w:val="006064C0"/>
    <w:rsid w:val="006064EA"/>
    <w:rsid w:val="00606E75"/>
    <w:rsid w:val="0060793B"/>
    <w:rsid w:val="00611991"/>
    <w:rsid w:val="00613528"/>
    <w:rsid w:val="00614801"/>
    <w:rsid w:val="006174DB"/>
    <w:rsid w:val="0061790C"/>
    <w:rsid w:val="00617C33"/>
    <w:rsid w:val="006206BF"/>
    <w:rsid w:val="006222E5"/>
    <w:rsid w:val="00627AD9"/>
    <w:rsid w:val="00627AEC"/>
    <w:rsid w:val="00630868"/>
    <w:rsid w:val="00632338"/>
    <w:rsid w:val="00634DFD"/>
    <w:rsid w:val="00640912"/>
    <w:rsid w:val="00641752"/>
    <w:rsid w:val="00643F28"/>
    <w:rsid w:val="00644B03"/>
    <w:rsid w:val="006458E0"/>
    <w:rsid w:val="00645BF6"/>
    <w:rsid w:val="006460F1"/>
    <w:rsid w:val="006462BD"/>
    <w:rsid w:val="006478BF"/>
    <w:rsid w:val="00647E98"/>
    <w:rsid w:val="00650DAD"/>
    <w:rsid w:val="00650F96"/>
    <w:rsid w:val="0065247E"/>
    <w:rsid w:val="00653A70"/>
    <w:rsid w:val="0065427A"/>
    <w:rsid w:val="00655185"/>
    <w:rsid w:val="00655333"/>
    <w:rsid w:val="00656184"/>
    <w:rsid w:val="0065626A"/>
    <w:rsid w:val="006574D9"/>
    <w:rsid w:val="006606B4"/>
    <w:rsid w:val="00661379"/>
    <w:rsid w:val="00662806"/>
    <w:rsid w:val="00666D2C"/>
    <w:rsid w:val="006704B0"/>
    <w:rsid w:val="00670D8D"/>
    <w:rsid w:val="0067256C"/>
    <w:rsid w:val="006748D0"/>
    <w:rsid w:val="00676156"/>
    <w:rsid w:val="00677D6D"/>
    <w:rsid w:val="00677EB2"/>
    <w:rsid w:val="00680B36"/>
    <w:rsid w:val="00681FC0"/>
    <w:rsid w:val="0068473A"/>
    <w:rsid w:val="00684AEC"/>
    <w:rsid w:val="00685BB7"/>
    <w:rsid w:val="00686698"/>
    <w:rsid w:val="006902D9"/>
    <w:rsid w:val="0069031B"/>
    <w:rsid w:val="00690AB4"/>
    <w:rsid w:val="00690D32"/>
    <w:rsid w:val="00692E22"/>
    <w:rsid w:val="00694482"/>
    <w:rsid w:val="00694B0E"/>
    <w:rsid w:val="00696128"/>
    <w:rsid w:val="00696EF4"/>
    <w:rsid w:val="006972AA"/>
    <w:rsid w:val="006A39A2"/>
    <w:rsid w:val="006A4278"/>
    <w:rsid w:val="006A5D42"/>
    <w:rsid w:val="006A78A2"/>
    <w:rsid w:val="006B0C33"/>
    <w:rsid w:val="006B0C49"/>
    <w:rsid w:val="006B28C0"/>
    <w:rsid w:val="006B2E71"/>
    <w:rsid w:val="006B72B6"/>
    <w:rsid w:val="006C217F"/>
    <w:rsid w:val="006C2BDE"/>
    <w:rsid w:val="006C600F"/>
    <w:rsid w:val="006C65D3"/>
    <w:rsid w:val="006C7043"/>
    <w:rsid w:val="006D1D2B"/>
    <w:rsid w:val="006D2646"/>
    <w:rsid w:val="006D2685"/>
    <w:rsid w:val="006D3F86"/>
    <w:rsid w:val="006D5322"/>
    <w:rsid w:val="006D6C7C"/>
    <w:rsid w:val="006D7755"/>
    <w:rsid w:val="006D7ECF"/>
    <w:rsid w:val="006D7FBA"/>
    <w:rsid w:val="006E14CC"/>
    <w:rsid w:val="006E1E1D"/>
    <w:rsid w:val="006E2E40"/>
    <w:rsid w:val="006E3019"/>
    <w:rsid w:val="006E44C7"/>
    <w:rsid w:val="006E6D9B"/>
    <w:rsid w:val="006E76E6"/>
    <w:rsid w:val="006F0ABF"/>
    <w:rsid w:val="006F0CE6"/>
    <w:rsid w:val="006F16C5"/>
    <w:rsid w:val="006F3197"/>
    <w:rsid w:val="006F3870"/>
    <w:rsid w:val="006F50F1"/>
    <w:rsid w:val="006F5C93"/>
    <w:rsid w:val="00711A78"/>
    <w:rsid w:val="00711C00"/>
    <w:rsid w:val="007122AC"/>
    <w:rsid w:val="007132C0"/>
    <w:rsid w:val="007134EA"/>
    <w:rsid w:val="00717F83"/>
    <w:rsid w:val="00720BAA"/>
    <w:rsid w:val="0072174B"/>
    <w:rsid w:val="0072356F"/>
    <w:rsid w:val="00725D9E"/>
    <w:rsid w:val="007265EB"/>
    <w:rsid w:val="00732105"/>
    <w:rsid w:val="00733956"/>
    <w:rsid w:val="00737417"/>
    <w:rsid w:val="00740553"/>
    <w:rsid w:val="007417AD"/>
    <w:rsid w:val="00743F14"/>
    <w:rsid w:val="00744F46"/>
    <w:rsid w:val="007460A7"/>
    <w:rsid w:val="00747240"/>
    <w:rsid w:val="007510BE"/>
    <w:rsid w:val="00752357"/>
    <w:rsid w:val="00752D97"/>
    <w:rsid w:val="00753D00"/>
    <w:rsid w:val="007554D6"/>
    <w:rsid w:val="00756F63"/>
    <w:rsid w:val="00760526"/>
    <w:rsid w:val="0076158C"/>
    <w:rsid w:val="00762F68"/>
    <w:rsid w:val="007633E9"/>
    <w:rsid w:val="00763C3B"/>
    <w:rsid w:val="00765C28"/>
    <w:rsid w:val="007673FC"/>
    <w:rsid w:val="00770423"/>
    <w:rsid w:val="00775259"/>
    <w:rsid w:val="0077590B"/>
    <w:rsid w:val="00775C30"/>
    <w:rsid w:val="007764C0"/>
    <w:rsid w:val="007764E8"/>
    <w:rsid w:val="00776A8B"/>
    <w:rsid w:val="00777E91"/>
    <w:rsid w:val="0078247B"/>
    <w:rsid w:val="007825EB"/>
    <w:rsid w:val="0078506C"/>
    <w:rsid w:val="00785BBE"/>
    <w:rsid w:val="00786EF8"/>
    <w:rsid w:val="00786F90"/>
    <w:rsid w:val="00786FC4"/>
    <w:rsid w:val="00787ACE"/>
    <w:rsid w:val="00790B38"/>
    <w:rsid w:val="0079217C"/>
    <w:rsid w:val="0079285C"/>
    <w:rsid w:val="00792C5F"/>
    <w:rsid w:val="00793A7F"/>
    <w:rsid w:val="00793C9C"/>
    <w:rsid w:val="00794F84"/>
    <w:rsid w:val="00797A0B"/>
    <w:rsid w:val="007A0293"/>
    <w:rsid w:val="007A3C37"/>
    <w:rsid w:val="007A4A62"/>
    <w:rsid w:val="007A51EB"/>
    <w:rsid w:val="007A5B22"/>
    <w:rsid w:val="007A5D3A"/>
    <w:rsid w:val="007A6DD6"/>
    <w:rsid w:val="007A7FB1"/>
    <w:rsid w:val="007B16CC"/>
    <w:rsid w:val="007B466B"/>
    <w:rsid w:val="007B4E5E"/>
    <w:rsid w:val="007B5162"/>
    <w:rsid w:val="007B76E9"/>
    <w:rsid w:val="007B7D86"/>
    <w:rsid w:val="007C0E2E"/>
    <w:rsid w:val="007C4E23"/>
    <w:rsid w:val="007C5B4D"/>
    <w:rsid w:val="007C6C78"/>
    <w:rsid w:val="007C7B55"/>
    <w:rsid w:val="007D17B1"/>
    <w:rsid w:val="007D20E8"/>
    <w:rsid w:val="007D3AE3"/>
    <w:rsid w:val="007D4268"/>
    <w:rsid w:val="007D4BAE"/>
    <w:rsid w:val="007E05FC"/>
    <w:rsid w:val="007E3D80"/>
    <w:rsid w:val="007E4A45"/>
    <w:rsid w:val="007E4F65"/>
    <w:rsid w:val="007E7D92"/>
    <w:rsid w:val="007F1C54"/>
    <w:rsid w:val="007F22A3"/>
    <w:rsid w:val="007F2FEE"/>
    <w:rsid w:val="007F3725"/>
    <w:rsid w:val="007F66B7"/>
    <w:rsid w:val="008031FB"/>
    <w:rsid w:val="00803867"/>
    <w:rsid w:val="008061CE"/>
    <w:rsid w:val="008073E2"/>
    <w:rsid w:val="00807BCD"/>
    <w:rsid w:val="00810219"/>
    <w:rsid w:val="00811F7A"/>
    <w:rsid w:val="00812FE2"/>
    <w:rsid w:val="00813441"/>
    <w:rsid w:val="00815422"/>
    <w:rsid w:val="0081600C"/>
    <w:rsid w:val="00820CD6"/>
    <w:rsid w:val="00820F12"/>
    <w:rsid w:val="008210D8"/>
    <w:rsid w:val="00826580"/>
    <w:rsid w:val="00826A8F"/>
    <w:rsid w:val="00826BFB"/>
    <w:rsid w:val="00826D57"/>
    <w:rsid w:val="00831D63"/>
    <w:rsid w:val="00832678"/>
    <w:rsid w:val="00834A8F"/>
    <w:rsid w:val="00834D97"/>
    <w:rsid w:val="00834F65"/>
    <w:rsid w:val="00835E24"/>
    <w:rsid w:val="00836132"/>
    <w:rsid w:val="00837BB0"/>
    <w:rsid w:val="00842708"/>
    <w:rsid w:val="0084356C"/>
    <w:rsid w:val="0084373E"/>
    <w:rsid w:val="00845EC0"/>
    <w:rsid w:val="00847758"/>
    <w:rsid w:val="008533E4"/>
    <w:rsid w:val="00853CC3"/>
    <w:rsid w:val="00853F07"/>
    <w:rsid w:val="0085441E"/>
    <w:rsid w:val="00854F1E"/>
    <w:rsid w:val="0085701B"/>
    <w:rsid w:val="00857D37"/>
    <w:rsid w:val="008601F2"/>
    <w:rsid w:val="008604D7"/>
    <w:rsid w:val="008654EF"/>
    <w:rsid w:val="00866274"/>
    <w:rsid w:val="00870137"/>
    <w:rsid w:val="00870176"/>
    <w:rsid w:val="00871531"/>
    <w:rsid w:val="00872096"/>
    <w:rsid w:val="00873657"/>
    <w:rsid w:val="008740A0"/>
    <w:rsid w:val="00880C8A"/>
    <w:rsid w:val="00881F9A"/>
    <w:rsid w:val="008847A9"/>
    <w:rsid w:val="00885503"/>
    <w:rsid w:val="008870E8"/>
    <w:rsid w:val="00887154"/>
    <w:rsid w:val="00893074"/>
    <w:rsid w:val="008936F1"/>
    <w:rsid w:val="008A08C9"/>
    <w:rsid w:val="008A106C"/>
    <w:rsid w:val="008A1194"/>
    <w:rsid w:val="008A3302"/>
    <w:rsid w:val="008A4807"/>
    <w:rsid w:val="008A6E92"/>
    <w:rsid w:val="008A73C0"/>
    <w:rsid w:val="008A7D02"/>
    <w:rsid w:val="008B0453"/>
    <w:rsid w:val="008B091E"/>
    <w:rsid w:val="008B0E8C"/>
    <w:rsid w:val="008B15FB"/>
    <w:rsid w:val="008B2D2E"/>
    <w:rsid w:val="008B2F29"/>
    <w:rsid w:val="008B2F6F"/>
    <w:rsid w:val="008B43EB"/>
    <w:rsid w:val="008B5551"/>
    <w:rsid w:val="008B63B5"/>
    <w:rsid w:val="008B7D00"/>
    <w:rsid w:val="008B7E52"/>
    <w:rsid w:val="008C2891"/>
    <w:rsid w:val="008C32EA"/>
    <w:rsid w:val="008C40B5"/>
    <w:rsid w:val="008C7EB1"/>
    <w:rsid w:val="008D48CF"/>
    <w:rsid w:val="008D4F35"/>
    <w:rsid w:val="008D55A9"/>
    <w:rsid w:val="008D6698"/>
    <w:rsid w:val="008D6AF4"/>
    <w:rsid w:val="008D7453"/>
    <w:rsid w:val="008E1330"/>
    <w:rsid w:val="008E1447"/>
    <w:rsid w:val="008E3387"/>
    <w:rsid w:val="008E372E"/>
    <w:rsid w:val="008E4CA1"/>
    <w:rsid w:val="008E5755"/>
    <w:rsid w:val="008F4D26"/>
    <w:rsid w:val="00900278"/>
    <w:rsid w:val="00901F17"/>
    <w:rsid w:val="0090353E"/>
    <w:rsid w:val="00903F9B"/>
    <w:rsid w:val="009048D1"/>
    <w:rsid w:val="0090533E"/>
    <w:rsid w:val="00907495"/>
    <w:rsid w:val="00910129"/>
    <w:rsid w:val="009102EA"/>
    <w:rsid w:val="00913355"/>
    <w:rsid w:val="00913396"/>
    <w:rsid w:val="0091375C"/>
    <w:rsid w:val="00913D5A"/>
    <w:rsid w:val="00914772"/>
    <w:rsid w:val="009200D9"/>
    <w:rsid w:val="00920106"/>
    <w:rsid w:val="009205F3"/>
    <w:rsid w:val="00924894"/>
    <w:rsid w:val="0092606A"/>
    <w:rsid w:val="00927B68"/>
    <w:rsid w:val="009301E6"/>
    <w:rsid w:val="009322B0"/>
    <w:rsid w:val="00932F1E"/>
    <w:rsid w:val="009376D3"/>
    <w:rsid w:val="00937D3F"/>
    <w:rsid w:val="0094008D"/>
    <w:rsid w:val="0094062F"/>
    <w:rsid w:val="00942E2C"/>
    <w:rsid w:val="00944A8B"/>
    <w:rsid w:val="0094570F"/>
    <w:rsid w:val="00945C9B"/>
    <w:rsid w:val="009468A0"/>
    <w:rsid w:val="0094732B"/>
    <w:rsid w:val="0095062D"/>
    <w:rsid w:val="00954A25"/>
    <w:rsid w:val="00955114"/>
    <w:rsid w:val="00955A1E"/>
    <w:rsid w:val="0095637E"/>
    <w:rsid w:val="00956730"/>
    <w:rsid w:val="009607B9"/>
    <w:rsid w:val="00961946"/>
    <w:rsid w:val="0096222B"/>
    <w:rsid w:val="0096557A"/>
    <w:rsid w:val="00966547"/>
    <w:rsid w:val="0097083E"/>
    <w:rsid w:val="009708B9"/>
    <w:rsid w:val="00971EA1"/>
    <w:rsid w:val="00972ECA"/>
    <w:rsid w:val="009761CC"/>
    <w:rsid w:val="00980191"/>
    <w:rsid w:val="009805B0"/>
    <w:rsid w:val="009812DA"/>
    <w:rsid w:val="00982177"/>
    <w:rsid w:val="00983BB9"/>
    <w:rsid w:val="0098722C"/>
    <w:rsid w:val="00990FD8"/>
    <w:rsid w:val="00992AD8"/>
    <w:rsid w:val="009934AA"/>
    <w:rsid w:val="009940B6"/>
    <w:rsid w:val="0099471B"/>
    <w:rsid w:val="009953A1"/>
    <w:rsid w:val="00995506"/>
    <w:rsid w:val="00997462"/>
    <w:rsid w:val="009A19E0"/>
    <w:rsid w:val="009A2138"/>
    <w:rsid w:val="009A341A"/>
    <w:rsid w:val="009A37C3"/>
    <w:rsid w:val="009A437A"/>
    <w:rsid w:val="009A4A3C"/>
    <w:rsid w:val="009A4DAF"/>
    <w:rsid w:val="009A7123"/>
    <w:rsid w:val="009B05F9"/>
    <w:rsid w:val="009B0CE0"/>
    <w:rsid w:val="009B1AD9"/>
    <w:rsid w:val="009B3686"/>
    <w:rsid w:val="009B45C1"/>
    <w:rsid w:val="009B4E8B"/>
    <w:rsid w:val="009B514E"/>
    <w:rsid w:val="009C2092"/>
    <w:rsid w:val="009C4915"/>
    <w:rsid w:val="009C4CAB"/>
    <w:rsid w:val="009C5869"/>
    <w:rsid w:val="009C5E3C"/>
    <w:rsid w:val="009C73E4"/>
    <w:rsid w:val="009C770A"/>
    <w:rsid w:val="009C7925"/>
    <w:rsid w:val="009C7F43"/>
    <w:rsid w:val="009D0B3E"/>
    <w:rsid w:val="009D2BBF"/>
    <w:rsid w:val="009D2E35"/>
    <w:rsid w:val="009D3C3D"/>
    <w:rsid w:val="009D5617"/>
    <w:rsid w:val="009D769E"/>
    <w:rsid w:val="009E1969"/>
    <w:rsid w:val="009E27A9"/>
    <w:rsid w:val="009E47D3"/>
    <w:rsid w:val="009E7828"/>
    <w:rsid w:val="009F0711"/>
    <w:rsid w:val="009F07B5"/>
    <w:rsid w:val="009F182D"/>
    <w:rsid w:val="009F1CD7"/>
    <w:rsid w:val="009F3C3B"/>
    <w:rsid w:val="009F4FBD"/>
    <w:rsid w:val="009F577F"/>
    <w:rsid w:val="009F60EC"/>
    <w:rsid w:val="009F66DE"/>
    <w:rsid w:val="009F6917"/>
    <w:rsid w:val="009F7C09"/>
    <w:rsid w:val="00A00230"/>
    <w:rsid w:val="00A00938"/>
    <w:rsid w:val="00A011D8"/>
    <w:rsid w:val="00A018B4"/>
    <w:rsid w:val="00A033A3"/>
    <w:rsid w:val="00A048F4"/>
    <w:rsid w:val="00A06016"/>
    <w:rsid w:val="00A10D44"/>
    <w:rsid w:val="00A10F48"/>
    <w:rsid w:val="00A17D99"/>
    <w:rsid w:val="00A232A2"/>
    <w:rsid w:val="00A24753"/>
    <w:rsid w:val="00A2477C"/>
    <w:rsid w:val="00A25C72"/>
    <w:rsid w:val="00A26B8F"/>
    <w:rsid w:val="00A2707A"/>
    <w:rsid w:val="00A27779"/>
    <w:rsid w:val="00A27F76"/>
    <w:rsid w:val="00A32446"/>
    <w:rsid w:val="00A33989"/>
    <w:rsid w:val="00A40439"/>
    <w:rsid w:val="00A42A0E"/>
    <w:rsid w:val="00A42BA4"/>
    <w:rsid w:val="00A437AE"/>
    <w:rsid w:val="00A44731"/>
    <w:rsid w:val="00A46E37"/>
    <w:rsid w:val="00A4783B"/>
    <w:rsid w:val="00A47B36"/>
    <w:rsid w:val="00A5079A"/>
    <w:rsid w:val="00A51EF3"/>
    <w:rsid w:val="00A52DE4"/>
    <w:rsid w:val="00A537A1"/>
    <w:rsid w:val="00A5427E"/>
    <w:rsid w:val="00A55828"/>
    <w:rsid w:val="00A55B41"/>
    <w:rsid w:val="00A55CB7"/>
    <w:rsid w:val="00A616A1"/>
    <w:rsid w:val="00A61822"/>
    <w:rsid w:val="00A6254A"/>
    <w:rsid w:val="00A62AF2"/>
    <w:rsid w:val="00A62BF0"/>
    <w:rsid w:val="00A651E5"/>
    <w:rsid w:val="00A65B63"/>
    <w:rsid w:val="00A70CB6"/>
    <w:rsid w:val="00A72013"/>
    <w:rsid w:val="00A725F2"/>
    <w:rsid w:val="00A73EF7"/>
    <w:rsid w:val="00A74357"/>
    <w:rsid w:val="00A8031A"/>
    <w:rsid w:val="00A81505"/>
    <w:rsid w:val="00A817AB"/>
    <w:rsid w:val="00A818DF"/>
    <w:rsid w:val="00A82426"/>
    <w:rsid w:val="00A8410F"/>
    <w:rsid w:val="00A847BC"/>
    <w:rsid w:val="00A847FF"/>
    <w:rsid w:val="00A85BC4"/>
    <w:rsid w:val="00A85DB6"/>
    <w:rsid w:val="00A90DB5"/>
    <w:rsid w:val="00A914A2"/>
    <w:rsid w:val="00A916F6"/>
    <w:rsid w:val="00A91D9D"/>
    <w:rsid w:val="00A9571C"/>
    <w:rsid w:val="00A957B5"/>
    <w:rsid w:val="00A962BB"/>
    <w:rsid w:val="00AA1E80"/>
    <w:rsid w:val="00AA3517"/>
    <w:rsid w:val="00AA36AE"/>
    <w:rsid w:val="00AA492C"/>
    <w:rsid w:val="00AA6282"/>
    <w:rsid w:val="00AB1B37"/>
    <w:rsid w:val="00AB1D2B"/>
    <w:rsid w:val="00AB1F12"/>
    <w:rsid w:val="00AB2451"/>
    <w:rsid w:val="00AB3E15"/>
    <w:rsid w:val="00AB7018"/>
    <w:rsid w:val="00AC06E3"/>
    <w:rsid w:val="00AC0A31"/>
    <w:rsid w:val="00AC10B3"/>
    <w:rsid w:val="00AC441F"/>
    <w:rsid w:val="00AC52A6"/>
    <w:rsid w:val="00AC656A"/>
    <w:rsid w:val="00AC7176"/>
    <w:rsid w:val="00AC75CB"/>
    <w:rsid w:val="00AD0348"/>
    <w:rsid w:val="00AD06CF"/>
    <w:rsid w:val="00AD2362"/>
    <w:rsid w:val="00AD6CBF"/>
    <w:rsid w:val="00AD6F81"/>
    <w:rsid w:val="00AD71B0"/>
    <w:rsid w:val="00AD7B24"/>
    <w:rsid w:val="00AE3970"/>
    <w:rsid w:val="00AF0FF5"/>
    <w:rsid w:val="00AF1E4A"/>
    <w:rsid w:val="00AF459C"/>
    <w:rsid w:val="00AF4A71"/>
    <w:rsid w:val="00AF7010"/>
    <w:rsid w:val="00B00D41"/>
    <w:rsid w:val="00B025A3"/>
    <w:rsid w:val="00B02AC4"/>
    <w:rsid w:val="00B04F13"/>
    <w:rsid w:val="00B06218"/>
    <w:rsid w:val="00B0704C"/>
    <w:rsid w:val="00B07810"/>
    <w:rsid w:val="00B104F9"/>
    <w:rsid w:val="00B108C3"/>
    <w:rsid w:val="00B1098A"/>
    <w:rsid w:val="00B15B38"/>
    <w:rsid w:val="00B16330"/>
    <w:rsid w:val="00B21185"/>
    <w:rsid w:val="00B215C4"/>
    <w:rsid w:val="00B22364"/>
    <w:rsid w:val="00B2321A"/>
    <w:rsid w:val="00B2351C"/>
    <w:rsid w:val="00B25C65"/>
    <w:rsid w:val="00B26E3B"/>
    <w:rsid w:val="00B32DEF"/>
    <w:rsid w:val="00B33453"/>
    <w:rsid w:val="00B337D4"/>
    <w:rsid w:val="00B34D01"/>
    <w:rsid w:val="00B36501"/>
    <w:rsid w:val="00B3705F"/>
    <w:rsid w:val="00B37AC4"/>
    <w:rsid w:val="00B405E0"/>
    <w:rsid w:val="00B41B2C"/>
    <w:rsid w:val="00B41CCF"/>
    <w:rsid w:val="00B43082"/>
    <w:rsid w:val="00B466B9"/>
    <w:rsid w:val="00B4728A"/>
    <w:rsid w:val="00B5138B"/>
    <w:rsid w:val="00B532D7"/>
    <w:rsid w:val="00B57BC8"/>
    <w:rsid w:val="00B602A6"/>
    <w:rsid w:val="00B60CDA"/>
    <w:rsid w:val="00B60E93"/>
    <w:rsid w:val="00B711C4"/>
    <w:rsid w:val="00B71624"/>
    <w:rsid w:val="00B73352"/>
    <w:rsid w:val="00B76013"/>
    <w:rsid w:val="00B760A4"/>
    <w:rsid w:val="00B7614A"/>
    <w:rsid w:val="00B7675B"/>
    <w:rsid w:val="00B83C47"/>
    <w:rsid w:val="00B87DF9"/>
    <w:rsid w:val="00B9053A"/>
    <w:rsid w:val="00B91A4E"/>
    <w:rsid w:val="00B95D01"/>
    <w:rsid w:val="00B96BA6"/>
    <w:rsid w:val="00BA0780"/>
    <w:rsid w:val="00BA1B89"/>
    <w:rsid w:val="00BA1F4F"/>
    <w:rsid w:val="00BA2D2F"/>
    <w:rsid w:val="00BA3420"/>
    <w:rsid w:val="00BA3BF2"/>
    <w:rsid w:val="00BA4146"/>
    <w:rsid w:val="00BA5F68"/>
    <w:rsid w:val="00BB0DFE"/>
    <w:rsid w:val="00BB25D5"/>
    <w:rsid w:val="00BB2825"/>
    <w:rsid w:val="00BB6553"/>
    <w:rsid w:val="00BB6953"/>
    <w:rsid w:val="00BC17EF"/>
    <w:rsid w:val="00BC2E71"/>
    <w:rsid w:val="00BC3C4E"/>
    <w:rsid w:val="00BC53C0"/>
    <w:rsid w:val="00BC629C"/>
    <w:rsid w:val="00BC680F"/>
    <w:rsid w:val="00BC689D"/>
    <w:rsid w:val="00BD4422"/>
    <w:rsid w:val="00BD4E42"/>
    <w:rsid w:val="00BD576E"/>
    <w:rsid w:val="00BE40D6"/>
    <w:rsid w:val="00BE5F38"/>
    <w:rsid w:val="00BE65BC"/>
    <w:rsid w:val="00BF0942"/>
    <w:rsid w:val="00BF3118"/>
    <w:rsid w:val="00BF3FE8"/>
    <w:rsid w:val="00BF52A6"/>
    <w:rsid w:val="00BF55AA"/>
    <w:rsid w:val="00BF6C3A"/>
    <w:rsid w:val="00C009BE"/>
    <w:rsid w:val="00C00C77"/>
    <w:rsid w:val="00C0114E"/>
    <w:rsid w:val="00C04288"/>
    <w:rsid w:val="00C0582B"/>
    <w:rsid w:val="00C07552"/>
    <w:rsid w:val="00C150F6"/>
    <w:rsid w:val="00C17A41"/>
    <w:rsid w:val="00C202CE"/>
    <w:rsid w:val="00C21B0E"/>
    <w:rsid w:val="00C22163"/>
    <w:rsid w:val="00C248E2"/>
    <w:rsid w:val="00C2667C"/>
    <w:rsid w:val="00C3139A"/>
    <w:rsid w:val="00C325C5"/>
    <w:rsid w:val="00C33274"/>
    <w:rsid w:val="00C3490D"/>
    <w:rsid w:val="00C35C5D"/>
    <w:rsid w:val="00C35F2E"/>
    <w:rsid w:val="00C3657C"/>
    <w:rsid w:val="00C36CB2"/>
    <w:rsid w:val="00C37789"/>
    <w:rsid w:val="00C40221"/>
    <w:rsid w:val="00C40C40"/>
    <w:rsid w:val="00C418B1"/>
    <w:rsid w:val="00C4209E"/>
    <w:rsid w:val="00C42C6D"/>
    <w:rsid w:val="00C443AD"/>
    <w:rsid w:val="00C454F4"/>
    <w:rsid w:val="00C45DEA"/>
    <w:rsid w:val="00C46EB5"/>
    <w:rsid w:val="00C50A91"/>
    <w:rsid w:val="00C52883"/>
    <w:rsid w:val="00C52B36"/>
    <w:rsid w:val="00C54AF9"/>
    <w:rsid w:val="00C5574F"/>
    <w:rsid w:val="00C55F0B"/>
    <w:rsid w:val="00C577EE"/>
    <w:rsid w:val="00C6096A"/>
    <w:rsid w:val="00C61F5B"/>
    <w:rsid w:val="00C623C7"/>
    <w:rsid w:val="00C63139"/>
    <w:rsid w:val="00C64202"/>
    <w:rsid w:val="00C64C96"/>
    <w:rsid w:val="00C64F93"/>
    <w:rsid w:val="00C71FCD"/>
    <w:rsid w:val="00C734EA"/>
    <w:rsid w:val="00C74ADB"/>
    <w:rsid w:val="00C75EFB"/>
    <w:rsid w:val="00C81533"/>
    <w:rsid w:val="00C820FE"/>
    <w:rsid w:val="00C82697"/>
    <w:rsid w:val="00C83102"/>
    <w:rsid w:val="00C83CFF"/>
    <w:rsid w:val="00C8485F"/>
    <w:rsid w:val="00C86AD2"/>
    <w:rsid w:val="00C872BB"/>
    <w:rsid w:val="00C87F96"/>
    <w:rsid w:val="00C93518"/>
    <w:rsid w:val="00C9383E"/>
    <w:rsid w:val="00C948E6"/>
    <w:rsid w:val="00C94B0A"/>
    <w:rsid w:val="00C95B2F"/>
    <w:rsid w:val="00CA0243"/>
    <w:rsid w:val="00CA04D0"/>
    <w:rsid w:val="00CA200F"/>
    <w:rsid w:val="00CA2AD1"/>
    <w:rsid w:val="00CA57B1"/>
    <w:rsid w:val="00CA5ED1"/>
    <w:rsid w:val="00CA624C"/>
    <w:rsid w:val="00CA6525"/>
    <w:rsid w:val="00CA73B4"/>
    <w:rsid w:val="00CB00C0"/>
    <w:rsid w:val="00CB16F4"/>
    <w:rsid w:val="00CB2B75"/>
    <w:rsid w:val="00CB3A71"/>
    <w:rsid w:val="00CB4876"/>
    <w:rsid w:val="00CB59FE"/>
    <w:rsid w:val="00CB751D"/>
    <w:rsid w:val="00CC06F5"/>
    <w:rsid w:val="00CC1CF7"/>
    <w:rsid w:val="00CC2ACE"/>
    <w:rsid w:val="00CC2C74"/>
    <w:rsid w:val="00CC355B"/>
    <w:rsid w:val="00CC391A"/>
    <w:rsid w:val="00CC3AE9"/>
    <w:rsid w:val="00CC520D"/>
    <w:rsid w:val="00CD2127"/>
    <w:rsid w:val="00CD3562"/>
    <w:rsid w:val="00CD4EB8"/>
    <w:rsid w:val="00CD631D"/>
    <w:rsid w:val="00CE14D8"/>
    <w:rsid w:val="00CE16D9"/>
    <w:rsid w:val="00CE2000"/>
    <w:rsid w:val="00CE21D1"/>
    <w:rsid w:val="00CE2D01"/>
    <w:rsid w:val="00CE4D8A"/>
    <w:rsid w:val="00CE5C0E"/>
    <w:rsid w:val="00CE5DB4"/>
    <w:rsid w:val="00CE70BC"/>
    <w:rsid w:val="00CF0868"/>
    <w:rsid w:val="00CF15E2"/>
    <w:rsid w:val="00CF17D3"/>
    <w:rsid w:val="00CF1D0C"/>
    <w:rsid w:val="00CF2271"/>
    <w:rsid w:val="00CF5E86"/>
    <w:rsid w:val="00D021E4"/>
    <w:rsid w:val="00D03CFA"/>
    <w:rsid w:val="00D05AE3"/>
    <w:rsid w:val="00D078C1"/>
    <w:rsid w:val="00D100F5"/>
    <w:rsid w:val="00D13ED7"/>
    <w:rsid w:val="00D150C6"/>
    <w:rsid w:val="00D15C68"/>
    <w:rsid w:val="00D2320E"/>
    <w:rsid w:val="00D23309"/>
    <w:rsid w:val="00D346EB"/>
    <w:rsid w:val="00D34C54"/>
    <w:rsid w:val="00D35A93"/>
    <w:rsid w:val="00D36963"/>
    <w:rsid w:val="00D412CB"/>
    <w:rsid w:val="00D51B46"/>
    <w:rsid w:val="00D52023"/>
    <w:rsid w:val="00D54735"/>
    <w:rsid w:val="00D55404"/>
    <w:rsid w:val="00D616F1"/>
    <w:rsid w:val="00D61858"/>
    <w:rsid w:val="00D61C08"/>
    <w:rsid w:val="00D6316D"/>
    <w:rsid w:val="00D64B90"/>
    <w:rsid w:val="00D65CCD"/>
    <w:rsid w:val="00D664C1"/>
    <w:rsid w:val="00D738EB"/>
    <w:rsid w:val="00D7429C"/>
    <w:rsid w:val="00D745DC"/>
    <w:rsid w:val="00D74E32"/>
    <w:rsid w:val="00D75ECF"/>
    <w:rsid w:val="00D76146"/>
    <w:rsid w:val="00D80608"/>
    <w:rsid w:val="00D826F0"/>
    <w:rsid w:val="00D836F5"/>
    <w:rsid w:val="00D86270"/>
    <w:rsid w:val="00D87649"/>
    <w:rsid w:val="00D92F56"/>
    <w:rsid w:val="00D95A91"/>
    <w:rsid w:val="00D95AC7"/>
    <w:rsid w:val="00D9621F"/>
    <w:rsid w:val="00D96B5D"/>
    <w:rsid w:val="00DA0251"/>
    <w:rsid w:val="00DA0893"/>
    <w:rsid w:val="00DA13DF"/>
    <w:rsid w:val="00DA3246"/>
    <w:rsid w:val="00DA3E29"/>
    <w:rsid w:val="00DA410E"/>
    <w:rsid w:val="00DA5E91"/>
    <w:rsid w:val="00DB0614"/>
    <w:rsid w:val="00DB07C6"/>
    <w:rsid w:val="00DB2506"/>
    <w:rsid w:val="00DB3DDD"/>
    <w:rsid w:val="00DB5E76"/>
    <w:rsid w:val="00DB63F6"/>
    <w:rsid w:val="00DB7F5F"/>
    <w:rsid w:val="00DC1515"/>
    <w:rsid w:val="00DC2A25"/>
    <w:rsid w:val="00DC4AEF"/>
    <w:rsid w:val="00DC5232"/>
    <w:rsid w:val="00DC5D58"/>
    <w:rsid w:val="00DC6E2C"/>
    <w:rsid w:val="00DD00A5"/>
    <w:rsid w:val="00DD1F6E"/>
    <w:rsid w:val="00DD39FC"/>
    <w:rsid w:val="00DD3BC1"/>
    <w:rsid w:val="00DD4437"/>
    <w:rsid w:val="00DD44A4"/>
    <w:rsid w:val="00DE0A01"/>
    <w:rsid w:val="00DE15BC"/>
    <w:rsid w:val="00DE1D82"/>
    <w:rsid w:val="00DE4285"/>
    <w:rsid w:val="00DE4431"/>
    <w:rsid w:val="00DE7016"/>
    <w:rsid w:val="00DE74DD"/>
    <w:rsid w:val="00DF1C27"/>
    <w:rsid w:val="00DF203F"/>
    <w:rsid w:val="00DF316D"/>
    <w:rsid w:val="00DF3AA0"/>
    <w:rsid w:val="00DF5A4D"/>
    <w:rsid w:val="00DF6966"/>
    <w:rsid w:val="00DF70D0"/>
    <w:rsid w:val="00E005B0"/>
    <w:rsid w:val="00E0170A"/>
    <w:rsid w:val="00E017B6"/>
    <w:rsid w:val="00E02AC1"/>
    <w:rsid w:val="00E046D1"/>
    <w:rsid w:val="00E05A2C"/>
    <w:rsid w:val="00E10874"/>
    <w:rsid w:val="00E11CF9"/>
    <w:rsid w:val="00E1384C"/>
    <w:rsid w:val="00E138BC"/>
    <w:rsid w:val="00E14EE4"/>
    <w:rsid w:val="00E15706"/>
    <w:rsid w:val="00E1738A"/>
    <w:rsid w:val="00E20884"/>
    <w:rsid w:val="00E22B40"/>
    <w:rsid w:val="00E231E3"/>
    <w:rsid w:val="00E2345E"/>
    <w:rsid w:val="00E24A9D"/>
    <w:rsid w:val="00E2502D"/>
    <w:rsid w:val="00E26248"/>
    <w:rsid w:val="00E27C30"/>
    <w:rsid w:val="00E27F4A"/>
    <w:rsid w:val="00E307EF"/>
    <w:rsid w:val="00E3158D"/>
    <w:rsid w:val="00E35C84"/>
    <w:rsid w:val="00E37415"/>
    <w:rsid w:val="00E40850"/>
    <w:rsid w:val="00E45C87"/>
    <w:rsid w:val="00E51656"/>
    <w:rsid w:val="00E5244B"/>
    <w:rsid w:val="00E543E8"/>
    <w:rsid w:val="00E61B1C"/>
    <w:rsid w:val="00E635C1"/>
    <w:rsid w:val="00E63655"/>
    <w:rsid w:val="00E63898"/>
    <w:rsid w:val="00E63D15"/>
    <w:rsid w:val="00E65475"/>
    <w:rsid w:val="00E666A3"/>
    <w:rsid w:val="00E66ABF"/>
    <w:rsid w:val="00E66D32"/>
    <w:rsid w:val="00E66FB0"/>
    <w:rsid w:val="00E7315B"/>
    <w:rsid w:val="00E744CD"/>
    <w:rsid w:val="00E76A95"/>
    <w:rsid w:val="00E770F8"/>
    <w:rsid w:val="00E77848"/>
    <w:rsid w:val="00E82CD5"/>
    <w:rsid w:val="00E85D50"/>
    <w:rsid w:val="00E863E1"/>
    <w:rsid w:val="00E87034"/>
    <w:rsid w:val="00E87225"/>
    <w:rsid w:val="00E87F31"/>
    <w:rsid w:val="00E903B2"/>
    <w:rsid w:val="00E90BDF"/>
    <w:rsid w:val="00E9145E"/>
    <w:rsid w:val="00E9316E"/>
    <w:rsid w:val="00E9469C"/>
    <w:rsid w:val="00E94C84"/>
    <w:rsid w:val="00E95A48"/>
    <w:rsid w:val="00E96AA8"/>
    <w:rsid w:val="00EA358C"/>
    <w:rsid w:val="00EA42C4"/>
    <w:rsid w:val="00EA59EA"/>
    <w:rsid w:val="00EB0102"/>
    <w:rsid w:val="00EB0840"/>
    <w:rsid w:val="00EB1F2F"/>
    <w:rsid w:val="00EB3BD1"/>
    <w:rsid w:val="00EB7CD3"/>
    <w:rsid w:val="00EC0460"/>
    <w:rsid w:val="00EC13CC"/>
    <w:rsid w:val="00EC40BE"/>
    <w:rsid w:val="00EC43F4"/>
    <w:rsid w:val="00EC4E44"/>
    <w:rsid w:val="00ED0B33"/>
    <w:rsid w:val="00ED34B3"/>
    <w:rsid w:val="00ED40C3"/>
    <w:rsid w:val="00ED4633"/>
    <w:rsid w:val="00ED59D8"/>
    <w:rsid w:val="00EE0AC8"/>
    <w:rsid w:val="00EE0D72"/>
    <w:rsid w:val="00EE129B"/>
    <w:rsid w:val="00EE1642"/>
    <w:rsid w:val="00EE4E80"/>
    <w:rsid w:val="00EE54B3"/>
    <w:rsid w:val="00EE6215"/>
    <w:rsid w:val="00EE649C"/>
    <w:rsid w:val="00EF0E51"/>
    <w:rsid w:val="00EF38EE"/>
    <w:rsid w:val="00EF4297"/>
    <w:rsid w:val="00EF4303"/>
    <w:rsid w:val="00EF5AFF"/>
    <w:rsid w:val="00EF724E"/>
    <w:rsid w:val="00F01424"/>
    <w:rsid w:val="00F02608"/>
    <w:rsid w:val="00F02DF0"/>
    <w:rsid w:val="00F032CA"/>
    <w:rsid w:val="00F036F3"/>
    <w:rsid w:val="00F03D84"/>
    <w:rsid w:val="00F06095"/>
    <w:rsid w:val="00F105E8"/>
    <w:rsid w:val="00F10B55"/>
    <w:rsid w:val="00F1585B"/>
    <w:rsid w:val="00F1601C"/>
    <w:rsid w:val="00F231A5"/>
    <w:rsid w:val="00F26B47"/>
    <w:rsid w:val="00F27F2E"/>
    <w:rsid w:val="00F3003E"/>
    <w:rsid w:val="00F30605"/>
    <w:rsid w:val="00F30896"/>
    <w:rsid w:val="00F30C81"/>
    <w:rsid w:val="00F32559"/>
    <w:rsid w:val="00F34562"/>
    <w:rsid w:val="00F35121"/>
    <w:rsid w:val="00F353B7"/>
    <w:rsid w:val="00F3618F"/>
    <w:rsid w:val="00F36C5F"/>
    <w:rsid w:val="00F4089E"/>
    <w:rsid w:val="00F42D7A"/>
    <w:rsid w:val="00F43720"/>
    <w:rsid w:val="00F43EED"/>
    <w:rsid w:val="00F45C13"/>
    <w:rsid w:val="00F500E2"/>
    <w:rsid w:val="00F54FBB"/>
    <w:rsid w:val="00F55EC3"/>
    <w:rsid w:val="00F561EA"/>
    <w:rsid w:val="00F60648"/>
    <w:rsid w:val="00F60D61"/>
    <w:rsid w:val="00F60D6F"/>
    <w:rsid w:val="00F63119"/>
    <w:rsid w:val="00F63CE8"/>
    <w:rsid w:val="00F644BE"/>
    <w:rsid w:val="00F64CC9"/>
    <w:rsid w:val="00F65DD6"/>
    <w:rsid w:val="00F669CF"/>
    <w:rsid w:val="00F677A7"/>
    <w:rsid w:val="00F67A86"/>
    <w:rsid w:val="00F7028D"/>
    <w:rsid w:val="00F7072C"/>
    <w:rsid w:val="00F7212C"/>
    <w:rsid w:val="00F75485"/>
    <w:rsid w:val="00F759DF"/>
    <w:rsid w:val="00F77E26"/>
    <w:rsid w:val="00F800A2"/>
    <w:rsid w:val="00F80E06"/>
    <w:rsid w:val="00F82CC3"/>
    <w:rsid w:val="00F838CB"/>
    <w:rsid w:val="00F84AA3"/>
    <w:rsid w:val="00F84C96"/>
    <w:rsid w:val="00F8785C"/>
    <w:rsid w:val="00F92C2C"/>
    <w:rsid w:val="00F940EF"/>
    <w:rsid w:val="00F94510"/>
    <w:rsid w:val="00F94D61"/>
    <w:rsid w:val="00FA023E"/>
    <w:rsid w:val="00FA1A3C"/>
    <w:rsid w:val="00FA35A2"/>
    <w:rsid w:val="00FA46DB"/>
    <w:rsid w:val="00FA4B3E"/>
    <w:rsid w:val="00FA7E01"/>
    <w:rsid w:val="00FB02E9"/>
    <w:rsid w:val="00FB193C"/>
    <w:rsid w:val="00FB36BA"/>
    <w:rsid w:val="00FB410B"/>
    <w:rsid w:val="00FB45BB"/>
    <w:rsid w:val="00FB4A07"/>
    <w:rsid w:val="00FB52C0"/>
    <w:rsid w:val="00FB6C88"/>
    <w:rsid w:val="00FB6D9A"/>
    <w:rsid w:val="00FC028D"/>
    <w:rsid w:val="00FC2977"/>
    <w:rsid w:val="00FC31FC"/>
    <w:rsid w:val="00FC41EC"/>
    <w:rsid w:val="00FC4555"/>
    <w:rsid w:val="00FC5507"/>
    <w:rsid w:val="00FC7469"/>
    <w:rsid w:val="00FD0BD0"/>
    <w:rsid w:val="00FD158A"/>
    <w:rsid w:val="00FD6A2D"/>
    <w:rsid w:val="00FD7611"/>
    <w:rsid w:val="00FD7758"/>
    <w:rsid w:val="00FD7809"/>
    <w:rsid w:val="00FD7902"/>
    <w:rsid w:val="00FE0671"/>
    <w:rsid w:val="00FE120F"/>
    <w:rsid w:val="00FE1BD9"/>
    <w:rsid w:val="00FE2555"/>
    <w:rsid w:val="00FE6177"/>
    <w:rsid w:val="00FE637B"/>
    <w:rsid w:val="00FE6C4D"/>
    <w:rsid w:val="00FE7C3F"/>
    <w:rsid w:val="00FF09EA"/>
    <w:rsid w:val="00FF1774"/>
    <w:rsid w:val="00FF1DE3"/>
    <w:rsid w:val="00FF23E7"/>
    <w:rsid w:val="00FF2475"/>
    <w:rsid w:val="00FF288E"/>
    <w:rsid w:val="00FF36B1"/>
    <w:rsid w:val="00FF4F0E"/>
    <w:rsid w:val="00FF79DC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2CADC1"/>
  <w15:docId w15:val="{140F3900-955A-45C3-8AC1-EE1B632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A12"/>
  </w:style>
  <w:style w:type="paragraph" w:styleId="2">
    <w:name w:val="heading 2"/>
    <w:basedOn w:val="a"/>
    <w:next w:val="a"/>
    <w:link w:val="20"/>
    <w:uiPriority w:val="9"/>
    <w:unhideWhenUsed/>
    <w:qFormat/>
    <w:rsid w:val="003009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"/>
    <w:basedOn w:val="a"/>
    <w:link w:val="a5"/>
    <w:uiPriority w:val="34"/>
    <w:qFormat/>
    <w:rsid w:val="00DF316D"/>
    <w:pPr>
      <w:ind w:left="720"/>
      <w:contextualSpacing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A0093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A00938"/>
    <w:rPr>
      <w:rFonts w:cs="Angsana New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1074A1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074A1"/>
    <w:rPr>
      <w:rFonts w:ascii="Tahoma" w:hAnsi="Tahoma" w:cs="Angsana New"/>
      <w:sz w:val="16"/>
      <w:szCs w:val="20"/>
    </w:rPr>
  </w:style>
  <w:style w:type="character" w:styleId="ac">
    <w:name w:val="annotation reference"/>
    <w:basedOn w:val="a0"/>
    <w:uiPriority w:val="99"/>
    <w:semiHidden/>
    <w:unhideWhenUsed/>
    <w:rsid w:val="00C86AD2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86AD2"/>
    <w:rPr>
      <w:rFonts w:cs="Angsana New"/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C86AD2"/>
    <w:rPr>
      <w:rFonts w:cs="Angsana New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6AD2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C86AD2"/>
    <w:rPr>
      <w:rFonts w:cs="Angsana New"/>
      <w:b/>
      <w:bCs/>
      <w:sz w:val="20"/>
      <w:szCs w:val="25"/>
    </w:rPr>
  </w:style>
  <w:style w:type="character" w:customStyle="1" w:styleId="20">
    <w:name w:val="หัวเรื่อง 2 อักขระ"/>
    <w:basedOn w:val="a0"/>
    <w:link w:val="2"/>
    <w:uiPriority w:val="9"/>
    <w:rsid w:val="003009DF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a5">
    <w:name w:val="ย่อหน้ารายการ อักขระ"/>
    <w:aliases w:val="Table Heading อักขระ"/>
    <w:link w:val="a4"/>
    <w:uiPriority w:val="34"/>
    <w:rsid w:val="003009DF"/>
    <w:rPr>
      <w:rFonts w:cs="Angsana New"/>
      <w:szCs w:val="40"/>
    </w:rPr>
  </w:style>
  <w:style w:type="paragraph" w:customStyle="1" w:styleId="Body">
    <w:name w:val="Body"/>
    <w:rsid w:val="007265E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H SarabunPSK"/>
      <w:color w:val="000000"/>
      <w:u w:color="000000"/>
      <w:bdr w:val="nil"/>
    </w:rPr>
  </w:style>
  <w:style w:type="table" w:customStyle="1" w:styleId="TableGrid3">
    <w:name w:val="Table Grid3"/>
    <w:basedOn w:val="a1"/>
    <w:next w:val="a3"/>
    <w:uiPriority w:val="59"/>
    <w:rsid w:val="00870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AB1D2B"/>
    <w:rPr>
      <w:i/>
      <w:iCs/>
    </w:rPr>
  </w:style>
  <w:style w:type="paragraph" w:customStyle="1" w:styleId="Default">
    <w:name w:val="Default"/>
    <w:rsid w:val="005318CB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01373-7C2B-4AA2-93FC-EADF8A0D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1925</Words>
  <Characters>10978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ADMIN</Company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Pattanan Wongteerachotiwong</dc:creator>
  <cp:lastModifiedBy>Asus</cp:lastModifiedBy>
  <cp:revision>2</cp:revision>
  <cp:lastPrinted>2019-01-22T16:57:00Z</cp:lastPrinted>
  <dcterms:created xsi:type="dcterms:W3CDTF">2021-04-04T06:37:00Z</dcterms:created>
  <dcterms:modified xsi:type="dcterms:W3CDTF">2021-04-04T06:37:00Z</dcterms:modified>
</cp:coreProperties>
</file>