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39" w:rsidRPr="006E2304" w:rsidRDefault="00A35D39" w:rsidP="006355ED">
      <w:pPr>
        <w:spacing w:before="240"/>
        <w:ind w:left="-142" w:right="-6" w:firstLine="142"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 w:rsidRPr="006E2304">
        <w:rPr>
          <w:rFonts w:ascii="TH SarabunPSK" w:hAnsi="TH SarabunPSK" w:cs="TH SarabunPSK"/>
          <w:b/>
          <w:bCs/>
          <w:sz w:val="44"/>
          <w:szCs w:val="44"/>
          <w:cs/>
        </w:rPr>
        <w:t xml:space="preserve">ส่วนที่ </w:t>
      </w:r>
      <w:r w:rsidR="005C513F" w:rsidRPr="006E2304">
        <w:rPr>
          <w:rFonts w:ascii="TH SarabunPSK" w:hAnsi="TH SarabunPSK" w:cs="TH SarabunPSK"/>
          <w:b/>
          <w:bCs/>
          <w:sz w:val="44"/>
          <w:szCs w:val="44"/>
          <w:cs/>
        </w:rPr>
        <w:t>3</w:t>
      </w:r>
    </w:p>
    <w:p w:rsidR="00613EF8" w:rsidRPr="006E2304" w:rsidRDefault="00940832" w:rsidP="009408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2304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แผนพัฒนาจังหวัดนราธิวาส พ.ศ. 2561-2564</w:t>
      </w:r>
    </w:p>
    <w:p w:rsidR="00CE4207" w:rsidRPr="006E2304" w:rsidRDefault="00CE4207" w:rsidP="00940832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  <w:cs/>
        </w:rPr>
      </w:pPr>
    </w:p>
    <w:p w:rsidR="006355ED" w:rsidRPr="006E2304" w:rsidRDefault="005C513F" w:rsidP="006355ED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E2304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de-DE"/>
        </w:rPr>
        <w:t>3</w:t>
      </w:r>
      <w:r w:rsidR="00A35D39" w:rsidRPr="006E2304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de-DE"/>
        </w:rPr>
        <w:t xml:space="preserve">.1 </w:t>
      </w:r>
      <w:r w:rsidR="006355ED" w:rsidRPr="006E2304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de-DE"/>
        </w:rPr>
        <w:t>วิสัยทัศน์จังหวัดนราธิวาส</w:t>
      </w:r>
    </w:p>
    <w:p w:rsidR="00851F34" w:rsidRPr="006E2304" w:rsidRDefault="00851F34" w:rsidP="006355ED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E2304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F073CF" wp14:editId="5297D385">
                <wp:simplePos x="0" y="0"/>
                <wp:positionH relativeFrom="column">
                  <wp:posOffset>871220</wp:posOffset>
                </wp:positionH>
                <wp:positionV relativeFrom="paragraph">
                  <wp:posOffset>145821</wp:posOffset>
                </wp:positionV>
                <wp:extent cx="3978910" cy="474980"/>
                <wp:effectExtent l="0" t="0" r="21590" b="20320"/>
                <wp:wrapNone/>
                <wp:docPr id="1" name="มนมุมสี่เหลี่ยมผืนผ้าด้านทแยงมุ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910" cy="4749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มนมุมสี่เหลี่ยมผืนผ้าด้านทแยงมุม 1" o:spid="_x0000_s1026" style="position:absolute;margin-left:68.6pt;margin-top:11.5pt;width:313.3pt;height:37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8910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" path="m79165,l3978910,r,l3978910,395815v,43722,-35443,79165,-79165,79165l,474980r,l,79165c,35443,35443,,79165,xe" fillcolor="white [3201]" strokecolor="black [3200]" strokeweight="2pt">
                <v:path arrowok="t" o:connecttype="custom" o:connectlocs="79165,0;3978910,0;3978910,0;3978910,395815;3899745,474980;0,474980;0,474980;0,79165;79165,0" o:connectangles="0,0,0,0,0,0,0,0,0"/>
              </v:shape>
            </w:pict>
          </mc:Fallback>
        </mc:AlternateContent>
      </w:r>
    </w:p>
    <w:p w:rsidR="005B4BAF" w:rsidRPr="006E2304" w:rsidRDefault="005B4BAF" w:rsidP="005B4BAF">
      <w:pPr>
        <w:pStyle w:val="ad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>“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เศรษฐกิจมั่นคง การค้าเฟื่องฟู นราน่าอยู่ มุ่งสู่สันติสุขอย่างยั่งยืน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>”</w:t>
      </w:r>
    </w:p>
    <w:p w:rsidR="005B4BAF" w:rsidRPr="006E2304" w:rsidRDefault="005B4BAF" w:rsidP="005B4BAF">
      <w:pPr>
        <w:pStyle w:val="ad"/>
        <w:tabs>
          <w:tab w:val="left" w:pos="426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  <w:cs/>
        </w:rPr>
      </w:pPr>
      <w:r w:rsidRPr="006E2304">
        <w:rPr>
          <w:rFonts w:ascii="TH SarabunPSK" w:hAnsi="TH SarabunPSK" w:cs="TH SarabunPSK"/>
          <w:b/>
          <w:bCs/>
          <w:kern w:val="24"/>
          <w:sz w:val="32"/>
          <w:szCs w:val="32"/>
        </w:rPr>
        <w:tab/>
      </w:r>
    </w:p>
    <w:p w:rsidR="005B4BAF" w:rsidRPr="006E2304" w:rsidRDefault="005B4BAF" w:rsidP="005B4BAF">
      <w:pPr>
        <w:pStyle w:val="ad"/>
        <w:tabs>
          <w:tab w:val="left" w:pos="426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  <w:u w:val="single"/>
          <w:cs/>
        </w:rPr>
      </w:pPr>
      <w:r w:rsidRPr="006E2304">
        <w:rPr>
          <w:rFonts w:ascii="TH SarabunPSK" w:hAnsi="TH SarabunPSK" w:cs="TH SarabunPSK"/>
          <w:b/>
          <w:bCs/>
          <w:kern w:val="24"/>
          <w:sz w:val="32"/>
          <w:szCs w:val="32"/>
          <w:u w:val="single"/>
          <w:cs/>
        </w:rPr>
        <w:t>คำอธิบายวิสัยทัศน์</w:t>
      </w:r>
    </w:p>
    <w:p w:rsidR="005B4BAF" w:rsidRPr="006E2304" w:rsidRDefault="005B4BAF" w:rsidP="005B4BAF">
      <w:pPr>
        <w:pStyle w:val="ad"/>
        <w:tabs>
          <w:tab w:val="left" w:pos="42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ab/>
        <w:t>เศรษฐกิจมั่นคง</w:t>
      </w:r>
      <w:r w:rsidRPr="006E2304">
        <w:rPr>
          <w:rFonts w:ascii="TH SarabunPSK" w:hAnsi="TH SarabunPSK" w:cs="TH SarabunPSK"/>
          <w:sz w:val="32"/>
          <w:szCs w:val="32"/>
        </w:rPr>
        <w:t xml:space="preserve">  </w:t>
      </w:r>
      <w:r w:rsidRPr="006E2304">
        <w:rPr>
          <w:rFonts w:ascii="TH SarabunPSK" w:hAnsi="TH SarabunPSK" w:cs="TH SarabunPSK"/>
          <w:sz w:val="32"/>
          <w:szCs w:val="32"/>
          <w:cs/>
        </w:rPr>
        <w:t>หมายถึง  การที่ระบบเศรษฐกิจของจังหวัดนราธิวาส มีองค์ประกอบ ดังนี้</w:t>
      </w:r>
    </w:p>
    <w:p w:rsidR="005B4BAF" w:rsidRPr="006E2304" w:rsidRDefault="005B4BAF" w:rsidP="005B4BAF">
      <w:pPr>
        <w:pStyle w:val="ad"/>
        <w:tabs>
          <w:tab w:val="left" w:pos="42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ab/>
        <w:t>1) สนับสนุนการเพิ่มศักยภาพของฐานการผลิตจากฐานรายได้เดิม</w:t>
      </w:r>
      <w:r w:rsidRPr="006E2304">
        <w:rPr>
          <w:rFonts w:ascii="TH SarabunPSK" w:hAnsi="TH SarabunPSK" w:cs="TH SarabunPSK"/>
          <w:sz w:val="32"/>
          <w:szCs w:val="32"/>
        </w:rPr>
        <w:tab/>
      </w:r>
    </w:p>
    <w:p w:rsidR="005B4BAF" w:rsidRPr="006E2304" w:rsidRDefault="005B4BAF" w:rsidP="005B4BAF">
      <w:pPr>
        <w:pStyle w:val="ad"/>
        <w:tabs>
          <w:tab w:val="left" w:pos="426"/>
          <w:tab w:val="left" w:pos="709"/>
          <w:tab w:val="left" w:pos="1134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</w:rPr>
        <w:tab/>
      </w:r>
      <w:r w:rsidRPr="006E2304">
        <w:rPr>
          <w:rFonts w:ascii="TH SarabunPSK" w:hAnsi="TH SarabunPSK" w:cs="TH SarabunPSK"/>
          <w:sz w:val="32"/>
          <w:szCs w:val="32"/>
        </w:rPr>
        <w:tab/>
      </w:r>
      <w:r w:rsidRPr="006E2304">
        <w:rPr>
          <w:rFonts w:ascii="TH SarabunPSK" w:hAnsi="TH SarabunPSK" w:cs="TH SarabunPSK"/>
          <w:b/>
          <w:bCs/>
          <w:sz w:val="32"/>
          <w:szCs w:val="32"/>
        </w:rPr>
        <w:t>1.1)</w:t>
      </w:r>
      <w:r w:rsidRPr="006E23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ภาคการเกษตร </w:t>
      </w:r>
      <w:r w:rsidRPr="006E23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B4BAF" w:rsidRPr="006E2304" w:rsidRDefault="005B4BAF" w:rsidP="005B4BAF">
      <w:pPr>
        <w:pStyle w:val="ad"/>
        <w:tabs>
          <w:tab w:val="left" w:pos="426"/>
          <w:tab w:val="left" w:pos="709"/>
          <w:tab w:val="left" w:pos="1134"/>
        </w:tabs>
        <w:spacing w:before="0" w:beforeAutospacing="0" w:after="0" w:afterAutospacing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6E2304">
        <w:rPr>
          <w:rFonts w:ascii="TH SarabunPSK" w:hAnsi="TH SarabunPSK" w:cs="TH SarabunPSK"/>
          <w:sz w:val="32"/>
          <w:szCs w:val="32"/>
        </w:rPr>
        <w:tab/>
      </w:r>
      <w:r w:rsidRPr="006E2304">
        <w:rPr>
          <w:rFonts w:ascii="TH SarabunPSK" w:hAnsi="TH SarabunPSK" w:cs="TH SarabunPSK"/>
          <w:sz w:val="32"/>
          <w:szCs w:val="32"/>
        </w:rPr>
        <w:tab/>
      </w:r>
      <w:r w:rsidRPr="006E2304">
        <w:rPr>
          <w:rFonts w:ascii="TH SarabunPSK" w:hAnsi="TH SarabunPSK" w:cs="TH SarabunPSK"/>
          <w:sz w:val="32"/>
          <w:szCs w:val="32"/>
        </w:rPr>
        <w:tab/>
      </w:r>
      <w:r w:rsidRPr="006E2304">
        <w:rPr>
          <w:rFonts w:ascii="TH SarabunPSK" w:hAnsi="TH SarabunPSK" w:cs="TH SarabunPSK"/>
          <w:b/>
          <w:bCs/>
          <w:sz w:val="32"/>
          <w:szCs w:val="32"/>
          <w:cs/>
        </w:rPr>
        <w:t>เน้นการเพิ่มผลผลิตภาคการเกษตร</w:t>
      </w:r>
      <w:r w:rsidRPr="006E2304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ยางพารา ปาล์ม น้ำมัน ไม้ผล ปศุสัตว์ ประมง</w:t>
      </w:r>
      <w:r w:rsidRPr="006E230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pacing w:val="-4"/>
          <w:sz w:val="32"/>
          <w:szCs w:val="32"/>
          <w:cs/>
        </w:rPr>
        <w:t>ให้มีคุณภาพ</w:t>
      </w:r>
      <w:r w:rsidRPr="006E2304">
        <w:rPr>
          <w:rFonts w:ascii="TH SarabunPSK" w:hAnsi="TH SarabunPSK" w:cs="TH SarabunPSK"/>
          <w:spacing w:val="-4"/>
          <w:sz w:val="32"/>
          <w:szCs w:val="32"/>
          <w:cs/>
        </w:rPr>
        <w:tab/>
        <w:t>และได้มาตรฐาน</w:t>
      </w:r>
      <w:r w:rsidRPr="006E230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pacing w:val="-4"/>
          <w:sz w:val="32"/>
          <w:szCs w:val="32"/>
          <w:cs/>
        </w:rPr>
        <w:t>พร้อมทั้งสนับสนุนกระบวนการของตลาดกลางการเกษตรชายแดนใต้ ณ อำเภอยี่งอ     ที่จะเป็นแหล่งรับซื้อและกระจายผลผลิตภาคการเกษตรไปยังภูมิภาคต่างๆ ทั้งในประเทศ และต่างประเทศ รวมทั้งการพัฒนาผลผลิตและการแปรรูปสินค้าเกษตรให้ได้มาตรฐานในระดับการส่งออก</w:t>
      </w:r>
      <w:r w:rsidRPr="006E230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pacing w:val="-4"/>
          <w:sz w:val="32"/>
          <w:szCs w:val="32"/>
          <w:cs/>
        </w:rPr>
        <w:t>โดยการส่งเสริมการพัฒนานวัตกรรมเพื่อการสร้างสรรค์คุณค่า มูลค่าของผลผลิต ผลิตภัณฑ์ และตราสินค้าของจังหวัดจากฐานการเกษตร</w:t>
      </w:r>
    </w:p>
    <w:p w:rsidR="005B4BAF" w:rsidRPr="006E2304" w:rsidRDefault="005B4BAF" w:rsidP="005B4BAF">
      <w:pPr>
        <w:pStyle w:val="ad"/>
        <w:tabs>
          <w:tab w:val="left" w:pos="426"/>
          <w:tab w:val="left" w:pos="709"/>
          <w:tab w:val="left" w:pos="1134"/>
        </w:tabs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6E2304">
        <w:rPr>
          <w:rFonts w:ascii="TH SarabunPSK" w:hAnsi="TH SarabunPSK" w:cs="TH SarabunPSK"/>
          <w:spacing w:val="-4"/>
          <w:sz w:val="32"/>
          <w:szCs w:val="32"/>
        </w:rPr>
        <w:tab/>
      </w:r>
      <w:r w:rsidRPr="006E2304">
        <w:rPr>
          <w:rFonts w:ascii="TH SarabunPSK" w:hAnsi="TH SarabunPSK" w:cs="TH SarabunPSK"/>
          <w:spacing w:val="-4"/>
          <w:sz w:val="32"/>
          <w:szCs w:val="32"/>
        </w:rPr>
        <w:tab/>
      </w:r>
      <w:r w:rsidRPr="006E230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1.2) </w:t>
      </w:r>
      <w:r w:rsidRPr="006E230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ภาคการท่องเที่ยว </w:t>
      </w:r>
    </w:p>
    <w:p w:rsidR="005B4BAF" w:rsidRPr="006E2304" w:rsidRDefault="005B4BAF" w:rsidP="005B4BAF">
      <w:pPr>
        <w:pStyle w:val="ad"/>
        <w:tabs>
          <w:tab w:val="left" w:pos="426"/>
          <w:tab w:val="left" w:pos="709"/>
          <w:tab w:val="left" w:pos="1134"/>
        </w:tabs>
        <w:spacing w:before="0" w:beforeAutospacing="0" w:after="0" w:afterAutospacing="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6E230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6E230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6E230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เน้นการพัฒนา</w:t>
      </w:r>
      <w:r w:rsidRPr="006E2304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เป็นแหล่งท่องเที่ยวเชิงนิเวศน์  แหล่งท่องเที่ยวเชิงวัฒนธรรม และแหล่งท่องเที่ยวเชิงประวัติศาสตร์ให้มีคุณภาพและได้มาตรฐาน พร้อมทั้งการสร้างสรรค์กิจกรรมการท่องเที่ยวใหม่ จากต้นทุนของจังหวัดที่เกิดบริการที่มีมูลค่าสูง </w:t>
      </w:r>
    </w:p>
    <w:p w:rsidR="005B4BAF" w:rsidRPr="006E2304" w:rsidRDefault="005B4BAF" w:rsidP="005B4BAF">
      <w:pPr>
        <w:pStyle w:val="ad"/>
        <w:tabs>
          <w:tab w:val="left" w:pos="426"/>
          <w:tab w:val="left" w:pos="709"/>
          <w:tab w:val="left" w:pos="1134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6E230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E230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</w:t>
      </w:r>
      <w:r w:rsidRPr="006E230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) </w:t>
      </w:r>
      <w:r w:rsidRPr="006E2304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สนับสนุนการเพิ่มศักยภาพของฐานการผลิตจากฐานรายได้ใหม่</w:t>
      </w:r>
    </w:p>
    <w:p w:rsidR="005B4BAF" w:rsidRPr="006E2304" w:rsidRDefault="005B4BAF" w:rsidP="005B4BAF">
      <w:pPr>
        <w:pStyle w:val="ad"/>
        <w:tabs>
          <w:tab w:val="left" w:pos="426"/>
          <w:tab w:val="left" w:pos="709"/>
          <w:tab w:val="left" w:pos="1134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b/>
          <w:bCs/>
          <w:sz w:val="32"/>
          <w:szCs w:val="32"/>
        </w:rPr>
        <w:tab/>
      </w:r>
      <w:r w:rsidRPr="006E2304">
        <w:rPr>
          <w:rFonts w:ascii="TH SarabunPSK" w:hAnsi="TH SarabunPSK" w:cs="TH SarabunPSK"/>
          <w:b/>
          <w:bCs/>
          <w:sz w:val="32"/>
          <w:szCs w:val="32"/>
        </w:rPr>
        <w:tab/>
      </w:r>
      <w:r w:rsidRPr="006E2304">
        <w:rPr>
          <w:rFonts w:ascii="TH SarabunPSK" w:hAnsi="TH SarabunPSK" w:cs="TH SarabunPSK"/>
          <w:sz w:val="32"/>
          <w:szCs w:val="32"/>
        </w:rPr>
        <w:t xml:space="preserve">2.1) </w:t>
      </w:r>
      <w:r w:rsidRPr="006E2304">
        <w:rPr>
          <w:rFonts w:ascii="TH SarabunPSK" w:hAnsi="TH SarabunPSK" w:cs="TH SarabunPSK"/>
          <w:spacing w:val="8"/>
          <w:sz w:val="32"/>
          <w:szCs w:val="32"/>
          <w:cs/>
        </w:rPr>
        <w:t xml:space="preserve">เพิ่มศักยภาพสินค้า </w:t>
      </w:r>
      <w:r w:rsidRPr="006E2304">
        <w:rPr>
          <w:rFonts w:ascii="TH SarabunPSK" w:hAnsi="TH SarabunPSK" w:cs="TH SarabunPSK"/>
          <w:spacing w:val="8"/>
          <w:sz w:val="32"/>
          <w:szCs w:val="32"/>
        </w:rPr>
        <w:t>OTOP</w:t>
      </w:r>
      <w:r w:rsidRPr="006E2304">
        <w:rPr>
          <w:rFonts w:ascii="TH SarabunPSK" w:hAnsi="TH SarabunPSK" w:cs="TH SarabunPSK"/>
          <w:spacing w:val="8"/>
          <w:sz w:val="32"/>
          <w:szCs w:val="32"/>
          <w:cs/>
        </w:rPr>
        <w:t xml:space="preserve"> ผลิตภัณฑ์ชุมชน เช่น  กรือโป๊ะ</w:t>
      </w:r>
      <w:r w:rsidRPr="006E2304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pacing w:val="8"/>
          <w:sz w:val="32"/>
          <w:szCs w:val="32"/>
          <w:cs/>
        </w:rPr>
        <w:t xml:space="preserve"> ใบไม้สีทอง</w:t>
      </w:r>
      <w:r w:rsidRPr="006E2304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pacing w:val="8"/>
          <w:sz w:val="32"/>
          <w:szCs w:val="32"/>
          <w:cs/>
        </w:rPr>
        <w:t xml:space="preserve"> ผ้าบาติก รังนก</w:t>
      </w:r>
    </w:p>
    <w:p w:rsidR="005B4BAF" w:rsidRPr="006E2304" w:rsidRDefault="005B4BAF" w:rsidP="005B4BAF">
      <w:pPr>
        <w:pStyle w:val="ad"/>
        <w:tabs>
          <w:tab w:val="left" w:pos="426"/>
          <w:tab w:val="left" w:pos="709"/>
          <w:tab w:val="left" w:pos="1134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pacing w:val="6"/>
          <w:sz w:val="32"/>
          <w:szCs w:val="32"/>
          <w:cs/>
        </w:rPr>
        <w:t>ผลิตภัณฑ์ส้มแขก</w:t>
      </w:r>
      <w:r w:rsidRPr="006E2304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pacing w:val="6"/>
          <w:sz w:val="32"/>
          <w:szCs w:val="32"/>
          <w:cs/>
        </w:rPr>
        <w:t>เป็นต้น ให้เป็นตราสินค้าพรีเมี่ยมและได้มาตรฐานการส่งออก   และพัฒนาโอกาสทาง</w:t>
      </w:r>
      <w:r w:rsidRPr="006E2304">
        <w:rPr>
          <w:rFonts w:ascii="TH SarabunPSK" w:hAnsi="TH SarabunPSK" w:cs="TH SarabunPSK"/>
          <w:sz w:val="32"/>
          <w:szCs w:val="32"/>
          <w:cs/>
        </w:rPr>
        <w:t>การตลาดในระบบดิจิทัล</w:t>
      </w:r>
    </w:p>
    <w:p w:rsidR="005B4BAF" w:rsidRPr="006E2304" w:rsidRDefault="005B4BAF" w:rsidP="005B4BAF">
      <w:pPr>
        <w:pStyle w:val="ad"/>
        <w:tabs>
          <w:tab w:val="left" w:pos="426"/>
          <w:tab w:val="left" w:pos="709"/>
          <w:tab w:val="left" w:pos="1134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ab/>
      </w:r>
      <w:r w:rsidRPr="006E2304">
        <w:rPr>
          <w:rFonts w:ascii="TH SarabunPSK" w:hAnsi="TH SarabunPSK" w:cs="TH SarabunPSK"/>
          <w:sz w:val="32"/>
          <w:szCs w:val="32"/>
          <w:cs/>
        </w:rPr>
        <w:tab/>
        <w:t xml:space="preserve">2.2) </w:t>
      </w:r>
      <w:r w:rsidRPr="006E2304">
        <w:rPr>
          <w:rFonts w:ascii="TH SarabunPSK" w:hAnsi="TH SarabunPSK" w:cs="TH SarabunPSK"/>
          <w:spacing w:val="6"/>
          <w:sz w:val="32"/>
          <w:szCs w:val="32"/>
          <w:cs/>
        </w:rPr>
        <w:t>เป็นเมืองเศรษฐกิจจากฐานการเกษตรอุตสาหกรรมเพิ่มค่าที่เป็นมิตรกับสิ่งแวดล้อม</w:t>
      </w:r>
      <w:r w:rsidRPr="006E2304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pacing w:val="6"/>
          <w:sz w:val="32"/>
          <w:szCs w:val="32"/>
          <w:cs/>
        </w:rPr>
        <w:t>เช่น</w:t>
      </w:r>
      <w:r w:rsidRPr="006E2304">
        <w:rPr>
          <w:rFonts w:ascii="TH SarabunPSK" w:hAnsi="TH SarabunPSK" w:cs="TH SarabunPSK"/>
          <w:spacing w:val="-4"/>
          <w:sz w:val="32"/>
          <w:szCs w:val="32"/>
          <w:cs/>
        </w:rPr>
        <w:t>อุตสาหกรรม</w:t>
      </w:r>
      <w:r w:rsidRPr="006E2304">
        <w:rPr>
          <w:rFonts w:ascii="TH SarabunPSK" w:hAnsi="TH SarabunPSK" w:cs="TH SarabunPSK"/>
          <w:spacing w:val="-10"/>
          <w:sz w:val="32"/>
          <w:szCs w:val="32"/>
          <w:cs/>
        </w:rPr>
        <w:t>แปรรูปยางพารา</w:t>
      </w:r>
      <w:r w:rsidRPr="006E2304">
        <w:rPr>
          <w:rFonts w:ascii="TH SarabunPSK" w:hAnsi="TH SarabunPSK" w:cs="TH SarabunPSK"/>
          <w:spacing w:val="-10"/>
          <w:sz w:val="32"/>
          <w:szCs w:val="32"/>
        </w:rPr>
        <w:t xml:space="preserve">,  </w:t>
      </w:r>
      <w:r w:rsidRPr="006E2304">
        <w:rPr>
          <w:rFonts w:ascii="TH SarabunPSK" w:hAnsi="TH SarabunPSK" w:cs="TH SarabunPSK"/>
          <w:spacing w:val="-10"/>
          <w:sz w:val="32"/>
          <w:szCs w:val="32"/>
          <w:cs/>
        </w:rPr>
        <w:t>เวชสำอางจากข้าวหอมกระดังงา</w:t>
      </w:r>
      <w:r w:rsidRPr="006E230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pacing w:val="-10"/>
          <w:sz w:val="32"/>
          <w:szCs w:val="32"/>
          <w:cs/>
        </w:rPr>
        <w:t>เป็นต้น และอุตสาหกรรมต่อเนื่อง และ</w:t>
      </w:r>
      <w:r w:rsidRPr="006E2304">
        <w:rPr>
          <w:rFonts w:ascii="TH SarabunPSK" w:hAnsi="TH SarabunPSK" w:cs="TH SarabunPSK"/>
          <w:spacing w:val="-10"/>
          <w:sz w:val="32"/>
          <w:szCs w:val="32"/>
          <w:cs/>
        </w:rPr>
        <w:tab/>
        <w:t>อุตสาหกรรม</w:t>
      </w:r>
      <w:r w:rsidRPr="006E2304">
        <w:rPr>
          <w:rFonts w:ascii="TH SarabunPSK" w:hAnsi="TH SarabunPSK" w:cs="TH SarabunPSK"/>
          <w:sz w:val="32"/>
          <w:szCs w:val="32"/>
          <w:cs/>
        </w:rPr>
        <w:t>ฮาลาล (อาหารและไม่ใช่อาหาร)</w:t>
      </w:r>
    </w:p>
    <w:p w:rsidR="005B4BAF" w:rsidRPr="006E2304" w:rsidRDefault="005B4BAF" w:rsidP="005B4BAF">
      <w:pPr>
        <w:pStyle w:val="ad"/>
        <w:tabs>
          <w:tab w:val="left" w:pos="426"/>
          <w:tab w:val="left" w:pos="709"/>
          <w:tab w:val="left" w:pos="1134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ab/>
      </w:r>
      <w:r w:rsidRPr="006E2304">
        <w:rPr>
          <w:rFonts w:ascii="TH SarabunPSK" w:hAnsi="TH SarabunPSK" w:cs="TH SarabunPSK"/>
          <w:sz w:val="32"/>
          <w:szCs w:val="32"/>
          <w:cs/>
        </w:rPr>
        <w:tab/>
        <w:t xml:space="preserve">2.3) </w:t>
      </w: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>การเติบโตของอุตสาหกรรมการท่องเที่ยวอย่างครบวงจร และส่งเสริมการท่องเที่ยวรูปแบบใหม่</w:t>
      </w:r>
      <w:r w:rsidRPr="006E2304">
        <w:rPr>
          <w:rFonts w:ascii="TH SarabunPSK" w:hAnsi="TH SarabunPSK" w:cs="TH SarabunPSK"/>
          <w:spacing w:val="-8"/>
          <w:kern w:val="24"/>
          <w:sz w:val="32"/>
          <w:szCs w:val="32"/>
          <w:cs/>
        </w:rPr>
        <w:t>เพิ่มเติม ประกอบด้วย การท่องเที่ยวเชิงสันทนาการและกีฬา</w:t>
      </w:r>
      <w:r w:rsidRPr="006E2304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และอีเวนต์ส่งเสริมการท่องเที่ยวในพื้นที่</w:t>
      </w:r>
    </w:p>
    <w:p w:rsidR="005B4BAF" w:rsidRPr="006E2304" w:rsidRDefault="005B4BAF" w:rsidP="005B4BAF">
      <w:pPr>
        <w:pStyle w:val="ad"/>
        <w:tabs>
          <w:tab w:val="left" w:pos="426"/>
          <w:tab w:val="left" w:pos="709"/>
          <w:tab w:val="left" w:pos="1134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ab/>
      </w:r>
      <w:r w:rsidRPr="006E2304">
        <w:rPr>
          <w:rFonts w:ascii="TH SarabunPSK" w:hAnsi="TH SarabunPSK" w:cs="TH SarabunPSK"/>
          <w:b/>
          <w:bCs/>
          <w:sz w:val="32"/>
          <w:szCs w:val="32"/>
          <w:cs/>
        </w:rPr>
        <w:t>3)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2304">
        <w:rPr>
          <w:rFonts w:ascii="TH SarabunPSK" w:hAnsi="TH SarabunPSK" w:cs="TH SarabunPSK"/>
          <w:b/>
          <w:bCs/>
          <w:sz w:val="32"/>
          <w:szCs w:val="32"/>
          <w:cs/>
        </w:rPr>
        <w:t>พัฒนาพื้นที่เศรษฐกิจใหม่</w:t>
      </w:r>
    </w:p>
    <w:p w:rsidR="005B4BAF" w:rsidRPr="006E2304" w:rsidRDefault="005B4BAF" w:rsidP="005B4BAF">
      <w:pPr>
        <w:pStyle w:val="ad"/>
        <w:tabs>
          <w:tab w:val="left" w:pos="426"/>
          <w:tab w:val="left" w:pos="709"/>
          <w:tab w:val="left" w:pos="1134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ab/>
      </w:r>
      <w:r w:rsidRPr="006E2304">
        <w:rPr>
          <w:rFonts w:ascii="TH SarabunPSK" w:hAnsi="TH SarabunPSK" w:cs="TH SarabunPSK"/>
          <w:sz w:val="32"/>
          <w:szCs w:val="32"/>
          <w:cs/>
        </w:rPr>
        <w:tab/>
        <w:t>3.1) เขตพัฒนาเศรษฐกิจพิเศษ</w:t>
      </w:r>
    </w:p>
    <w:p w:rsidR="005B4BAF" w:rsidRPr="006E2304" w:rsidRDefault="005B4BAF" w:rsidP="005B4BAF">
      <w:pPr>
        <w:pStyle w:val="ad"/>
        <w:tabs>
          <w:tab w:val="left" w:pos="426"/>
          <w:tab w:val="left" w:pos="709"/>
          <w:tab w:val="left" w:pos="1134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ab/>
      </w:r>
      <w:r w:rsidRPr="006E2304">
        <w:rPr>
          <w:rFonts w:ascii="TH SarabunPSK" w:hAnsi="TH SarabunPSK" w:cs="TH SarabunPSK"/>
          <w:sz w:val="32"/>
          <w:szCs w:val="32"/>
          <w:cs/>
        </w:rPr>
        <w:tab/>
        <w:t xml:space="preserve">3.2) เมืองต้นแบบ </w:t>
      </w:r>
      <w:r w:rsidRPr="006E2304">
        <w:rPr>
          <w:rFonts w:ascii="TH SarabunPSK" w:hAnsi="TH SarabunPSK" w:cs="TH SarabunPSK"/>
          <w:sz w:val="32"/>
          <w:szCs w:val="32"/>
        </w:rPr>
        <w:t>“</w:t>
      </w:r>
      <w:r w:rsidRPr="006E2304">
        <w:rPr>
          <w:rFonts w:ascii="TH SarabunPSK" w:hAnsi="TH SarabunPSK" w:cs="TH SarabunPSK"/>
          <w:sz w:val="32"/>
          <w:szCs w:val="32"/>
          <w:cs/>
        </w:rPr>
        <w:t>สามเหลี่ยม มั่นคง มั่งคั่ง ยั่งยืน</w:t>
      </w:r>
      <w:r w:rsidRPr="006E2304">
        <w:rPr>
          <w:rFonts w:ascii="TH SarabunPSK" w:hAnsi="TH SarabunPSK" w:cs="TH SarabunPSK"/>
          <w:sz w:val="32"/>
          <w:szCs w:val="32"/>
        </w:rPr>
        <w:t>”</w:t>
      </w:r>
    </w:p>
    <w:p w:rsidR="005B4BAF" w:rsidRPr="006E2304" w:rsidRDefault="005B4BAF" w:rsidP="005B4BAF">
      <w:pPr>
        <w:pStyle w:val="ad"/>
        <w:tabs>
          <w:tab w:val="left" w:pos="426"/>
          <w:tab w:val="left" w:pos="709"/>
          <w:tab w:val="left" w:pos="1134"/>
        </w:tabs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</w:rPr>
      </w:pPr>
      <w:r w:rsidRPr="006E23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2304">
        <w:rPr>
          <w:rFonts w:ascii="TH SarabunPSK" w:hAnsi="TH SarabunPSK" w:cs="TH SarabunPSK"/>
          <w:sz w:val="32"/>
          <w:szCs w:val="32"/>
          <w:cs/>
        </w:rPr>
        <w:t>4</w:t>
      </w: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>)</w:t>
      </w: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ab/>
        <w:t>รายได้ต่อหัวของประชากรเพิ่มสูงขึ้น การกระจายรายได้เป็นไปอย่างทั่วถึง เศรษฐกิจในชุมชนดีขึ้น</w:t>
      </w:r>
    </w:p>
    <w:p w:rsidR="005B4BAF" w:rsidRPr="006E2304" w:rsidRDefault="005B4BAF" w:rsidP="005B4BAF">
      <w:pPr>
        <w:pStyle w:val="ad"/>
        <w:tabs>
          <w:tab w:val="left" w:pos="426"/>
        </w:tabs>
        <w:spacing w:before="0" w:beforeAutospacing="0" w:after="0" w:afterAutospacing="0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ab/>
        <w:t>5)</w:t>
      </w: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ab/>
        <w:t>คุณภาพของแรงงาน ผู้ประกอบการ วิสาหกิจชุมชน และผู้ประกอบการใหม่มีความพร้อมใน           การสร้างสรรค์เศรษฐกิจจังหวัดให้มีศักยภาพที่แข่งขันได้</w:t>
      </w:r>
    </w:p>
    <w:p w:rsidR="005B4BAF" w:rsidRPr="006E2304" w:rsidRDefault="005B4BAF" w:rsidP="005B4BAF">
      <w:pPr>
        <w:pStyle w:val="ad"/>
        <w:tabs>
          <w:tab w:val="left" w:pos="426"/>
        </w:tabs>
        <w:spacing w:before="0" w:beforeAutospacing="0" w:after="0" w:afterAutospacing="0"/>
        <w:jc w:val="thaiDistribute"/>
        <w:rPr>
          <w:rFonts w:ascii="TH SarabunPSK" w:hAnsi="TH SarabunPSK" w:cs="TH SarabunPSK"/>
          <w:kern w:val="24"/>
          <w:sz w:val="16"/>
          <w:szCs w:val="16"/>
        </w:rPr>
      </w:pPr>
    </w:p>
    <w:p w:rsidR="005B4BAF" w:rsidRPr="006E2304" w:rsidRDefault="005B4BAF" w:rsidP="005B4BAF">
      <w:pPr>
        <w:pStyle w:val="ad"/>
        <w:tabs>
          <w:tab w:val="left" w:pos="426"/>
        </w:tabs>
        <w:spacing w:before="0" w:beforeAutospacing="0" w:after="0" w:afterAutospacing="0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6E2304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การค้าเฟื่องฟู</w:t>
      </w:r>
      <w:r w:rsidRPr="006E2304">
        <w:rPr>
          <w:rFonts w:ascii="TH SarabunPSK" w:hAnsi="TH SarabunPSK" w:cs="TH SarabunPSK"/>
          <w:b/>
          <w:bCs/>
          <w:kern w:val="24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หมายถึง  การที่การค้าของจังหวัดนราธิวาส มีองค์ประกอบ ดังนี้</w:t>
      </w:r>
    </w:p>
    <w:p w:rsidR="005B4BAF" w:rsidRPr="006E2304" w:rsidRDefault="005B4BAF" w:rsidP="005B4BAF">
      <w:pPr>
        <w:tabs>
          <w:tab w:val="left" w:pos="426"/>
        </w:tabs>
        <w:contextualSpacing/>
        <w:jc w:val="thaiDistribute"/>
        <w:rPr>
          <w:rFonts w:ascii="TH SarabunPSK" w:hAnsi="TH SarabunPSK" w:cs="TH SarabunPSK"/>
          <w:kern w:val="24"/>
          <w:sz w:val="32"/>
          <w:szCs w:val="32"/>
          <w:cs/>
        </w:rPr>
      </w:pP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ab/>
        <w:t>1) จังหวัดนราธิวาสมุ่งเป็นจังหวัดแห่งการค้า (</w:t>
      </w:r>
      <w:r w:rsidRPr="006E2304">
        <w:rPr>
          <w:rFonts w:ascii="TH SarabunPSK" w:hAnsi="TH SarabunPSK" w:cs="TH SarabunPSK"/>
          <w:kern w:val="24"/>
          <w:sz w:val="32"/>
          <w:szCs w:val="32"/>
        </w:rPr>
        <w:t>Trading Provincial</w:t>
      </w: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 xml:space="preserve">) โดยมีเมืองสุไหงโกลกเป็นต้นแบบการค้าขายระหว่างประเทศและมีการค้าชายแดนทั้ง </w:t>
      </w:r>
      <w:r w:rsidRPr="006E2304">
        <w:rPr>
          <w:rFonts w:ascii="TH SarabunPSK" w:hAnsi="TH SarabunPSK" w:cs="TH SarabunPSK"/>
          <w:kern w:val="24"/>
          <w:sz w:val="32"/>
          <w:szCs w:val="32"/>
        </w:rPr>
        <w:t>3</w:t>
      </w: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 xml:space="preserve"> ด่าน (ด่านตากใบ ด่านบูเก๊ะตา ด่านสุไหงโกลก)          ที่มีมาตรฐานการจัดการด่าน เพื่อการค้าระดับสากล และมีปริมาณรวมของการค้าชายแดนเติบโตอย่างต่อเนื่อง</w:t>
      </w:r>
    </w:p>
    <w:p w:rsidR="005B4BAF" w:rsidRPr="006E2304" w:rsidRDefault="005B4BAF" w:rsidP="005B4BAF">
      <w:pPr>
        <w:contextualSpacing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lastRenderedPageBreak/>
        <w:tab/>
        <w:t>2) การบริการ ธุรกิจค้าส่ง ค้าปลีก เติบโตอย่างมีคุณภาพ มีระบบบริการที่มีมาตรฐานการค้าชายแดน        ในระดับต้นแบบที่ดีของประเทศ</w:t>
      </w:r>
    </w:p>
    <w:p w:rsidR="005B4BAF" w:rsidRPr="006E2304" w:rsidRDefault="005B4BAF" w:rsidP="005B4BAF">
      <w:pPr>
        <w:contextualSpacing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ab/>
        <w:t>3) การคมนาคม การขนส่ง และโลจิสติกส์เชื่อมโยงอย่างเป็นระบบครบวงจร   โครงสร้างพื้นฐานเอื้อต่อการค้า และการพัฒนาจังหวัดให้เป็นเมืองการค้า เมืองที่น่าลงทุนในระดับประเทศและนานาชาติ</w:t>
      </w:r>
    </w:p>
    <w:p w:rsidR="005B4BAF" w:rsidRPr="006E2304" w:rsidRDefault="005B4BAF" w:rsidP="005B4BAF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ab/>
        <w:t>4) เกิดธุรกิจขนาดใหญ่ ธุรกิจท้องถิ่น ธุรกิจรุ่นใหม่ และวิสาหกิจชุมชนในทั่วทุกพื้นที่ของจังหวัด           ที่เชื่อมโยงการค้าชายแดนและสร้างรายได้และเงินหมุนเวียนในจังหวัด</w:t>
      </w:r>
    </w:p>
    <w:p w:rsidR="005B4BAF" w:rsidRPr="006E2304" w:rsidRDefault="005B4BAF" w:rsidP="005B4BAF">
      <w:pPr>
        <w:ind w:left="426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b/>
          <w:bCs/>
          <w:kern w:val="24"/>
          <w:sz w:val="32"/>
          <w:szCs w:val="32"/>
          <w:u w:val="single"/>
          <w:cs/>
        </w:rPr>
        <w:t>นราน่าอยู่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หมายถึง การที่สังคมเมืองนราธิวาส มีองค์ประกอบดังนี้</w:t>
      </w: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6E2304">
        <w:rPr>
          <w:rFonts w:ascii="TH SarabunPSK" w:hAnsi="TH SarabunPSK" w:cs="TH SarabunPSK"/>
          <w:sz w:val="32"/>
          <w:szCs w:val="32"/>
          <w:cs/>
        </w:rPr>
        <w:t>เป็นสังคมพหุวัฒนธรรมที่มีความเข้มแข็ง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มีอัตลักษณ์ของจังหวัดที่ชัดเจนเป็นที่รับรู้และเชื่อมั่นของประชาชน สังคม ประเทศชาติและระดับนานาชาติ</w:t>
      </w: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>ประชาชนมีคุณภาพ มีความตื่นรู้ พัฒนาตนเองอย่างต่อเนื่อง ก้าวทันการเปลี่ยนแปลงอย่างเท่าทัน และคงไว้ซึ่งอัตลักษณ์ที่ดีงามของนราธิวาส เป็นเมืองแห่งการเรียนรู้ เมืองแห่งการศึกษาที่</w:t>
      </w:r>
      <w:r w:rsidRPr="006E2304">
        <w:rPr>
          <w:rFonts w:ascii="TH SarabunPSK" w:hAnsi="TH SarabunPSK" w:cs="TH SarabunPSK"/>
          <w:sz w:val="32"/>
          <w:szCs w:val="32"/>
          <w:cs/>
        </w:rPr>
        <w:t>ได้มาตรฐาน</w:t>
      </w:r>
      <w:r w:rsidRPr="006E2304">
        <w:rPr>
          <w:rFonts w:ascii="TH SarabunPSK" w:hAnsi="TH SarabunPSK" w:cs="TH SarabunPSK"/>
          <w:sz w:val="32"/>
          <w:szCs w:val="32"/>
        </w:rPr>
        <w:t xml:space="preserve">  </w:t>
      </w:r>
      <w:r w:rsidRPr="006E2304">
        <w:rPr>
          <w:rFonts w:ascii="TH SarabunPSK" w:hAnsi="TH SarabunPSK" w:cs="TH SarabunPSK"/>
          <w:sz w:val="32"/>
          <w:szCs w:val="32"/>
          <w:cs/>
        </w:rPr>
        <w:t>และเท่าเทียมกันทุกพื้นที่ และวัยเรียน เยาวชน วัยทำงาน</w:t>
      </w: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>มีศักยภาพทางด้านเทคโนโลยีสารสนเทศ  ประชาชน      มีทักษะสากล (ภาษาอังกฤษ และเทคโนโลยีสารสนเทศ) และพร้อมสู่สังคมดิจิทัล</w:t>
      </w: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>ระบบบริการของรัฐทุกระดับมีคุณภาพ เข้าถึงประชาชนอย่างทั่วถึง เป็นบริการที่มีความทันสมัย  ยุคดิจิทัล   มีธรรมาภิบาลโดดเด่นในการมีส่วนร่วมของประชาชน และ</w:t>
      </w: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ab/>
        <w:t>ยึดหลักในการพัฒนาโดยใช้พื้นที่เป็นฐานอย่างเข้าใจ เข้าถึง และพัฒนาให้เกิดความยั่งยืนด้วยกลไกประชารัฐ</w:t>
      </w: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ab/>
        <w:t xml:space="preserve">4) ประชาชนมีคุณภาพชีวิตที่ดี </w:t>
      </w:r>
      <w:r w:rsidRPr="006E2304">
        <w:rPr>
          <w:rFonts w:ascii="TH SarabunPSK" w:eastAsia="SimSun" w:hAnsi="TH SarabunPSK" w:cs="TH SarabunPSK"/>
          <w:kern w:val="24"/>
          <w:sz w:val="32"/>
          <w:szCs w:val="32"/>
          <w:cs/>
          <w:lang w:eastAsia="zh-CN"/>
        </w:rPr>
        <w:t xml:space="preserve">และยึดวิถีการดำรงชีวิตตามหลักปรัชญาของเศรษฐกิจพอเพียง </w:t>
      </w: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>มีงาน     มีอาชีพ มีรายได้ที่มั่นคง มีศักยภาพในการพึ่งตนเองสูงขึ้น</w:t>
      </w: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ab/>
        <w:t>5) ความอุดมสมบูรณ์ของทรัพยากรทางธรรมชาติ ไม่มีภัยพิบัติ และเป็นเมืองสิ่งแวดล้อมที่ดี อากาศบริสุทธิ์ บ้านเมืองสะอาด เป็นระเบียบเรียบร้อย</w:t>
      </w:r>
      <w:r w:rsidRPr="006E2304">
        <w:rPr>
          <w:rFonts w:ascii="TH SarabunPSK" w:hAnsi="TH SarabunPSK" w:cs="TH SarabunPSK"/>
          <w:kern w:val="24"/>
          <w:sz w:val="32"/>
          <w:szCs w:val="32"/>
        </w:rPr>
        <w:t xml:space="preserve"> </w:t>
      </w: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kern w:val="24"/>
          <w:sz w:val="16"/>
          <w:szCs w:val="16"/>
          <w:u w:val="single"/>
          <w:cs/>
        </w:rPr>
      </w:pP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b/>
          <w:bCs/>
          <w:kern w:val="24"/>
          <w:sz w:val="32"/>
          <w:szCs w:val="32"/>
          <w:u w:val="single"/>
          <w:cs/>
        </w:rPr>
        <w:t>มุ่งสู่สันติสุขที่ยั่งยืน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หมายถึง ความมั่นคง ความสงบเรียบร้อยและสันติสุขที่ยั่งยืน มีองค์ประกอบดังนี้</w:t>
      </w: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กองกำลังประจำถิ่น  กองกำลังภาคประชาชนมีความเข้มแข็ง และมีขีดความสามารถในการรักษา   ความสงบเรียบร้อย โดยการวางระบบป้องกันภัยคุกคามในพื้นที่ด้วยการนำเทคโนโลยีสมัยใหม่มาใช้ใน         การทำงานแบบเชิงรุกเข้าถึงทุกพื้นที่ตลอด </w:t>
      </w:r>
      <w:r w:rsidRPr="006E2304">
        <w:rPr>
          <w:rFonts w:ascii="TH SarabunPSK" w:hAnsi="TH SarabunPSK" w:cs="TH SarabunPSK"/>
          <w:sz w:val="32"/>
          <w:szCs w:val="32"/>
        </w:rPr>
        <w:t xml:space="preserve">24 </w:t>
      </w:r>
      <w:r w:rsidRPr="006E2304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6E2304">
        <w:rPr>
          <w:rFonts w:ascii="TH SarabunPSK" w:hAnsi="TH SarabunPSK" w:cs="TH SarabunPSK"/>
          <w:sz w:val="32"/>
          <w:szCs w:val="32"/>
          <w:cs/>
        </w:rPr>
        <w:t>เครือข่ายชุมชนมีความเข้มแข็งและมีบทบาทความเป็นผู้นำในการแก้ไขปัญหาด้านต่างๆ ในพื้นที่ (ผู้นำท้องถิ่น/ศาสนา/สตรี) สร้างความเข้าใจกับทุกฝ่าย ทุกภาคส่วน และมีเวทีให้ทุกฝ่ายได้แสดงความคิด ทัศนคติ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พร้อมทั้งการบูรณาการความร่วมมือกับประเทศเพื่อนบ้าน ในการแก้ไขปัญหาร่วมกันในทุกมิติ</w:t>
      </w: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>ประชาชนมีความปลอดภัย สงบสุข อยู่อย่างเข้าใจซึ่งกันและกัน มีความภาคภูมิใจในพื้นที่ และ     มีความเข้มแข็ง</w:t>
      </w: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Pr="006E2304">
        <w:rPr>
          <w:rFonts w:ascii="TH SarabunPSK" w:hAnsi="TH SarabunPSK" w:cs="TH SarabunPSK"/>
          <w:spacing w:val="-6"/>
          <w:sz w:val="32"/>
          <w:szCs w:val="32"/>
          <w:cs/>
        </w:rPr>
        <w:t>ปัญหาสังคมทางอาชญากรรม ยาเสพติด การก่อการร้ายลดลง โดยมีฐานจากการจัดการแบบมีส่วนร่วม</w:t>
      </w:r>
      <w:r w:rsidRPr="006E2304">
        <w:rPr>
          <w:rFonts w:ascii="TH SarabunPSK" w:hAnsi="TH SarabunPSK" w:cs="TH SarabunPSK"/>
          <w:sz w:val="32"/>
          <w:szCs w:val="32"/>
          <w:cs/>
        </w:rPr>
        <w:t>จากทุกภาคส่วนที่เข้าใจ เข้าถึง และพัฒนา</w:t>
      </w: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>ภัยคุกคามต่อจังหวัดในทุกประเภทได้รับการจัดการให้ลดลงในทั่วทุกพื้นที่อย่างเป็นระบบ           มีประสิทธิภาพ และยั่งยืน</w:t>
      </w: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6E2304">
        <w:rPr>
          <w:rFonts w:ascii="TH SarabunPSK" w:hAnsi="TH SarabunPSK" w:cs="TH SarabunPSK"/>
          <w:kern w:val="24"/>
          <w:sz w:val="32"/>
          <w:szCs w:val="32"/>
        </w:rPr>
        <w:tab/>
        <w:t xml:space="preserve">6) </w:t>
      </w: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>ประชาชนมีหลักยึดและมีวิถีชีวิตบนฐานของหลักธรรมทางศาสนา และอยู่ร่วมกันบน            ความหลากหลายของประเพณี และวัฒนธรรม</w:t>
      </w: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6E2304">
        <w:rPr>
          <w:rFonts w:ascii="TH SarabunPSK" w:hAnsi="TH SarabunPSK" w:cs="TH SarabunPSK"/>
          <w:kern w:val="24"/>
          <w:sz w:val="32"/>
          <w:szCs w:val="32"/>
        </w:rPr>
        <w:tab/>
        <w:t xml:space="preserve">7) </w:t>
      </w:r>
      <w:r w:rsidRPr="006E2304">
        <w:rPr>
          <w:rFonts w:ascii="TH SarabunPSK" w:hAnsi="TH SarabunPSK" w:cs="TH SarabunPSK"/>
          <w:kern w:val="24"/>
          <w:sz w:val="32"/>
          <w:szCs w:val="32"/>
          <w:cs/>
        </w:rPr>
        <w:t>ความมีประสิทธิภาพในการบูรณาการภารกิจความมั่นคงในทุกระดับด้วยคุณภาพของบุคลากร และระบบงานที่ทันสมัย ได้รับการยอมรับและเชื่อมั่นไว้วางใจจากประชาชน</w:t>
      </w: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kern w:val="24"/>
          <w:sz w:val="32"/>
          <w:szCs w:val="32"/>
          <w:cs/>
        </w:rPr>
      </w:pP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kern w:val="24"/>
          <w:sz w:val="16"/>
          <w:szCs w:val="16"/>
          <w:cs/>
        </w:rPr>
      </w:pP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kern w:val="24"/>
          <w:sz w:val="16"/>
          <w:szCs w:val="16"/>
        </w:rPr>
      </w:pPr>
    </w:p>
    <w:p w:rsidR="00404DDF" w:rsidRPr="006E2304" w:rsidRDefault="00404DD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kern w:val="24"/>
          <w:sz w:val="16"/>
          <w:szCs w:val="16"/>
        </w:rPr>
      </w:pPr>
    </w:p>
    <w:p w:rsidR="00404DDF" w:rsidRPr="006E2304" w:rsidRDefault="00404DD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kern w:val="24"/>
          <w:sz w:val="16"/>
          <w:szCs w:val="16"/>
        </w:rPr>
      </w:pPr>
    </w:p>
    <w:p w:rsidR="00404DDF" w:rsidRPr="006E2304" w:rsidRDefault="00404DD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kern w:val="24"/>
          <w:sz w:val="16"/>
          <w:szCs w:val="16"/>
        </w:rPr>
      </w:pPr>
    </w:p>
    <w:p w:rsidR="00404DDF" w:rsidRPr="006E2304" w:rsidRDefault="00404DD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kern w:val="24"/>
          <w:sz w:val="16"/>
          <w:szCs w:val="16"/>
          <w:cs/>
        </w:rPr>
      </w:pPr>
    </w:p>
    <w:p w:rsidR="005B4BAF" w:rsidRPr="006E2304" w:rsidRDefault="005B4BAF" w:rsidP="005B4BAF">
      <w:pPr>
        <w:pStyle w:val="ad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kern w:val="24"/>
          <w:sz w:val="16"/>
          <w:szCs w:val="16"/>
          <w:cs/>
        </w:rPr>
      </w:pPr>
    </w:p>
    <w:p w:rsidR="005B4BAF" w:rsidRPr="006E2304" w:rsidRDefault="005B4BAF" w:rsidP="005B4BAF">
      <w:pPr>
        <w:pStyle w:val="a4"/>
        <w:tabs>
          <w:tab w:val="clear" w:pos="540"/>
          <w:tab w:val="clear" w:pos="1080"/>
          <w:tab w:val="clear" w:pos="1440"/>
          <w:tab w:val="left" w:pos="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2304">
        <w:rPr>
          <w:rFonts w:ascii="TH SarabunPSK" w:hAnsi="TH SarabunPSK" w:cs="TH SarabunPSK"/>
          <w:b/>
          <w:bCs/>
          <w:cs/>
        </w:rPr>
        <w:t>2</w:t>
      </w:r>
      <w:r w:rsidRPr="006E2304">
        <w:rPr>
          <w:rFonts w:ascii="TH SarabunPSK" w:hAnsi="TH SarabunPSK" w:cs="TH SarabunPSK"/>
          <w:b/>
          <w:bCs/>
        </w:rPr>
        <w:t>.</w:t>
      </w:r>
      <w:r w:rsidRPr="006E2304">
        <w:rPr>
          <w:rFonts w:ascii="TH SarabunPSK" w:hAnsi="TH SarabunPSK" w:cs="TH SarabunPSK"/>
          <w:b/>
          <w:bCs/>
          <w:cs/>
        </w:rPr>
        <w:t xml:space="preserve"> พันธกิจ </w:t>
      </w:r>
      <w:r w:rsidRPr="006E2304">
        <w:rPr>
          <w:rFonts w:ascii="TH SarabunPSK" w:hAnsi="TH SarabunPSK" w:cs="TH SarabunPSK"/>
          <w:b/>
          <w:bCs/>
        </w:rPr>
        <w:t>(Mission)</w:t>
      </w:r>
    </w:p>
    <w:p w:rsidR="005B4BAF" w:rsidRPr="006E2304" w:rsidRDefault="005B4BAF" w:rsidP="005B4BAF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</w:rPr>
        <w:tab/>
        <w:t>2.1)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 พัฒนาและเสริมสร้างศักยภาพเศรษฐกิจ ภาคการเกษตร การค้า การลงทุน การบริการ                </w:t>
      </w:r>
      <w:r w:rsidRPr="006E2304">
        <w:rPr>
          <w:rFonts w:ascii="TH SarabunPSK" w:hAnsi="TH SarabunPSK" w:cs="TH SarabunPSK"/>
          <w:sz w:val="32"/>
          <w:szCs w:val="32"/>
          <w:cs/>
        </w:rPr>
        <w:tab/>
      </w:r>
      <w:r w:rsidRPr="006E2304">
        <w:rPr>
          <w:rFonts w:ascii="TH SarabunPSK" w:hAnsi="TH SarabunPSK" w:cs="TH SarabunPSK"/>
          <w:sz w:val="32"/>
          <w:szCs w:val="32"/>
          <w:cs/>
        </w:rPr>
        <w:tab/>
      </w:r>
      <w:r w:rsidRPr="006E2304">
        <w:rPr>
          <w:rFonts w:ascii="TH SarabunPSK" w:hAnsi="TH SarabunPSK" w:cs="TH SarabunPSK"/>
          <w:spacing w:val="6"/>
          <w:sz w:val="32"/>
          <w:szCs w:val="32"/>
          <w:cs/>
        </w:rPr>
        <w:t>การท่องเที่ยวและอุตสาหกรรมให้เข้มแข็งและยั่งยืนบนพื้นฐานเศรษฐกิจพอเพียงภายใต้กระแส</w:t>
      </w:r>
      <w:r w:rsidRPr="006E2304">
        <w:rPr>
          <w:rFonts w:ascii="TH SarabunPSK" w:hAnsi="TH SarabunPSK" w:cs="TH SarabunPSK"/>
          <w:sz w:val="32"/>
          <w:szCs w:val="32"/>
          <w:cs/>
        </w:rPr>
        <w:tab/>
      </w:r>
      <w:r w:rsidRPr="006E2304">
        <w:rPr>
          <w:rFonts w:ascii="TH SarabunPSK" w:hAnsi="TH SarabunPSK" w:cs="TH SarabunPSK"/>
          <w:sz w:val="32"/>
          <w:szCs w:val="32"/>
          <w:cs/>
        </w:rPr>
        <w:tab/>
        <w:t>โลกาภิวัฒน์</w:t>
      </w:r>
    </w:p>
    <w:p w:rsidR="005B4BAF" w:rsidRPr="006E2304" w:rsidRDefault="005B4BAF" w:rsidP="005B4BAF">
      <w:pPr>
        <w:tabs>
          <w:tab w:val="left" w:pos="426"/>
          <w:tab w:val="left" w:pos="851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</w:rPr>
        <w:tab/>
        <w:t>2.2)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 ยกระดับคุณภาพชีวิตของประชาชน ลดความเหลื่อมล้ำ เติมความเท่าเทียม และความเข้าใจ         </w:t>
      </w:r>
      <w:r w:rsidRPr="006E2304">
        <w:rPr>
          <w:rFonts w:ascii="TH SarabunPSK" w:hAnsi="TH SarabunPSK" w:cs="TH SarabunPSK"/>
          <w:sz w:val="32"/>
          <w:szCs w:val="32"/>
          <w:cs/>
        </w:rPr>
        <w:tab/>
        <w:t>ในความแตกต่างภายใต้สังคมพหุวัฒนธรรม</w:t>
      </w:r>
    </w:p>
    <w:p w:rsidR="005B4BAF" w:rsidRPr="006E2304" w:rsidRDefault="005B4BAF" w:rsidP="005B4BAF">
      <w:pPr>
        <w:tabs>
          <w:tab w:val="left" w:pos="426"/>
          <w:tab w:val="left" w:pos="851"/>
        </w:tabs>
        <w:ind w:left="85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</w:rPr>
        <w:tab/>
        <w:t xml:space="preserve">2.3) </w:t>
      </w:r>
      <w:r w:rsidRPr="006E2304">
        <w:rPr>
          <w:rFonts w:ascii="TH SarabunPSK" w:hAnsi="TH SarabunPSK" w:cs="TH SarabunPSK"/>
          <w:sz w:val="32"/>
          <w:szCs w:val="32"/>
          <w:cs/>
        </w:rPr>
        <w:t>เสริมสร้างความมั่นคงของทรัพยากรธรรมชาติและสิ่งแวดล้อม ให้มีความอุดมสมบูรณ์ และเป็นหลักประกันในการพัฒนาของจังหวัดในทุกมิติ</w:t>
      </w:r>
    </w:p>
    <w:p w:rsidR="005B4BAF" w:rsidRPr="006E2304" w:rsidRDefault="005B4BAF" w:rsidP="005B4BAF">
      <w:pPr>
        <w:tabs>
          <w:tab w:val="left" w:pos="426"/>
          <w:tab w:val="left" w:pos="851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</w:rPr>
        <w:tab/>
        <w:t xml:space="preserve">2.4) </w:t>
      </w:r>
      <w:r w:rsidRPr="006E2304">
        <w:rPr>
          <w:rFonts w:ascii="TH SarabunPSK" w:hAnsi="TH SarabunPSK" w:cs="TH SarabunPSK"/>
          <w:sz w:val="32"/>
          <w:szCs w:val="32"/>
          <w:cs/>
        </w:rPr>
        <w:t>สร้างความเชื่อมั่นด้านความปลอดภัยในชีวิต ทรัพย์สินแก่ประชาชนและเจ้าหน้าที่ของรัฐที่</w:t>
      </w:r>
      <w:r w:rsidRPr="006E2304">
        <w:rPr>
          <w:rFonts w:ascii="TH SarabunPSK" w:hAnsi="TH SarabunPSK" w:cs="TH SarabunPSK"/>
          <w:sz w:val="32"/>
          <w:szCs w:val="32"/>
          <w:cs/>
        </w:rPr>
        <w:tab/>
        <w:t>ปฏิบัติงานในพื้นที่</w:t>
      </w:r>
    </w:p>
    <w:p w:rsidR="005B4BAF" w:rsidRPr="006E2304" w:rsidRDefault="005B4BAF" w:rsidP="005B4BAF">
      <w:pPr>
        <w:tabs>
          <w:tab w:val="left" w:pos="426"/>
          <w:tab w:val="left" w:pos="851"/>
        </w:tabs>
        <w:ind w:left="85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</w:rPr>
        <w:tab/>
        <w:t xml:space="preserve">2.5) </w:t>
      </w:r>
      <w:r w:rsidRPr="006E2304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พัฒนาระบบบริหารจัดการภาครัฐ และบริการให้มีคุณภาพ ทันสมัย สู่ภาครัฐดิจิทัล และประสิทธิภาพตามหลักธรรมภิบาล</w:t>
      </w:r>
    </w:p>
    <w:p w:rsidR="005B4BAF" w:rsidRPr="006E2304" w:rsidRDefault="005B4BAF" w:rsidP="005B4BAF">
      <w:pPr>
        <w:tabs>
          <w:tab w:val="left" w:pos="28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B4BAF" w:rsidRPr="006E2304" w:rsidRDefault="005B4BAF" w:rsidP="005B4BAF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E230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เป้าประสงค์รวม</w:t>
      </w:r>
      <w:r w:rsidRPr="006E2304">
        <w:rPr>
          <w:rFonts w:ascii="TH SarabunPSK" w:hAnsi="TH SarabunPSK" w:cs="TH SarabunPSK"/>
          <w:b/>
          <w:bCs/>
          <w:sz w:val="32"/>
          <w:szCs w:val="32"/>
        </w:rPr>
        <w:t xml:space="preserve"> (Ultimate Goal)</w:t>
      </w:r>
    </w:p>
    <w:p w:rsidR="005B4BAF" w:rsidRPr="006E2304" w:rsidRDefault="005B4BAF" w:rsidP="005B4BAF">
      <w:pPr>
        <w:tabs>
          <w:tab w:val="left" w:pos="43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23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2304">
        <w:rPr>
          <w:rFonts w:ascii="TH SarabunPSK" w:hAnsi="TH SarabunPSK" w:cs="TH SarabunPSK"/>
          <w:sz w:val="32"/>
          <w:szCs w:val="32"/>
          <w:cs/>
        </w:rPr>
        <w:t>3.1</w:t>
      </w:r>
      <w:r w:rsidRPr="006E2304">
        <w:rPr>
          <w:rFonts w:ascii="TH SarabunPSK" w:hAnsi="TH SarabunPSK" w:cs="TH SarabunPSK"/>
          <w:sz w:val="32"/>
          <w:szCs w:val="32"/>
        </w:rPr>
        <w:t>)</w:t>
      </w:r>
      <w:r w:rsidRPr="006E23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เศรษฐกิจเติบโตอย่างมีเสถียรภาพ เติบโตไม่น้อยกว่าร้อยละ</w:t>
      </w:r>
      <w:r w:rsidR="005845F8" w:rsidRPr="006E2304">
        <w:rPr>
          <w:rFonts w:ascii="TH SarabunPSK" w:hAnsi="TH SarabunPSK" w:cs="TH SarabunPSK"/>
          <w:sz w:val="32"/>
          <w:szCs w:val="32"/>
        </w:rPr>
        <w:t xml:space="preserve"> 2</w:t>
      </w:r>
    </w:p>
    <w:p w:rsidR="005B4BAF" w:rsidRPr="006E2304" w:rsidRDefault="005B4BAF" w:rsidP="005B4BAF">
      <w:pPr>
        <w:tabs>
          <w:tab w:val="left" w:pos="434"/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ab/>
      </w:r>
      <w:r w:rsidRPr="006E2304">
        <w:rPr>
          <w:rFonts w:ascii="TH SarabunPSK" w:hAnsi="TH SarabunPSK" w:cs="TH SarabunPSK"/>
          <w:sz w:val="32"/>
          <w:szCs w:val="32"/>
        </w:rPr>
        <w:t xml:space="preserve">3.2) 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ประชาชนมีคุณภาพชีวิตที่ดีตามหลักปรัชญาของเศรษฐกิจพอเพียงมีความมั่นคงในชีวิต </w:t>
      </w:r>
    </w:p>
    <w:p w:rsidR="005B4BAF" w:rsidRPr="006E2304" w:rsidRDefault="005B4BAF" w:rsidP="005B4BAF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2304">
        <w:rPr>
          <w:rFonts w:ascii="TH SarabunPSK" w:hAnsi="TH SarabunPSK" w:cs="TH SarabunPSK"/>
          <w:b/>
          <w:bCs/>
          <w:sz w:val="16"/>
          <w:szCs w:val="16"/>
        </w:rPr>
        <w:tab/>
      </w:r>
      <w:r w:rsidRPr="006E2304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5B4BAF" w:rsidRPr="006E2304" w:rsidRDefault="005B4BAF" w:rsidP="005B4BAF">
      <w:pPr>
        <w:tabs>
          <w:tab w:val="left" w:pos="0"/>
          <w:tab w:val="left" w:pos="426"/>
        </w:tabs>
        <w:ind w:right="-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2304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E23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ประเด็นยุทธศาสตร์ </w:t>
      </w:r>
      <w:r w:rsidRPr="006E2304">
        <w:rPr>
          <w:rFonts w:ascii="TH SarabunPSK" w:hAnsi="TH SarabunPSK" w:cs="TH SarabunPSK"/>
          <w:b/>
          <w:bCs/>
          <w:sz w:val="32"/>
          <w:szCs w:val="32"/>
        </w:rPr>
        <w:t xml:space="preserve">(Strategic Issue) </w:t>
      </w:r>
    </w:p>
    <w:p w:rsidR="005B4BAF" w:rsidRPr="006E2304" w:rsidRDefault="005B4BAF" w:rsidP="005B4BAF">
      <w:pPr>
        <w:tabs>
          <w:tab w:val="left" w:pos="0"/>
          <w:tab w:val="left" w:pos="426"/>
          <w:tab w:val="left" w:pos="851"/>
        </w:tabs>
        <w:ind w:right="-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6E2304">
        <w:rPr>
          <w:rFonts w:ascii="TH SarabunPSK" w:eastAsia="Angsana New" w:hAnsi="TH SarabunPSK" w:cs="TH SarabunPSK"/>
          <w:sz w:val="32"/>
          <w:szCs w:val="32"/>
        </w:rPr>
        <w:t>4.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Pr="006E2304">
        <w:rPr>
          <w:rFonts w:ascii="TH SarabunPSK" w:eastAsia="Angsana New" w:hAnsi="TH SarabunPSK" w:cs="TH SarabunPSK"/>
          <w:sz w:val="32"/>
          <w:szCs w:val="32"/>
        </w:rPr>
        <w:t>)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เสริมสร้างความมั่นคงทางเศรษฐกิจ ส่งเสริมการค้า การลงทุน และการค้าชายแดน </w:t>
      </w:r>
      <w:r w:rsidR="00681DAA" w:rsidRPr="006E2304">
        <w:rPr>
          <w:rFonts w:ascii="TH SarabunPSK" w:eastAsia="Angsana New" w:hAnsi="TH SarabunPSK" w:cs="TH SarabunPSK"/>
          <w:sz w:val="32"/>
          <w:szCs w:val="32"/>
        </w:rPr>
        <w:t xml:space="preserve">(Strengthening </w:t>
      </w:r>
      <w:r w:rsidR="00681DAA" w:rsidRPr="006E2304">
        <w:rPr>
          <w:rFonts w:ascii="TH SarabunPSK" w:eastAsia="Angsana New" w:hAnsi="TH SarabunPSK" w:cs="TH SarabunPSK"/>
          <w:sz w:val="32"/>
          <w:szCs w:val="32"/>
        </w:rPr>
        <w:tab/>
      </w:r>
      <w:r w:rsidR="00681DAA" w:rsidRPr="006E2304">
        <w:rPr>
          <w:rFonts w:ascii="TH SarabunPSK" w:eastAsia="Angsana New" w:hAnsi="TH SarabunPSK" w:cs="TH SarabunPSK"/>
          <w:sz w:val="32"/>
          <w:szCs w:val="32"/>
        </w:rPr>
        <w:tab/>
        <w:t>for Economic Stability, Trading and Investment Promotion and Border Trading)</w:t>
      </w:r>
    </w:p>
    <w:p w:rsidR="005B4BAF" w:rsidRPr="006E2304" w:rsidRDefault="005B4BAF" w:rsidP="005B4BAF">
      <w:pPr>
        <w:tabs>
          <w:tab w:val="left" w:pos="426"/>
          <w:tab w:val="left" w:pos="851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</w:rPr>
        <w:tab/>
        <w:t xml:space="preserve">4.2)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ลดความเหลื่อมล้ำ พัฒนาและเสริมสร้างคุณภาพชีวิตประชาชนบนพื้นฐานหลักปรัชญาของเศรษฐกิจ</w:t>
      </w:r>
      <w:r w:rsidR="00681DAA"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81DAA"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พอเพียง </w:t>
      </w:r>
      <w:r w:rsidR="00681DAA" w:rsidRPr="006E2304">
        <w:rPr>
          <w:rFonts w:ascii="TH SarabunPSK" w:eastAsia="Angsana New" w:hAnsi="TH SarabunPSK" w:cs="TH SarabunPSK"/>
          <w:spacing w:val="-4"/>
          <w:sz w:val="32"/>
          <w:szCs w:val="32"/>
          <w:cs/>
        </w:rPr>
        <w:t>(</w:t>
      </w:r>
      <w:r w:rsidR="00681DAA" w:rsidRPr="006E2304">
        <w:rPr>
          <w:rFonts w:ascii="TH SarabunPSK" w:eastAsia="Angsana New" w:hAnsi="TH SarabunPSK" w:cs="TH SarabunPSK"/>
          <w:spacing w:val="-4"/>
          <w:sz w:val="32"/>
          <w:szCs w:val="32"/>
        </w:rPr>
        <w:t>Inequality Reduce and Quality of Life on Sufficiency Economic Based)</w:t>
      </w:r>
    </w:p>
    <w:p w:rsidR="00DB4463" w:rsidRPr="006E2304" w:rsidRDefault="00DB4463" w:rsidP="00DB4463">
      <w:pPr>
        <w:tabs>
          <w:tab w:val="left" w:pos="426"/>
          <w:tab w:val="left" w:pos="851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</w:rPr>
        <w:tab/>
        <w:t xml:space="preserve">4.3)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จัดการทรัพยากรธรรมชาติให้มีความอุดมสมบูรณ์ ใช้ประโยชน์อย่างยั่งยืน และมีสิ่งแวดล้อมที่ดี </w:t>
      </w:r>
      <w:r w:rsidRPr="006E2304">
        <w:rPr>
          <w:rFonts w:ascii="TH SarabunPSK" w:eastAsia="Angsana New" w:hAnsi="TH SarabunPSK" w:cs="TH SarabunPSK"/>
          <w:spacing w:val="-4"/>
          <w:sz w:val="32"/>
          <w:szCs w:val="32"/>
          <w:cs/>
        </w:rPr>
        <w:tab/>
      </w:r>
      <w:r w:rsidRPr="006E2304">
        <w:rPr>
          <w:rFonts w:ascii="TH SarabunPSK" w:eastAsia="Angsana New" w:hAnsi="TH SarabunPSK" w:cs="TH SarabunPSK"/>
          <w:spacing w:val="-4"/>
          <w:sz w:val="32"/>
          <w:szCs w:val="32"/>
          <w:cs/>
        </w:rPr>
        <w:tab/>
        <w:t>(</w:t>
      </w:r>
      <w:r w:rsidRPr="006E2304">
        <w:rPr>
          <w:rFonts w:ascii="TH SarabunPSK" w:eastAsia="Angsana New" w:hAnsi="TH SarabunPSK" w:cs="TH SarabunPSK"/>
          <w:spacing w:val="-4"/>
          <w:sz w:val="32"/>
          <w:szCs w:val="32"/>
        </w:rPr>
        <w:t>Natural Resource and Environment Management and Sustainability)</w:t>
      </w:r>
    </w:p>
    <w:p w:rsidR="006521E1" w:rsidRPr="006E2304" w:rsidRDefault="006521E1" w:rsidP="005B4BAF">
      <w:pPr>
        <w:tabs>
          <w:tab w:val="left" w:pos="426"/>
          <w:tab w:val="left" w:pos="851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</w:rPr>
        <w:tab/>
        <w:t>4.</w:t>
      </w:r>
      <w:r w:rsidR="00DB4463" w:rsidRPr="006E2304">
        <w:rPr>
          <w:rFonts w:ascii="TH SarabunPSK" w:eastAsia="Angsana New" w:hAnsi="TH SarabunPSK" w:cs="TH SarabunPSK"/>
          <w:sz w:val="32"/>
          <w:szCs w:val="32"/>
        </w:rPr>
        <w:t>4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เสริมสร้างสันติสุขและความมั่นคงภายในพื้นที่แบบมีส่วนร่วม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อย่างเข้าใจ เข้าถึง และพัฒนา</w:t>
      </w:r>
      <w:r w:rsidR="005B4BAF" w:rsidRPr="006E2304">
        <w:rPr>
          <w:rFonts w:ascii="TH SarabunPSK" w:eastAsia="Angsana New" w:hAnsi="TH SarabunPSK" w:cs="TH SarabunPSK"/>
          <w:sz w:val="32"/>
          <w:szCs w:val="32"/>
        </w:rPr>
        <w:tab/>
      </w:r>
      <w:r w:rsidR="00681DAA" w:rsidRPr="006E2304">
        <w:rPr>
          <w:rFonts w:ascii="TH SarabunPSK" w:eastAsia="Angsana New" w:hAnsi="TH SarabunPSK" w:cs="TH SarabunPSK"/>
          <w:sz w:val="32"/>
          <w:szCs w:val="32"/>
        </w:rPr>
        <w:tab/>
      </w:r>
      <w:r w:rsidR="00681DAA" w:rsidRPr="006E2304">
        <w:rPr>
          <w:rFonts w:ascii="TH SarabunPSK" w:eastAsia="Angsana New" w:hAnsi="TH SarabunPSK" w:cs="TH SarabunPSK"/>
          <w:sz w:val="32"/>
          <w:szCs w:val="32"/>
        </w:rPr>
        <w:tab/>
        <w:t>(Peaceful and Security on Integration Strengthening)</w:t>
      </w:r>
    </w:p>
    <w:p w:rsidR="006E2304" w:rsidRPr="006E2304" w:rsidRDefault="006E2304" w:rsidP="005B4BAF">
      <w:pPr>
        <w:tabs>
          <w:tab w:val="left" w:pos="426"/>
          <w:tab w:val="left" w:pos="851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2304" w:rsidRPr="006E2304" w:rsidRDefault="006E2304" w:rsidP="005B4BAF">
      <w:pPr>
        <w:tabs>
          <w:tab w:val="left" w:pos="426"/>
          <w:tab w:val="left" w:pos="851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2304" w:rsidRPr="006E2304" w:rsidRDefault="006E2304" w:rsidP="005B4BAF">
      <w:pPr>
        <w:tabs>
          <w:tab w:val="left" w:pos="426"/>
          <w:tab w:val="left" w:pos="851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2304" w:rsidRPr="006E2304" w:rsidRDefault="006E2304" w:rsidP="005B4BAF">
      <w:pPr>
        <w:tabs>
          <w:tab w:val="left" w:pos="426"/>
          <w:tab w:val="left" w:pos="851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2304" w:rsidRPr="006E2304" w:rsidRDefault="006E2304" w:rsidP="005B4BAF">
      <w:pPr>
        <w:tabs>
          <w:tab w:val="left" w:pos="426"/>
          <w:tab w:val="left" w:pos="851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2304" w:rsidRPr="006E2304" w:rsidRDefault="006E2304" w:rsidP="005B4BAF">
      <w:pPr>
        <w:tabs>
          <w:tab w:val="left" w:pos="426"/>
          <w:tab w:val="left" w:pos="851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2304" w:rsidRPr="006E2304" w:rsidRDefault="006E2304" w:rsidP="005B4BAF">
      <w:pPr>
        <w:tabs>
          <w:tab w:val="left" w:pos="426"/>
          <w:tab w:val="left" w:pos="851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2304" w:rsidRPr="006E2304" w:rsidRDefault="006E2304" w:rsidP="005B4BAF">
      <w:pPr>
        <w:tabs>
          <w:tab w:val="left" w:pos="426"/>
          <w:tab w:val="left" w:pos="851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2304" w:rsidRPr="006E2304" w:rsidRDefault="006E2304" w:rsidP="005B4BAF">
      <w:pPr>
        <w:tabs>
          <w:tab w:val="left" w:pos="426"/>
          <w:tab w:val="left" w:pos="851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2304" w:rsidRPr="006E2304" w:rsidRDefault="006E2304" w:rsidP="005B4BAF">
      <w:pPr>
        <w:tabs>
          <w:tab w:val="left" w:pos="426"/>
          <w:tab w:val="left" w:pos="851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2304" w:rsidRPr="006E2304" w:rsidRDefault="006E2304" w:rsidP="005B4BAF">
      <w:pPr>
        <w:tabs>
          <w:tab w:val="left" w:pos="426"/>
          <w:tab w:val="left" w:pos="851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2304" w:rsidRPr="006E2304" w:rsidRDefault="006E2304" w:rsidP="005B4BAF">
      <w:pPr>
        <w:tabs>
          <w:tab w:val="left" w:pos="426"/>
          <w:tab w:val="left" w:pos="851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2304" w:rsidRPr="006E2304" w:rsidRDefault="006E2304" w:rsidP="005B4BAF">
      <w:pPr>
        <w:tabs>
          <w:tab w:val="left" w:pos="426"/>
          <w:tab w:val="left" w:pos="851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2304" w:rsidRPr="006E2304" w:rsidRDefault="006E2304" w:rsidP="005B4BAF">
      <w:pPr>
        <w:tabs>
          <w:tab w:val="left" w:pos="426"/>
          <w:tab w:val="left" w:pos="851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2E62" w:rsidRPr="006E2304" w:rsidRDefault="002F2E62" w:rsidP="001311C5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6E2304">
        <w:rPr>
          <w:rFonts w:ascii="TH SarabunPSK" w:hAnsi="TH SarabunPSK" w:cs="TH SarabunPSK"/>
          <w:b/>
          <w:bCs/>
          <w:sz w:val="16"/>
          <w:szCs w:val="16"/>
        </w:rPr>
        <w:tab/>
      </w:r>
      <w:r w:rsidRPr="006E2304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6E2304" w:rsidRPr="006E2304" w:rsidRDefault="002F2E62" w:rsidP="006E2304">
      <w:pPr>
        <w:tabs>
          <w:tab w:val="left" w:pos="426"/>
        </w:tabs>
        <w:ind w:left="426" w:hanging="426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 xml:space="preserve">ประเด็นยุทธศาสตร์ที่ 1 </w:t>
      </w:r>
      <w:r w:rsidR="00175AFA"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</w:t>
      </w:r>
      <w:r w:rsidR="00175AFA" w:rsidRPr="006E2304">
        <w:rPr>
          <w:rFonts w:ascii="TH SarabunPSK" w:eastAsia="Angsana New" w:hAnsi="TH SarabunPSK" w:cs="TH SarabunPSK"/>
          <w:b/>
          <w:bCs/>
          <w:spacing w:val="-6"/>
          <w:sz w:val="32"/>
          <w:szCs w:val="32"/>
          <w:cs/>
        </w:rPr>
        <w:t>สริมสร้างความมั่นคงทางเศรษฐกิจ ส่งเสริมการค้า การลงทุน และการค้าชายแดน</w:t>
      </w:r>
    </w:p>
    <w:p w:rsidR="006E2304" w:rsidRPr="006E2304" w:rsidRDefault="006E2304" w:rsidP="006E2304">
      <w:pPr>
        <w:tabs>
          <w:tab w:val="left" w:pos="426"/>
        </w:tabs>
        <w:ind w:left="426" w:hanging="426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Strengthening for Economic Stability, Trading and Investment Promotion </w:t>
      </w:r>
    </w:p>
    <w:p w:rsidR="006E2304" w:rsidRPr="006E2304" w:rsidRDefault="006E2304" w:rsidP="006E2304">
      <w:pPr>
        <w:tabs>
          <w:tab w:val="left" w:pos="426"/>
        </w:tabs>
        <w:ind w:left="426" w:hanging="426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>and Border Trading)</w:t>
      </w:r>
    </w:p>
    <w:p w:rsidR="00BD6956" w:rsidRPr="006E2304" w:rsidRDefault="006E2304" w:rsidP="006E2304">
      <w:pPr>
        <w:tabs>
          <w:tab w:val="left" w:pos="426"/>
        </w:tabs>
        <w:ind w:left="426" w:hanging="426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>–---------------------------------------------------------------------------------------------------------------------------</w:t>
      </w:r>
      <w:r w:rsidR="00BD6956" w:rsidRPr="006E2304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BD6956"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(1)</w:t>
      </w:r>
      <w:r w:rsidR="00BD6956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D6956"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แนวคิด หลักการของประเด็นยุทธศาสตร์</w:t>
      </w:r>
      <w:r w:rsidR="00BD6956"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(Strategic Issue Concept)</w:t>
      </w:r>
    </w:p>
    <w:p w:rsidR="00BD6956" w:rsidRPr="006E2304" w:rsidRDefault="00BD6956" w:rsidP="00BD6956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</w:t>
      </w:r>
      <w:r w:rsidRPr="006E2304">
        <w:rPr>
          <w:rFonts w:ascii="TH SarabunPSK" w:eastAsia="Batang" w:hAnsi="TH SarabunPSK" w:cs="TH SarabunPSK"/>
          <w:spacing w:val="-6"/>
          <w:sz w:val="32"/>
          <w:szCs w:val="32"/>
          <w:cs/>
        </w:rPr>
        <w:t xml:space="preserve">ผลิตภัณฑ์มวลรวมจังหวัดนราธิวาส </w:t>
      </w:r>
      <w:r w:rsidRPr="006E2304">
        <w:rPr>
          <w:rFonts w:ascii="TH SarabunPSK" w:eastAsia="Batang" w:hAnsi="TH SarabunPSK" w:cs="TH SarabunPSK"/>
          <w:spacing w:val="-6"/>
          <w:sz w:val="32"/>
          <w:szCs w:val="32"/>
        </w:rPr>
        <w:t xml:space="preserve">(Gross Provincial Product : GPP) </w:t>
      </w:r>
      <w:r w:rsidRPr="006E2304">
        <w:rPr>
          <w:rFonts w:ascii="TH SarabunPSK" w:eastAsia="Batang" w:hAnsi="TH SarabunPSK" w:cs="TH SarabunPSK"/>
          <w:spacing w:val="-6"/>
          <w:sz w:val="32"/>
          <w:szCs w:val="32"/>
          <w:cs/>
        </w:rPr>
        <w:t xml:space="preserve">ณ ราคาประจำปี 2558               </w:t>
      </w:r>
      <w:r w:rsidRPr="006E2304">
        <w:rPr>
          <w:rFonts w:ascii="TH SarabunPSK" w:eastAsia="Batang" w:hAnsi="TH SarabunPSK" w:cs="TH SarabunPSK"/>
          <w:sz w:val="32"/>
          <w:szCs w:val="32"/>
          <w:cs/>
        </w:rPr>
        <w:t>มีมูลค่าเท่ากับ 37</w:t>
      </w:r>
      <w:r w:rsidRPr="006E2304">
        <w:rPr>
          <w:rFonts w:ascii="TH SarabunPSK" w:eastAsia="Batang" w:hAnsi="TH SarabunPSK" w:cs="TH SarabunPSK"/>
          <w:sz w:val="32"/>
          <w:szCs w:val="32"/>
        </w:rPr>
        <w:t>,</w:t>
      </w:r>
      <w:r w:rsidRPr="006E2304">
        <w:rPr>
          <w:rFonts w:ascii="TH SarabunPSK" w:eastAsia="Batang" w:hAnsi="TH SarabunPSK" w:cs="TH SarabunPSK"/>
          <w:sz w:val="32"/>
          <w:szCs w:val="32"/>
          <w:cs/>
        </w:rPr>
        <w:t xml:space="preserve">678 ล้านบาท ลดลงจากปีที่ผ่านที่มีมูลค่ารวม 38,459 ล้านบาท  คิดเป็นร้อยละ (-2.03)           มีขนาดเศรษฐกิจเล็กเมื่อเทียบกับภาคใต้ คิดเป็นสัดส่วน  3.1 ของผลิตภัณฑ์มวลรวมภาคใต้เป็นลำดับที่ 4    ของกลุ่มภาคใต้ชายแดน  รองจากจังหวัดสงขลา จังหวัดปัตตานี  และจังหวัดยะลา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โครงสร้างเศรษฐกิจ      เป็นภาคบริการร้อยละ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>54.77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ภาคเกษตรร้อยละ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30.98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ภาคการค้า 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>9.36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และภาคอุตสาหกรรม</w:t>
      </w:r>
      <w:r w:rsidR="00343F81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>4.90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เศรษฐกิจของจังหวัดเริ่มหดตัวอย่างต่อเนื่อง ตั้งแต่ปี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2555 </w:t>
      </w:r>
      <w:r w:rsidRPr="006E2304">
        <w:rPr>
          <w:rFonts w:ascii="TH SarabunPSK" w:eastAsia="Batang" w:hAnsi="TH SarabunPSK" w:cs="TH SarabunPSK"/>
          <w:sz w:val="32"/>
          <w:szCs w:val="32"/>
          <w:cs/>
        </w:rPr>
        <w:t>สาเหตุหลักเกิดจากสาขา</w:t>
      </w:r>
      <w:r w:rsidR="002C5EFE" w:rsidRPr="006E2304">
        <w:rPr>
          <w:rFonts w:ascii="TH SarabunPSK" w:eastAsia="Batang" w:hAnsi="TH SarabunPSK" w:cs="TH SarabunPSK"/>
          <w:sz w:val="32"/>
          <w:szCs w:val="32"/>
          <w:cs/>
        </w:rPr>
        <w:t xml:space="preserve">           </w:t>
      </w:r>
      <w:r w:rsidRPr="006E2304">
        <w:rPr>
          <w:rFonts w:ascii="TH SarabunPSK" w:eastAsia="Batang" w:hAnsi="TH SarabunPSK" w:cs="TH SarabunPSK"/>
          <w:sz w:val="32"/>
          <w:szCs w:val="32"/>
          <w:cs/>
        </w:rPr>
        <w:t xml:space="preserve">ภาคการเกษตรซึ่งเดิมมีบทบาทสำคัญทางเศรษฐกิจของจังหวัดเริ่มหดตัวอย่างต่อเนื่อง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ผลจากการลดลงของ</w:t>
      </w:r>
      <w:r w:rsidRPr="006E2304">
        <w:rPr>
          <w:rFonts w:ascii="TH SarabunPSK" w:eastAsia="Angsana New" w:hAnsi="TH SarabunPSK" w:cs="TH SarabunPSK"/>
          <w:spacing w:val="-8"/>
          <w:sz w:val="32"/>
          <w:szCs w:val="32"/>
          <w:cs/>
        </w:rPr>
        <w:t xml:space="preserve">ผลผลิตจากการเกษตรที่สำคัญ คือ ยางพารา สาเหตุหลักเกิดจากราคายางพารา เริ่มลดลงอย่างต่อเนื่องตั้งแต่ปี </w:t>
      </w:r>
      <w:r w:rsidRPr="006E2304">
        <w:rPr>
          <w:rFonts w:ascii="TH SarabunPSK" w:eastAsia="Angsana New" w:hAnsi="TH SarabunPSK" w:cs="TH SarabunPSK"/>
          <w:spacing w:val="-8"/>
          <w:sz w:val="32"/>
          <w:szCs w:val="32"/>
        </w:rPr>
        <w:t>2555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จนถึงปัจจุบัน นอกจากนี้ผลผลิตด้านการเกษตรอื่นๆ ซึ่งเป็นพืชเศรษฐกิจ รองจากยางพารา เช่น ลองกอง ทุเรียน เงาะ และมังคุด ปริมาณผลผลิตลดลงค่อนข้างมาก และมีความผันผวนของราคาผลผลิต</w:t>
      </w:r>
      <w:r w:rsidR="00BD1F4C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    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ตามสถานการณ์การตลาด</w:t>
      </w:r>
      <w:r w:rsidRPr="006E2304">
        <w:rPr>
          <w:rFonts w:ascii="TH SarabunPSK" w:hAnsi="TH SarabunPSK" w:cs="TH SarabunPSK"/>
          <w:sz w:val="32"/>
          <w:szCs w:val="32"/>
          <w:cs/>
        </w:rPr>
        <w:t>ในด้านภาวการณ์ลงทุนด้านอุตสาหกรรมในจังหวัด</w:t>
      </w:r>
    </w:p>
    <w:p w:rsidR="00BD6956" w:rsidRPr="006E2304" w:rsidRDefault="00BD6956" w:rsidP="00BD6956">
      <w:pPr>
        <w:pStyle w:val="ab"/>
        <w:tabs>
          <w:tab w:val="left" w:pos="709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ab/>
        <w:t xml:space="preserve">ผลจากการพิจารณาข้อมูลการลงทุนอุตสาหกรรมในเดือนธันวาคม </w:t>
      </w:r>
      <w:r w:rsidRPr="006E2304">
        <w:rPr>
          <w:rFonts w:ascii="TH SarabunPSK" w:hAnsi="TH SarabunPSK" w:cs="TH SarabunPSK"/>
          <w:sz w:val="32"/>
          <w:szCs w:val="32"/>
        </w:rPr>
        <w:t>2559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เมื่อเปรียบเทียบกับช่วง</w:t>
      </w:r>
      <w:r w:rsidRPr="006E2304">
        <w:rPr>
          <w:rFonts w:ascii="TH SarabunPSK" w:hAnsi="TH SarabunPSK" w:cs="TH SarabunPSK"/>
          <w:spacing w:val="-4"/>
          <w:sz w:val="32"/>
          <w:szCs w:val="32"/>
          <w:cs/>
        </w:rPr>
        <w:t>ระยะเวลาเดียวกัน</w:t>
      </w:r>
      <w:r w:rsidR="00BD1F4C" w:rsidRPr="006E2304">
        <w:rPr>
          <w:rFonts w:ascii="TH SarabunPSK" w:hAnsi="TH SarabunPSK" w:cs="TH SarabunPSK"/>
          <w:spacing w:val="-4"/>
          <w:sz w:val="32"/>
          <w:szCs w:val="32"/>
          <w:cs/>
        </w:rPr>
        <w:t>กับ</w:t>
      </w:r>
      <w:r w:rsidRPr="006E2304">
        <w:rPr>
          <w:rFonts w:ascii="TH SarabunPSK" w:hAnsi="TH SarabunPSK" w:cs="TH SarabunPSK"/>
          <w:spacing w:val="-4"/>
          <w:sz w:val="32"/>
          <w:szCs w:val="32"/>
          <w:cs/>
        </w:rPr>
        <w:t>ปีที่ผ่านมา ไม่มีผู้ขออนุญาตประกอบกิจการ และไม่มีโรงงานเลิกประกอบกิจการแต่อย่างใด</w:t>
      </w:r>
      <w:r w:rsidRPr="006E2304">
        <w:rPr>
          <w:rFonts w:ascii="TH SarabunPSK" w:hAnsi="TH SarabunPSK" w:cs="TH SarabunPSK"/>
          <w:sz w:val="32"/>
          <w:szCs w:val="32"/>
        </w:rPr>
        <w:t xml:space="preserve">  </w:t>
      </w:r>
      <w:r w:rsidRPr="006E2304">
        <w:rPr>
          <w:rFonts w:ascii="TH SarabunPSK" w:hAnsi="TH SarabunPSK" w:cs="TH SarabunPSK"/>
          <w:sz w:val="32"/>
          <w:szCs w:val="32"/>
          <w:cs/>
        </w:rPr>
        <w:t>เนื่องจากนักลงทุนส่วนใหญ่วิตกกับสถานการณ์ความไม่สงบในพื้นที่ที่มีอยู่อย่างต่อเนื่อง  ส่งผลต่อการตัดสินใจลงทุนเป็นอย่างมาก แม้สิทธิประโยชน์ส่งเสริมการลงทุนในจังหวัดนราธิวาสซึ่งอยู่ในเขตพัฒนาพิเศษเฉพาะกิจและเขตพัฒนาเศรษฐกิจพิเศษ จะสูงกว่าพื้นที่อื่นๆ แล้วก็ตาม  แต่ยังไม่สามารถจูงใจนักลงทุนให้มาลงทุน      ในพื้นที่ได้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="00BD1F4C" w:rsidRPr="006E2304">
        <w:rPr>
          <w:rFonts w:ascii="TH SarabunPSK" w:hAnsi="TH SarabunPSK" w:cs="TH SarabunPSK"/>
          <w:sz w:val="32"/>
          <w:szCs w:val="32"/>
          <w:cs/>
        </w:rPr>
        <w:t>โดย</w:t>
      </w:r>
      <w:r w:rsidRPr="006E2304">
        <w:rPr>
          <w:rFonts w:ascii="TH SarabunPSK" w:hAnsi="TH SarabunPSK" w:cs="TH SarabunPSK"/>
          <w:sz w:val="32"/>
          <w:szCs w:val="32"/>
          <w:cs/>
        </w:rPr>
        <w:t>ในปี 2559 จังหวัดนราธิวาส มีโรงงานอุตสาหกรรมตามพระราชบัญญัติโรงงาน พ.ศ. 2535 ทั้งสิ้น</w:t>
      </w:r>
      <w:r w:rsidR="00BD1F4C" w:rsidRPr="006E23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E2304">
        <w:rPr>
          <w:rFonts w:ascii="TH SarabunPSK" w:hAnsi="TH SarabunPSK" w:cs="TH SarabunPSK"/>
          <w:sz w:val="32"/>
          <w:szCs w:val="32"/>
          <w:cs/>
        </w:rPr>
        <w:t>270 โรง แบ่งเป็น</w:t>
      </w:r>
      <w:r w:rsidRPr="006E2304">
        <w:rPr>
          <w:rFonts w:ascii="TH SarabunPSK" w:hAnsi="TH SarabunPSK" w:cs="TH SarabunPSK"/>
          <w:sz w:val="32"/>
          <w:szCs w:val="32"/>
        </w:rPr>
        <w:t xml:space="preserve">  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โรงงานจำพวก 2 จำนวน 54 โรง เงินลงทุน 64,189,000 บาท จำพวก 3 จำนวน </w:t>
      </w:r>
      <w:r w:rsidR="00BD1F4C" w:rsidRPr="006E230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E2304">
        <w:rPr>
          <w:rFonts w:ascii="TH SarabunPSK" w:hAnsi="TH SarabunPSK" w:cs="TH SarabunPSK"/>
          <w:sz w:val="32"/>
          <w:szCs w:val="32"/>
          <w:cs/>
        </w:rPr>
        <w:t>2 โรง  มีเงินลงทุน ทั้งสิ้น</w:t>
      </w:r>
      <w:r w:rsidRPr="006E2304">
        <w:rPr>
          <w:rFonts w:ascii="TH SarabunPSK" w:hAnsi="TH SarabunPSK" w:cs="TH SarabunPSK"/>
          <w:sz w:val="32"/>
          <w:szCs w:val="32"/>
        </w:rPr>
        <w:t xml:space="preserve">  2,272,323,576</w:t>
      </w:r>
      <w:r w:rsidR="00BD1F4C" w:rsidRPr="006E2304">
        <w:rPr>
          <w:rFonts w:ascii="TH SarabunPSK" w:hAnsi="TH SarabunPSK" w:cs="TH SarabunPSK"/>
          <w:sz w:val="32"/>
          <w:szCs w:val="32"/>
          <w:cs/>
        </w:rPr>
        <w:t xml:space="preserve"> บาท การจ้างงาน จำ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6E2304">
        <w:rPr>
          <w:rFonts w:ascii="TH SarabunPSK" w:hAnsi="TH SarabunPSK" w:cs="TH SarabunPSK"/>
          <w:sz w:val="32"/>
          <w:szCs w:val="32"/>
        </w:rPr>
        <w:t>3,111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75E62" w:rsidRPr="006E2304" w:rsidRDefault="00575E62" w:rsidP="00BD6956">
      <w:pPr>
        <w:pStyle w:val="ab"/>
        <w:tabs>
          <w:tab w:val="left" w:pos="709"/>
        </w:tabs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BD6956" w:rsidRPr="006E2304" w:rsidRDefault="00BD6956" w:rsidP="00BD695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ab/>
      </w:r>
      <w:r w:rsidRPr="006E2304">
        <w:rPr>
          <w:rFonts w:ascii="TH SarabunPSK" w:hAnsi="TH SarabunPSK" w:cs="TH SarabunPSK"/>
          <w:sz w:val="32"/>
          <w:szCs w:val="32"/>
          <w:cs/>
        </w:rPr>
        <w:tab/>
        <w:t>ด้านการค้าส่ง ค้าปลีก  ในพื้นที่จังหวัดนราธิวาส มีผู้ประกอบการด้านธุรกิจค้าปลีกค้าส่งเป็นรายย่อยในพื้นที่ ซึ่งปัญหาการค้าปลีกค้าส่งได้รับผลกระทบจากธุรกิจรายใหญ่ที่เข้าแทรกแซงในระบบธุรกิจของท้องถิ่น เช่น เซเว่น อีเลฟเว่น  (7-</w:t>
      </w:r>
      <w:r w:rsidRPr="006E2304">
        <w:rPr>
          <w:rFonts w:ascii="TH SarabunPSK" w:hAnsi="TH SarabunPSK" w:cs="TH SarabunPSK"/>
          <w:sz w:val="32"/>
          <w:szCs w:val="32"/>
        </w:rPr>
        <w:t>Eleven)</w:t>
      </w:r>
    </w:p>
    <w:p w:rsidR="00575E62" w:rsidRPr="006E2304" w:rsidRDefault="00575E62" w:rsidP="00BD6956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BD6956" w:rsidRPr="006E2304" w:rsidRDefault="00BD6956" w:rsidP="00BD6956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ab/>
        <w:t>การค้าชายแดนของจังหวัดนราธิวาสมีชายแดนติดกับประเทศมาเลเซียบริเวณรัฐกลันตัน โดยมีด่านชายแดนที่สำคัญ 3  แห่ง ประกอบด้วยด่านชายแดนสุไหงโก-ลก ด่านชายแดนบูเก๊ะตา และด่านชายแดน</w:t>
      </w:r>
      <w:r w:rsidR="00BD1F4C" w:rsidRPr="006E230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E2304">
        <w:rPr>
          <w:rFonts w:ascii="TH SarabunPSK" w:hAnsi="TH SarabunPSK" w:cs="TH SarabunPSK"/>
          <w:sz w:val="32"/>
          <w:szCs w:val="32"/>
          <w:cs/>
        </w:rPr>
        <w:t>ตากใบ</w:t>
      </w:r>
      <w:r w:rsidRPr="006E2304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6E2304">
        <w:rPr>
          <w:rFonts w:ascii="TH SarabunPSK" w:hAnsi="TH SarabunPSK" w:cs="TH SarabunPSK"/>
          <w:sz w:val="32"/>
          <w:szCs w:val="32"/>
          <w:cs/>
        </w:rPr>
        <w:t>ใน</w:t>
      </w:r>
      <w:r w:rsidRPr="006E2304">
        <w:rPr>
          <w:rFonts w:ascii="TH SarabunPSK" w:hAnsi="TH SarabunPSK" w:cs="TH SarabunPSK"/>
          <w:spacing w:val="-4"/>
          <w:sz w:val="32"/>
          <w:szCs w:val="32"/>
          <w:cs/>
        </w:rPr>
        <w:t>ปี</w:t>
      </w:r>
      <w:r w:rsidRPr="006E2304">
        <w:rPr>
          <w:rFonts w:ascii="TH SarabunPSK" w:hAnsi="TH SarabunPSK" w:cs="TH SarabunPSK"/>
          <w:spacing w:val="-4"/>
          <w:sz w:val="32"/>
          <w:szCs w:val="32"/>
        </w:rPr>
        <w:t xml:space="preserve"> 2559</w:t>
      </w:r>
      <w:r w:rsidRPr="006E2304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มีมูลค่าการค้าชายแดนเท่ากับ </w:t>
      </w:r>
      <w:r w:rsidRPr="006E2304">
        <w:rPr>
          <w:rFonts w:ascii="TH SarabunPSK" w:hAnsi="TH SarabunPSK" w:cs="TH SarabunPSK"/>
          <w:spacing w:val="-4"/>
          <w:sz w:val="32"/>
          <w:szCs w:val="32"/>
        </w:rPr>
        <w:t xml:space="preserve">4,719.25 </w:t>
      </w:r>
      <w:r w:rsidRPr="006E2304">
        <w:rPr>
          <w:rFonts w:ascii="TH SarabunPSK" w:hAnsi="TH SarabunPSK" w:cs="TH SarabunPSK"/>
          <w:spacing w:val="-4"/>
          <w:sz w:val="32"/>
          <w:szCs w:val="32"/>
          <w:cs/>
        </w:rPr>
        <w:t>ล้านบาท เพิ่มขึ้นจากปีที่ผ่านมาที่มีมูลค่า 3</w:t>
      </w:r>
      <w:r w:rsidRPr="006E2304">
        <w:rPr>
          <w:rFonts w:ascii="TH SarabunPSK" w:hAnsi="TH SarabunPSK" w:cs="TH SarabunPSK"/>
          <w:spacing w:val="-4"/>
          <w:sz w:val="32"/>
          <w:szCs w:val="32"/>
        </w:rPr>
        <w:t>,</w:t>
      </w:r>
      <w:r w:rsidRPr="006E2304">
        <w:rPr>
          <w:rFonts w:ascii="TH SarabunPSK" w:hAnsi="TH SarabunPSK" w:cs="TH SarabunPSK"/>
          <w:spacing w:val="-4"/>
          <w:sz w:val="32"/>
          <w:szCs w:val="32"/>
          <w:cs/>
        </w:rPr>
        <w:t>353.43 ล้านบาท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 คิดเป็นร้อย 40.73 โดยผ่านทางด่านชายแดนสุไหงโก-ลก ร้อยละ 66 ด่านตากใบร้อยละ 33 และด่านบูเก๊ะตาร้อยละ 1 </w:t>
      </w:r>
      <w:r w:rsidR="00BD1F4C" w:rsidRPr="006E2304">
        <w:rPr>
          <w:rFonts w:ascii="TH SarabunPSK" w:hAnsi="TH SarabunPSK" w:cs="TH SarabunPSK"/>
          <w:sz w:val="32"/>
          <w:szCs w:val="32"/>
          <w:cs/>
        </w:rPr>
        <w:t>ตามลำดับ มีสินค้าน้ำ</w:t>
      </w:r>
      <w:r w:rsidRPr="006E2304">
        <w:rPr>
          <w:rFonts w:ascii="TH SarabunPSK" w:hAnsi="TH SarabunPSK" w:cs="TH SarabunPSK"/>
          <w:sz w:val="32"/>
          <w:szCs w:val="32"/>
          <w:cs/>
        </w:rPr>
        <w:t>เข้าที่สำคัญ ได้แก่ ไม้แปรรูป เรือสำหรับติดตั้งและวางสายเคเบิ้ลใต้น้</w:t>
      </w:r>
      <w:r w:rsidR="00BD1F4C" w:rsidRPr="006E2304">
        <w:rPr>
          <w:rFonts w:ascii="TH SarabunPSK" w:hAnsi="TH SarabunPSK" w:cs="TH SarabunPSK"/>
          <w:sz w:val="32"/>
          <w:szCs w:val="32"/>
          <w:cs/>
        </w:rPr>
        <w:t>ำ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 พร้อมอุปกรณ์ มะพร้าวผล หนังโค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ทั้งตัวหมักเกลือ และแป้งสาลี ส่วนสินค้าส่งออกสำคัญ ได้แก่ เรือ</w:t>
      </w:r>
      <w:r w:rsidRPr="006E2304">
        <w:rPr>
          <w:rFonts w:ascii="TH SarabunPSK" w:hAnsi="TH SarabunPSK" w:cs="TH SarabunPSK"/>
          <w:spacing w:val="-4"/>
          <w:sz w:val="32"/>
          <w:szCs w:val="32"/>
          <w:cs/>
        </w:rPr>
        <w:t>สำหรับติดตั้งและวางสายเคเบิ้ลใต้น้าพร้อมอุปกรณ์ บุหรี่ เศษยางจากต้นยาง แป้งมันสำปะหลัง และผลไม้ เป็นต้น</w:t>
      </w:r>
    </w:p>
    <w:p w:rsidR="00575E62" w:rsidRPr="006E2304" w:rsidRDefault="00575E62" w:rsidP="00BD6956">
      <w:pPr>
        <w:tabs>
          <w:tab w:val="left" w:pos="709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D6956" w:rsidRPr="006E2304" w:rsidRDefault="00BD1F4C" w:rsidP="00BD695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>สำหรับ</w:t>
      </w:r>
      <w:r w:rsidR="00BD6956" w:rsidRPr="006E2304">
        <w:rPr>
          <w:rFonts w:ascii="TH SarabunPSK" w:hAnsi="TH SarabunPSK" w:cs="TH SarabunPSK"/>
          <w:sz w:val="32"/>
          <w:szCs w:val="32"/>
          <w:cs/>
        </w:rPr>
        <w:t>การท่องเที่ยวจังหวัดนราธิวาสมี ที่ตั้งทางภูมิศาสตร์ที่เป็นประตูสู่อาเซียนทางใต้ผ่าน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D6956" w:rsidRPr="006E2304">
        <w:rPr>
          <w:rFonts w:ascii="TH SarabunPSK" w:hAnsi="TH SarabunPSK" w:cs="TH SarabunPSK"/>
          <w:sz w:val="32"/>
          <w:szCs w:val="32"/>
          <w:cs/>
        </w:rPr>
        <w:t>ทิศตะวันออกของมาเลเซียและติดอ่าวไทย ประกอบกับมีทุนมนุษย์และวัฒนธรรมที่มีอัตลักษณ์ของ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D6956" w:rsidRPr="006E2304">
        <w:rPr>
          <w:rFonts w:ascii="TH SarabunPSK" w:hAnsi="TH SarabunPSK" w:cs="TH SarabunPSK"/>
          <w:sz w:val="32"/>
          <w:szCs w:val="32"/>
          <w:cs/>
        </w:rPr>
        <w:t>ความเป็นมาลายู 80% เชื่อมโยงกับมาเลเซียและอินโดนีเซีย รวมทั้งมีทุนทางทรัพยากรธรรมชาติที่สมบูรณ์ มีแหล่งท่องเที่ยวที่หลากหลายทั้งแหล่ง</w:t>
      </w:r>
      <w:r w:rsidR="00BD6956" w:rsidRPr="006E2304">
        <w:rPr>
          <w:rFonts w:ascii="TH SarabunPSK" w:hAnsi="TH SarabunPSK" w:cs="TH SarabunPSK"/>
          <w:sz w:val="32"/>
          <w:szCs w:val="32"/>
        </w:rPr>
        <w:t xml:space="preserve">  </w:t>
      </w:r>
      <w:r w:rsidR="00BD6956" w:rsidRPr="006E2304">
        <w:rPr>
          <w:rFonts w:ascii="TH SarabunPSK" w:hAnsi="TH SarabunPSK" w:cs="TH SarabunPSK"/>
          <w:sz w:val="32"/>
          <w:szCs w:val="32"/>
          <w:cs/>
        </w:rPr>
        <w:t>ท่องเที่ยวเชิงนิเวศน์ เช่น ป่าฮาลา-บาลา แหล่งท่องเที่ยวเชิงวัฒนธรรม เช่น มัสยิดตะโละมาเนาะ และแหล่งท่องเที่ยวที่มนุษย์สร้างขึ้น เช่น พิพิธภัณฑ์ประวัติศาสตร์/อุโมงค์ หมู่บ้าน</w:t>
      </w:r>
      <w:r w:rsidR="00BD6956" w:rsidRPr="006E2304">
        <w:rPr>
          <w:rFonts w:ascii="TH SarabunPSK" w:hAnsi="TH SarabunPSK" w:cs="TH SarabunPSK"/>
          <w:sz w:val="32"/>
          <w:szCs w:val="32"/>
          <w:cs/>
        </w:rPr>
        <w:lastRenderedPageBreak/>
        <w:t>จุฬาภรณ์พัฒนา 12 และไม้ดอกสุคิริน</w:t>
      </w:r>
      <w:r w:rsidR="00BD6956" w:rsidRPr="006E2304">
        <w:rPr>
          <w:rFonts w:ascii="TH SarabunPSK" w:hAnsi="TH SarabunPSK" w:cs="TH SarabunPSK"/>
          <w:sz w:val="32"/>
          <w:szCs w:val="32"/>
        </w:rPr>
        <w:t xml:space="preserve">  </w:t>
      </w:r>
      <w:r w:rsidR="00BD6956" w:rsidRPr="006E2304">
        <w:rPr>
          <w:rFonts w:ascii="TH SarabunPSK" w:hAnsi="TH SarabunPSK" w:cs="TH SarabunPSK"/>
          <w:sz w:val="32"/>
          <w:szCs w:val="32"/>
          <w:cs/>
        </w:rPr>
        <w:t>เป็นต้น จึงทำให้มีนัก</w:t>
      </w:r>
      <w:r w:rsidR="00A62480" w:rsidRPr="006E2304">
        <w:rPr>
          <w:rFonts w:ascii="TH SarabunPSK" w:hAnsi="TH SarabunPSK" w:cs="TH SarabunPSK"/>
          <w:sz w:val="32"/>
          <w:szCs w:val="32"/>
          <w:cs/>
        </w:rPr>
        <w:t>ท่องเที่ยวเข้ามาท่องเที่ยวเป็นจำ</w:t>
      </w:r>
      <w:r w:rsidR="00BD6956" w:rsidRPr="006E2304">
        <w:rPr>
          <w:rFonts w:ascii="TH SarabunPSK" w:hAnsi="TH SarabunPSK" w:cs="TH SarabunPSK"/>
          <w:sz w:val="32"/>
          <w:szCs w:val="32"/>
          <w:cs/>
        </w:rPr>
        <w:t>นวนมากแม้จะเกิด</w:t>
      </w:r>
      <w:r w:rsidR="00A62480" w:rsidRPr="006E2304">
        <w:rPr>
          <w:rFonts w:ascii="TH SarabunPSK" w:hAnsi="TH SarabunPSK" w:cs="TH SarabunPSK"/>
          <w:sz w:val="32"/>
          <w:szCs w:val="32"/>
          <w:cs/>
        </w:rPr>
        <w:t xml:space="preserve">เหตุการณ์ความไม่สงบในพื้นที่  </w:t>
      </w:r>
      <w:r w:rsidR="00BD6956" w:rsidRPr="006E2304">
        <w:rPr>
          <w:rFonts w:ascii="TH SarabunPSK" w:hAnsi="TH SarabunPSK" w:cs="TH SarabunPSK"/>
          <w:sz w:val="32"/>
          <w:szCs w:val="32"/>
          <w:cs/>
        </w:rPr>
        <w:t>ในปี</w:t>
      </w:r>
      <w:r w:rsidR="00BD6956" w:rsidRPr="006E2304">
        <w:rPr>
          <w:rFonts w:ascii="TH SarabunPSK" w:hAnsi="TH SarabunPSK" w:cs="TH SarabunPSK"/>
          <w:sz w:val="32"/>
          <w:szCs w:val="32"/>
        </w:rPr>
        <w:t xml:space="preserve">  2559  </w:t>
      </w:r>
      <w:r w:rsidR="00BD6956" w:rsidRPr="006E2304">
        <w:rPr>
          <w:rFonts w:ascii="TH SarabunPSK" w:hAnsi="TH SarabunPSK" w:cs="TH SarabunPSK"/>
          <w:sz w:val="32"/>
          <w:szCs w:val="32"/>
          <w:cs/>
        </w:rPr>
        <w:t xml:space="preserve">มีนักท่องเที่ยว จำนวน </w:t>
      </w:r>
      <w:r w:rsidR="00BD6956" w:rsidRPr="006E2304">
        <w:rPr>
          <w:rFonts w:ascii="TH SarabunPSK" w:hAnsi="TH SarabunPSK" w:cs="TH SarabunPSK"/>
          <w:sz w:val="32"/>
          <w:szCs w:val="32"/>
        </w:rPr>
        <w:t>655,564</w:t>
      </w:r>
      <w:r w:rsidR="00BD6956" w:rsidRPr="006E2304">
        <w:rPr>
          <w:rFonts w:ascii="TH SarabunPSK" w:hAnsi="TH SarabunPSK" w:cs="TH SarabunPSK"/>
          <w:sz w:val="32"/>
          <w:szCs w:val="32"/>
          <w:cs/>
        </w:rPr>
        <w:t xml:space="preserve"> คน สูงขึ้นจากปีที่ผ่านมาที่มีจำนวนนักท่องเที่ยว </w:t>
      </w:r>
      <w:r w:rsidR="00BD6956" w:rsidRPr="006E2304">
        <w:rPr>
          <w:rFonts w:ascii="TH SarabunPSK" w:hAnsi="TH SarabunPSK" w:cs="TH SarabunPSK"/>
          <w:sz w:val="32"/>
          <w:szCs w:val="32"/>
        </w:rPr>
        <w:t>635,910</w:t>
      </w:r>
      <w:r w:rsidR="00BD6956" w:rsidRPr="006E2304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BD6956" w:rsidRPr="006E2304">
        <w:rPr>
          <w:rFonts w:ascii="TH SarabunPSK" w:hAnsi="TH SarabunPSK" w:cs="TH SarabunPSK"/>
          <w:sz w:val="32"/>
          <w:szCs w:val="32"/>
        </w:rPr>
        <w:t xml:space="preserve">3.09 </w:t>
      </w:r>
      <w:r w:rsidR="00BD6956" w:rsidRPr="006E2304">
        <w:rPr>
          <w:rFonts w:ascii="TH SarabunPSK" w:hAnsi="TH SarabunPSK" w:cs="TH SarabunPSK"/>
          <w:sz w:val="32"/>
          <w:szCs w:val="32"/>
          <w:cs/>
        </w:rPr>
        <w:t>เป็นลำดับที่ 3 ของกลุ่มจังหวัด ภาคใต้ชายแดน รองจากจังหวัดสงขลา และจังหวัดสตูล ส่วนใหญ่จะเป็น คนต่างประเทศ เช่น มาเลเซีย อินโดนีเซีย และสิงคโปร์     (ร้อยละ 62.60)  คนไทย (ร้อยละ 37.40)</w:t>
      </w:r>
    </w:p>
    <w:p w:rsidR="00575E62" w:rsidRPr="006E2304" w:rsidRDefault="00575E62" w:rsidP="00BD695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D6956" w:rsidRPr="006E2304" w:rsidRDefault="00BD6956" w:rsidP="00BD6956">
      <w:pPr>
        <w:widowControl w:val="0"/>
        <w:autoSpaceDE w:val="0"/>
        <w:autoSpaceDN w:val="0"/>
        <w:adjustRightInd w:val="0"/>
        <w:snapToGri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>จังหวัดนราธิวาสได้ทบทวน แล</w:t>
      </w:r>
      <w:r w:rsidR="00C21E4E" w:rsidRPr="006E2304">
        <w:rPr>
          <w:rFonts w:ascii="TH SarabunPSK" w:hAnsi="TH SarabunPSK" w:cs="TH SarabunPSK"/>
          <w:sz w:val="32"/>
          <w:szCs w:val="32"/>
          <w:cs/>
        </w:rPr>
        <w:t>ะ</w:t>
      </w:r>
      <w:r w:rsidRPr="006E2304">
        <w:rPr>
          <w:rFonts w:ascii="TH SarabunPSK" w:hAnsi="TH SarabunPSK" w:cs="TH SarabunPSK"/>
          <w:sz w:val="32"/>
          <w:szCs w:val="32"/>
          <w:cs/>
        </w:rPr>
        <w:t>ปรับทิศทางของประเด็นยุทธศาสตร์โดยการใช้โมเดลเศรษฐกิจ         ไทยแลนด์ 4</w:t>
      </w:r>
      <w:r w:rsidRPr="006E2304">
        <w:rPr>
          <w:rFonts w:ascii="TH SarabunPSK" w:hAnsi="TH SarabunPSK" w:cs="TH SarabunPSK"/>
          <w:sz w:val="32"/>
          <w:szCs w:val="32"/>
        </w:rPr>
        <w:t>.</w:t>
      </w:r>
      <w:r w:rsidRPr="006E2304">
        <w:rPr>
          <w:rFonts w:ascii="TH SarabunPSK" w:hAnsi="TH SarabunPSK" w:cs="TH SarabunPSK"/>
          <w:sz w:val="32"/>
          <w:szCs w:val="32"/>
          <w:cs/>
        </w:rPr>
        <w:t>0 ที่เน้นการพัฒนาระบบเศรษฐกิจมีความเข้มแข็งและแข่งขันได้ โครงสร้างเศรษฐกิจปรับสู่เศรษฐกิจฐานบริการและดิจิทัล มีผู้ประกอบการรุ่นใหม่และเป็นสังคมผู้ประกอบการ ผู้ประกอบการขนาดกลางและ ขนาดเล็กที่เข้มแข็งสามารถใช้นวัตกรรมและเทคโนโลยีดิจิทัลในการสร้างสรรค์คุณค่าสินค้าและบริการ     มีระบบการผลิตและให้บริการจากฐานรายได้เดิมที่มีมูลค่าเพิ่มสูงขึ้น และมีการลงทุนในการผลิตและบริการ ฐานความรู้ชั้นสูงใหม่ๆ ที่เป็นมิตรกับสิ่งแวดล้อมและชุมชน และใช้</w:t>
      </w:r>
      <w:r w:rsidR="00C21E4E" w:rsidRPr="006E2304">
        <w:rPr>
          <w:rFonts w:ascii="TH SarabunPSK" w:hAnsi="TH SarabunPSK" w:cs="TH SarabunPSK"/>
          <w:sz w:val="32"/>
          <w:szCs w:val="32"/>
          <w:cs/>
        </w:rPr>
        <w:t xml:space="preserve">กรอบยุทธศาสตร์ประเทศ  20 ปี  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ยุทธศาสตร์การพัฒนาแผนพัฒนาเศรษฐกิจและสังคมแห่งชาติ ฉบับที่ </w:t>
      </w:r>
      <w:r w:rsidRPr="006E2304">
        <w:rPr>
          <w:rFonts w:ascii="TH SarabunPSK" w:hAnsi="TH SarabunPSK" w:cs="TH SarabunPSK"/>
          <w:sz w:val="32"/>
          <w:szCs w:val="32"/>
        </w:rPr>
        <w:t xml:space="preserve">12  </w:t>
      </w:r>
      <w:r w:rsidRPr="006E2304">
        <w:rPr>
          <w:rFonts w:ascii="TH SarabunPSK" w:hAnsi="TH SarabunPSK" w:cs="TH SarabunPSK"/>
          <w:sz w:val="32"/>
          <w:szCs w:val="32"/>
          <w:cs/>
        </w:rPr>
        <w:t>เป็นฐาน โดยเน้นการสร้าง</w:t>
      </w:r>
      <w:r w:rsidR="00C21E4E" w:rsidRPr="006E230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E2304">
        <w:rPr>
          <w:rFonts w:ascii="TH SarabunPSK" w:hAnsi="TH SarabunPSK" w:cs="TH SarabunPSK"/>
          <w:sz w:val="32"/>
          <w:szCs w:val="32"/>
          <w:cs/>
        </w:rPr>
        <w:t>ความเข้มแข็งทางเศรษฐกิจและแข่งขันได้ และสร้างความยั่งยืน ในการพัฒนาเศรษฐกิจให้เข้มแข็งและทั่วถึง</w:t>
      </w:r>
      <w:r w:rsidR="00C21E4E" w:rsidRPr="006E23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 มุ่งพัฒนาเป็นประเทศแห่งการค้า และการสร้างสรรค์กิจกรรมทางการค้าเพื่อมุ่งสู่การมีรายได้สูง อย่างมีเสถียรภาพ เป็นธรรมอย่างยั่งยืน ด้วยนวัตกรรม</w:t>
      </w:r>
    </w:p>
    <w:p w:rsidR="00BD6956" w:rsidRPr="006E2304" w:rsidRDefault="00BD6956" w:rsidP="00BD6956">
      <w:pPr>
        <w:tabs>
          <w:tab w:val="left" w:pos="426"/>
        </w:tabs>
        <w:rPr>
          <w:rFonts w:ascii="TH SarabunPSK" w:hAnsi="TH SarabunPSK" w:cs="TH SarabunPSK"/>
          <w:sz w:val="16"/>
          <w:szCs w:val="16"/>
          <w:cs/>
        </w:rPr>
      </w:pPr>
    </w:p>
    <w:p w:rsidR="00BD6956" w:rsidRPr="006E2304" w:rsidRDefault="00BD6956" w:rsidP="00D03C13">
      <w:pPr>
        <w:pStyle w:val="ab"/>
        <w:numPr>
          <w:ilvl w:val="0"/>
          <w:numId w:val="4"/>
        </w:numPr>
        <w:tabs>
          <w:tab w:val="left" w:pos="709"/>
        </w:tabs>
        <w:ind w:hanging="294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วัตถุประสงค์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(Strategic Issue Objective)</w:t>
      </w:r>
    </w:p>
    <w:p w:rsidR="00BD6956" w:rsidRPr="006E2304" w:rsidRDefault="00BD6956" w:rsidP="00D03C13">
      <w:pPr>
        <w:pStyle w:val="ab"/>
        <w:numPr>
          <w:ilvl w:val="0"/>
          <w:numId w:val="5"/>
        </w:numPr>
        <w:tabs>
          <w:tab w:val="left" w:pos="42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เพื่อส่งเสริมและพัฒนาการท่องเที่ยว  เพิ่มมูลค่าสินค้าด้านการเกษตร และสินค้าชุมชน</w:t>
      </w:r>
    </w:p>
    <w:p w:rsidR="00BD6956" w:rsidRPr="006E2304" w:rsidRDefault="00BD6956" w:rsidP="00D03C13">
      <w:pPr>
        <w:pStyle w:val="ab"/>
        <w:numPr>
          <w:ilvl w:val="0"/>
          <w:numId w:val="5"/>
        </w:numPr>
        <w:tabs>
          <w:tab w:val="left" w:pos="42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เพื่อสร้างขีดความสามารถด้านการผลิต การตลาดและส่งเสริมผู้ประกอบการในจังหวัดพัฒนาสินค้าให้สอดคล้องกับความต้องการของตลาด แข่งขันได้ในระดับสากล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และการเชื่อมโยงเครือข่ายทางการค้าสู่อาเซียน</w:t>
      </w:r>
    </w:p>
    <w:p w:rsidR="00BD6956" w:rsidRPr="006E2304" w:rsidRDefault="00BD6956" w:rsidP="00D03C13">
      <w:pPr>
        <w:pStyle w:val="ab"/>
        <w:numPr>
          <w:ilvl w:val="0"/>
          <w:numId w:val="5"/>
        </w:numPr>
        <w:tabs>
          <w:tab w:val="left" w:pos="426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เพื่อพัฒนาและจัดการผลผลิตทางการเกษตร เชิงปริมาณ และคุณภาพในการรองรับการพัฒนาอุตสาหกรรม</w:t>
      </w:r>
    </w:p>
    <w:p w:rsidR="00BD6956" w:rsidRPr="006E2304" w:rsidRDefault="00BD6956" w:rsidP="00D03C13">
      <w:pPr>
        <w:pStyle w:val="ab"/>
        <w:numPr>
          <w:ilvl w:val="0"/>
          <w:numId w:val="5"/>
        </w:numPr>
        <w:tabs>
          <w:tab w:val="left" w:pos="426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เพื่อสร้างโอกาสในการพัฒนาจังหวัดจากโมเดลเศรษฐกิจการพัฒนาของประเทศ เพื่อขับเคลื่อนจังหวัดสู่เมืองแห่งการค้า ผู้ประกอบการค้าในทุกระดับของจังหวัดเข้มแข็ง และแข่งขันได้</w:t>
      </w:r>
    </w:p>
    <w:p w:rsidR="001311C5" w:rsidRPr="006E2304" w:rsidRDefault="001311C5" w:rsidP="001311C5">
      <w:pPr>
        <w:tabs>
          <w:tab w:val="left" w:pos="426"/>
        </w:tabs>
        <w:ind w:left="720" w:hanging="294"/>
        <w:rPr>
          <w:rFonts w:ascii="TH SarabunPSK" w:eastAsia="Angsana New" w:hAnsi="TH SarabunPSK" w:cs="TH SarabunPSK"/>
          <w:sz w:val="16"/>
          <w:szCs w:val="16"/>
        </w:rPr>
      </w:pPr>
    </w:p>
    <w:p w:rsidR="002F2E62" w:rsidRPr="006E2304" w:rsidRDefault="001311C5" w:rsidP="001311C5">
      <w:pPr>
        <w:tabs>
          <w:tab w:val="left" w:pos="426"/>
        </w:tabs>
        <w:ind w:hanging="294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2F2E62"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เป้าประสงค์  </w:t>
      </w:r>
      <w:r w:rsidR="002F2E62"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>:</w:t>
      </w:r>
      <w:r w:rsidR="007C6B1E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2F2E62" w:rsidRPr="006E2304">
        <w:rPr>
          <w:rFonts w:ascii="TH SarabunPSK" w:eastAsia="Angsana New" w:hAnsi="TH SarabunPSK" w:cs="TH SarabunPSK"/>
          <w:sz w:val="32"/>
          <w:szCs w:val="32"/>
          <w:cs/>
        </w:rPr>
        <w:t>การขยายตัวของภาคการเกษตร ภาคการท่องเที่ยว และภาคอุตสาหกรรม</w:t>
      </w:r>
      <w:r w:rsidR="005B00A9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2F2E62" w:rsidRPr="006E2304">
        <w:rPr>
          <w:rFonts w:ascii="TH SarabunPSK" w:eastAsia="Angsana New" w:hAnsi="TH SarabunPSK" w:cs="TH SarabunPSK"/>
          <w:sz w:val="32"/>
          <w:szCs w:val="32"/>
          <w:cs/>
        </w:rPr>
        <w:t>เติบโตอย่าง</w:t>
      </w:r>
      <w:r w:rsidR="007C6B1E"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C6B1E"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C6B1E" w:rsidRPr="006E23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</w:t>
      </w:r>
      <w:r w:rsidR="002F2E62" w:rsidRPr="006E2304">
        <w:rPr>
          <w:rFonts w:ascii="TH SarabunPSK" w:eastAsia="Angsana New" w:hAnsi="TH SarabunPSK" w:cs="TH SarabunPSK"/>
          <w:sz w:val="32"/>
          <w:szCs w:val="32"/>
          <w:cs/>
        </w:rPr>
        <w:t>ต่อเนื่อง</w:t>
      </w:r>
    </w:p>
    <w:p w:rsidR="00BE0502" w:rsidRPr="006E2304" w:rsidRDefault="00BE0502" w:rsidP="001311C5">
      <w:pPr>
        <w:tabs>
          <w:tab w:val="left" w:pos="426"/>
        </w:tabs>
        <w:ind w:left="720" w:hanging="294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tbl>
      <w:tblPr>
        <w:tblW w:w="102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2436"/>
        <w:gridCol w:w="824"/>
        <w:gridCol w:w="851"/>
        <w:gridCol w:w="880"/>
        <w:gridCol w:w="836"/>
        <w:gridCol w:w="1290"/>
      </w:tblGrid>
      <w:tr w:rsidR="00E14D18" w:rsidRPr="006E2304" w:rsidTr="00E14D18">
        <w:trPr>
          <w:tblHeader/>
        </w:trPr>
        <w:tc>
          <w:tcPr>
            <w:tcW w:w="3130" w:type="dxa"/>
            <w:vMerge w:val="restart"/>
            <w:shd w:val="clear" w:color="auto" w:fill="CCCCCC"/>
            <w:vAlign w:val="center"/>
          </w:tcPr>
          <w:p w:rsidR="00E14D18" w:rsidRPr="006E2304" w:rsidRDefault="00BE0502" w:rsidP="004D15FE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  <w:r w:rsidR="00E14D18"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2436" w:type="dxa"/>
            <w:vMerge w:val="restart"/>
            <w:shd w:val="clear" w:color="auto" w:fill="CCCCCC"/>
          </w:tcPr>
          <w:p w:rsidR="00E14D18" w:rsidRPr="006E2304" w:rsidRDefault="00E14D18" w:rsidP="004D15FE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ข้อมูลค่าฐาน</w:t>
            </w:r>
          </w:p>
        </w:tc>
        <w:tc>
          <w:tcPr>
            <w:tcW w:w="4681" w:type="dxa"/>
            <w:gridSpan w:val="5"/>
            <w:shd w:val="clear" w:color="auto" w:fill="CCCCCC"/>
            <w:vAlign w:val="center"/>
          </w:tcPr>
          <w:p w:rsidR="00E14D18" w:rsidRPr="006E2304" w:rsidRDefault="00E14D18" w:rsidP="004D15FE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ค่าเป้าหมายรายปี</w:t>
            </w:r>
          </w:p>
        </w:tc>
      </w:tr>
      <w:tr w:rsidR="00E14D18" w:rsidRPr="006E2304" w:rsidTr="00E14D18">
        <w:trPr>
          <w:tblHeader/>
        </w:trPr>
        <w:tc>
          <w:tcPr>
            <w:tcW w:w="313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14D18" w:rsidRPr="006E2304" w:rsidRDefault="00E14D18" w:rsidP="004D15FE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240" w:after="12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</w:p>
        </w:tc>
        <w:tc>
          <w:tcPr>
            <w:tcW w:w="243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E14D18" w:rsidRPr="006E2304" w:rsidRDefault="00E14D18" w:rsidP="00E14D18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14D18" w:rsidRPr="006E2304" w:rsidRDefault="00E14D18" w:rsidP="00E14D18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2561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14D18" w:rsidRPr="006E2304" w:rsidRDefault="00E14D18" w:rsidP="00E14D18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2562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14D18" w:rsidRPr="006E2304" w:rsidRDefault="00E14D18" w:rsidP="00E14D18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2563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14D18" w:rsidRPr="006E2304" w:rsidRDefault="00E14D18" w:rsidP="00E14D18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256</w:t>
            </w: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14D18" w:rsidRPr="006E2304" w:rsidRDefault="00E14D18" w:rsidP="00E14D18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256</w:t>
            </w: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1</w:t>
            </w: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-256</w:t>
            </w: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4</w:t>
            </w:r>
          </w:p>
        </w:tc>
      </w:tr>
      <w:tr w:rsidR="00D8045D" w:rsidRPr="006E2304" w:rsidTr="00442766">
        <w:trPr>
          <w:trHeight w:val="979"/>
        </w:trPr>
        <w:tc>
          <w:tcPr>
            <w:tcW w:w="3130" w:type="dxa"/>
            <w:tcBorders>
              <w:bottom w:val="nil"/>
            </w:tcBorders>
            <w:shd w:val="clear" w:color="auto" w:fill="auto"/>
          </w:tcPr>
          <w:p w:rsidR="00D8045D" w:rsidRPr="006E2304" w:rsidRDefault="00D8045D" w:rsidP="0035174E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 xml:space="preserve">1.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>ผลผลิตการเกษตรเฉลี่ยต่อหน่วยการผลิต พืช (ปาล์มน้ำมัน) ประมง (ปลากะพงขาว)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 xml:space="preserve">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>ปศุสัตว์ (แพะ)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D8045D" w:rsidRPr="006E2304" w:rsidRDefault="00D8045D" w:rsidP="00E14D18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8045D" w:rsidRPr="006E2304" w:rsidRDefault="00D8045D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045D" w:rsidRPr="006E2304" w:rsidRDefault="00D8045D" w:rsidP="0035174E">
            <w:pPr>
              <w:pStyle w:val="ad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D8045D" w:rsidRPr="006E2304" w:rsidRDefault="00D8045D" w:rsidP="0035174E">
            <w:pPr>
              <w:pStyle w:val="ad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8045D" w:rsidRPr="006E2304" w:rsidRDefault="00D8045D">
            <w:pPr>
              <w:pStyle w:val="ad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D8045D" w:rsidRPr="006E2304" w:rsidRDefault="00D8045D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</w:p>
        </w:tc>
      </w:tr>
      <w:tr w:rsidR="00D8045D" w:rsidRPr="006E2304" w:rsidTr="00442766">
        <w:trPr>
          <w:trHeight w:val="596"/>
        </w:trPr>
        <w:tc>
          <w:tcPr>
            <w:tcW w:w="3130" w:type="dxa"/>
            <w:tcBorders>
              <w:top w:val="nil"/>
              <w:bottom w:val="nil"/>
            </w:tcBorders>
            <w:shd w:val="clear" w:color="auto" w:fill="auto"/>
          </w:tcPr>
          <w:p w:rsidR="00D8045D" w:rsidRPr="006E2304" w:rsidRDefault="00D8045D" w:rsidP="0035174E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>- ปาล์มน้ำมัน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D8045D" w:rsidRPr="006E2304" w:rsidRDefault="00D8045D" w:rsidP="00E14D18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2556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= 1,825.9</w:t>
            </w:r>
            <w:r w:rsidR="00E412BA"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</w:t>
            </w:r>
            <w:r w:rsidR="00E412BA"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ก.ก./ไร่</w:t>
            </w:r>
          </w:p>
          <w:p w:rsidR="00D8045D" w:rsidRPr="006E2304" w:rsidRDefault="00D8045D" w:rsidP="00E14D18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2557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=2,190.15</w:t>
            </w:r>
            <w:r w:rsidR="00E412BA"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</w:t>
            </w:r>
            <w:r w:rsidR="00E412BA"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ก.ก./ไร่</w:t>
            </w:r>
          </w:p>
          <w:p w:rsidR="00D8045D" w:rsidRPr="006E2304" w:rsidRDefault="00D8045D" w:rsidP="00E14D18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2558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= 2,288.55</w:t>
            </w:r>
            <w:r w:rsidR="00E412BA"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ก.ก./ไร่</w:t>
            </w:r>
          </w:p>
          <w:p w:rsidR="00D8045D" w:rsidRPr="006E2304" w:rsidRDefault="00D8045D" w:rsidP="00E412B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เฉลี่ย 3 ปี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=2,101.53</w:t>
            </w:r>
            <w:r w:rsidR="00E412BA"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ก.ก./ไร่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8045D" w:rsidRPr="006E2304" w:rsidRDefault="00D8045D" w:rsidP="00E412BA">
            <w:pPr>
              <w:rPr>
                <w:rFonts w:ascii="TH SarabunPSK" w:hAnsi="TH SarabunPSK" w:cs="TH SarabunPSK"/>
              </w:rPr>
            </w:pPr>
            <w:r w:rsidRPr="006E2304">
              <w:rPr>
                <w:rFonts w:ascii="TH SarabunPSK" w:hAnsi="TH SarabunPSK" w:cs="TH SarabunPSK"/>
              </w:rPr>
              <w:t xml:space="preserve"> </w:t>
            </w:r>
            <w:r w:rsidR="00E412BA" w:rsidRPr="006E2304">
              <w:rPr>
                <w:rFonts w:ascii="TH SarabunPSK" w:hAnsi="TH SarabunPSK" w:cs="TH SarabunPSK"/>
              </w:rPr>
              <w:t>2,101.53</w:t>
            </w:r>
            <w:r w:rsidRPr="006E2304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045D" w:rsidRPr="006E2304" w:rsidRDefault="00D8045D" w:rsidP="00E412BA">
            <w:pPr>
              <w:rPr>
                <w:rFonts w:ascii="TH SarabunPSK" w:hAnsi="TH SarabunPSK" w:cs="TH SarabunPSK"/>
              </w:rPr>
            </w:pPr>
            <w:r w:rsidRPr="006E2304">
              <w:rPr>
                <w:rFonts w:ascii="TH SarabunPSK" w:hAnsi="TH SarabunPSK" w:cs="TH SarabunPSK"/>
              </w:rPr>
              <w:t xml:space="preserve"> </w:t>
            </w:r>
            <w:r w:rsidR="00E412BA" w:rsidRPr="006E2304">
              <w:rPr>
                <w:rFonts w:ascii="TH SarabunPSK" w:hAnsi="TH SarabunPSK" w:cs="TH SarabunPSK"/>
              </w:rPr>
              <w:t>2,332.85</w:t>
            </w:r>
            <w:r w:rsidRPr="006E2304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D8045D" w:rsidRPr="006E2304" w:rsidRDefault="00D8045D" w:rsidP="00F35666">
            <w:pPr>
              <w:rPr>
                <w:rFonts w:ascii="TH SarabunPSK" w:hAnsi="TH SarabunPSK" w:cs="TH SarabunPSK"/>
              </w:rPr>
            </w:pPr>
          </w:p>
          <w:p w:rsidR="00D8045D" w:rsidRPr="006E2304" w:rsidRDefault="00D8045D" w:rsidP="00E412BA">
            <w:pPr>
              <w:rPr>
                <w:rFonts w:ascii="TH SarabunPSK" w:hAnsi="TH SarabunPSK" w:cs="TH SarabunPSK"/>
              </w:rPr>
            </w:pPr>
            <w:r w:rsidRPr="006E2304">
              <w:rPr>
                <w:rFonts w:ascii="TH SarabunPSK" w:hAnsi="TH SarabunPSK" w:cs="TH SarabunPSK"/>
              </w:rPr>
              <w:t xml:space="preserve"> </w:t>
            </w:r>
            <w:r w:rsidR="00E412BA" w:rsidRPr="006E2304">
              <w:rPr>
                <w:rFonts w:ascii="TH SarabunPSK" w:hAnsi="TH SarabunPSK" w:cs="TH SarabunPSK"/>
              </w:rPr>
              <w:t>2,564.17</w:t>
            </w:r>
            <w:r w:rsidRPr="006E2304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8045D" w:rsidRPr="006E2304" w:rsidRDefault="00D8045D" w:rsidP="00E412BA">
            <w:pPr>
              <w:rPr>
                <w:rFonts w:ascii="TH SarabunPSK" w:hAnsi="TH SarabunPSK" w:cs="TH SarabunPSK"/>
              </w:rPr>
            </w:pPr>
            <w:r w:rsidRPr="006E2304">
              <w:rPr>
                <w:rFonts w:ascii="TH SarabunPSK" w:hAnsi="TH SarabunPSK" w:cs="TH SarabunPSK"/>
              </w:rPr>
              <w:t xml:space="preserve"> </w:t>
            </w:r>
            <w:r w:rsidR="00E412BA" w:rsidRPr="006E2304">
              <w:rPr>
                <w:rFonts w:ascii="TH SarabunPSK" w:hAnsi="TH SarabunPSK" w:cs="TH SarabunPSK"/>
              </w:rPr>
              <w:t>2,795.49</w:t>
            </w:r>
            <w:r w:rsidRPr="006E2304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D8045D" w:rsidRPr="006E2304" w:rsidRDefault="00D8045D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</w:p>
          <w:p w:rsidR="00E412BA" w:rsidRPr="006E2304" w:rsidRDefault="00E412BA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  <w:r w:rsidRPr="006E2304">
              <w:rPr>
                <w:rFonts w:ascii="TH SarabunPSK" w:hAnsi="TH SarabunPSK" w:cs="TH SarabunPSK"/>
                <w:sz w:val="24"/>
                <w:szCs w:val="24"/>
              </w:rPr>
              <w:t>2,795.49</w:t>
            </w:r>
          </w:p>
        </w:tc>
      </w:tr>
      <w:tr w:rsidR="006E2304" w:rsidRPr="006E2304" w:rsidTr="000B6F8F">
        <w:trPr>
          <w:trHeight w:val="1267"/>
        </w:trPr>
        <w:tc>
          <w:tcPr>
            <w:tcW w:w="31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2304" w:rsidRPr="006E2304" w:rsidRDefault="006E2304" w:rsidP="0035174E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>- ยางพารา</w:t>
            </w:r>
          </w:p>
        </w:tc>
        <w:tc>
          <w:tcPr>
            <w:tcW w:w="2436" w:type="dxa"/>
          </w:tcPr>
          <w:p w:rsidR="006E2304" w:rsidRPr="006E2304" w:rsidRDefault="006E2304" w:rsidP="00D8045D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2556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= 290.27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ก.ก./ไร่</w:t>
            </w:r>
          </w:p>
          <w:p w:rsidR="006E2304" w:rsidRPr="006E2304" w:rsidRDefault="006E2304" w:rsidP="00D8045D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2557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= 291.91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ก.ก./ไร่</w:t>
            </w:r>
          </w:p>
          <w:p w:rsidR="006E2304" w:rsidRPr="006E2304" w:rsidRDefault="006E2304" w:rsidP="00D8045D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2558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=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 266.21ก.ก./ไร่</w:t>
            </w:r>
          </w:p>
          <w:p w:rsidR="006E2304" w:rsidRPr="006E2304" w:rsidRDefault="006E2304" w:rsidP="00D8045D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เฉลี่ย 3 ปี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=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282.80 ก.ก./ไร่</w:t>
            </w:r>
          </w:p>
        </w:tc>
        <w:tc>
          <w:tcPr>
            <w:tcW w:w="824" w:type="dxa"/>
          </w:tcPr>
          <w:p w:rsidR="006E2304" w:rsidRPr="006E2304" w:rsidRDefault="006E2304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282.80</w:t>
            </w:r>
          </w:p>
        </w:tc>
        <w:tc>
          <w:tcPr>
            <w:tcW w:w="851" w:type="dxa"/>
          </w:tcPr>
          <w:p w:rsidR="006E2304" w:rsidRPr="006E2304" w:rsidRDefault="006E2304" w:rsidP="0035174E">
            <w:pPr>
              <w:pStyle w:val="ad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285.84</w:t>
            </w:r>
          </w:p>
        </w:tc>
        <w:tc>
          <w:tcPr>
            <w:tcW w:w="880" w:type="dxa"/>
          </w:tcPr>
          <w:p w:rsidR="006E2304" w:rsidRPr="006E2304" w:rsidRDefault="006E2304" w:rsidP="0035174E">
            <w:pPr>
              <w:pStyle w:val="ad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288.88</w:t>
            </w:r>
          </w:p>
        </w:tc>
        <w:tc>
          <w:tcPr>
            <w:tcW w:w="836" w:type="dxa"/>
          </w:tcPr>
          <w:p w:rsidR="006E2304" w:rsidRPr="006E2304" w:rsidRDefault="006E2304" w:rsidP="00E412BA">
            <w:pPr>
              <w:pStyle w:val="ad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291.92</w:t>
            </w:r>
          </w:p>
        </w:tc>
        <w:tc>
          <w:tcPr>
            <w:tcW w:w="1290" w:type="dxa"/>
          </w:tcPr>
          <w:p w:rsidR="006E2304" w:rsidRPr="006E2304" w:rsidRDefault="006E2304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291.92</w:t>
            </w:r>
          </w:p>
        </w:tc>
      </w:tr>
      <w:tr w:rsidR="00D8045D" w:rsidRPr="006E2304" w:rsidTr="00D8045D">
        <w:trPr>
          <w:trHeight w:val="571"/>
        </w:trPr>
        <w:tc>
          <w:tcPr>
            <w:tcW w:w="3130" w:type="dxa"/>
            <w:tcBorders>
              <w:top w:val="nil"/>
              <w:bottom w:val="nil"/>
            </w:tcBorders>
            <w:shd w:val="clear" w:color="auto" w:fill="auto"/>
          </w:tcPr>
          <w:p w:rsidR="00D8045D" w:rsidRPr="006E2304" w:rsidRDefault="00D8045D" w:rsidP="0035174E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lastRenderedPageBreak/>
              <w:t>- ปลากะพงขาว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D8045D" w:rsidRPr="006E2304" w:rsidRDefault="00D8045D" w:rsidP="00D8045D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2556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= 78.05</w:t>
            </w:r>
            <w:r w:rsidR="00E412BA"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</w:t>
            </w:r>
            <w:r w:rsidR="00E412BA"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ก.ก./ไร่</w:t>
            </w:r>
          </w:p>
          <w:p w:rsidR="00D8045D" w:rsidRPr="006E2304" w:rsidRDefault="00D8045D" w:rsidP="00D8045D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2557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= 93.90</w:t>
            </w:r>
            <w:r w:rsidR="00E412BA"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</w:t>
            </w:r>
            <w:r w:rsidR="00E412BA"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ก.ก./ไร่</w:t>
            </w:r>
          </w:p>
          <w:p w:rsidR="00D8045D" w:rsidRPr="006E2304" w:rsidRDefault="00D8045D" w:rsidP="00D8045D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2558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=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 140.24</w:t>
            </w:r>
            <w:r w:rsidR="00E412BA"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</w:t>
            </w:r>
            <w:r w:rsidR="00E412BA"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ก.ก./ไร่</w:t>
            </w:r>
          </w:p>
          <w:p w:rsidR="00D8045D" w:rsidRPr="006E2304" w:rsidRDefault="00D8045D" w:rsidP="00D8045D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เฉลี่ย 3 ปี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=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104.06</w:t>
            </w:r>
            <w:r w:rsidR="00E412BA"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 ก.ก./ไร่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8045D" w:rsidRPr="006E2304" w:rsidRDefault="00E412BA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104.06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045D" w:rsidRPr="006E2304" w:rsidRDefault="00E412BA" w:rsidP="0035174E">
            <w:pPr>
              <w:pStyle w:val="ad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116.12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D8045D" w:rsidRPr="006E2304" w:rsidRDefault="00E412BA" w:rsidP="0035174E">
            <w:pPr>
              <w:pStyle w:val="ad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128.18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8045D" w:rsidRPr="006E2304" w:rsidRDefault="00E412BA">
            <w:pPr>
              <w:pStyle w:val="ad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140.24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D8045D" w:rsidRPr="006E2304" w:rsidRDefault="00E412BA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140.24</w:t>
            </w:r>
          </w:p>
        </w:tc>
      </w:tr>
      <w:tr w:rsidR="008E1464" w:rsidRPr="006E2304" w:rsidTr="00D8045D">
        <w:trPr>
          <w:trHeight w:val="550"/>
        </w:trPr>
        <w:tc>
          <w:tcPr>
            <w:tcW w:w="31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464" w:rsidRPr="006E2304" w:rsidRDefault="008E1464" w:rsidP="0035174E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>- แพะ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8E1464" w:rsidRPr="006E2304" w:rsidRDefault="008E1464" w:rsidP="00D8045D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2556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= 135.56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ก.ก./ไร่</w:t>
            </w:r>
          </w:p>
          <w:p w:rsidR="008E1464" w:rsidRPr="006E2304" w:rsidRDefault="008E1464" w:rsidP="00D8045D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2557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= 128.29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ก.ก./ไร่</w:t>
            </w:r>
          </w:p>
          <w:p w:rsidR="008E1464" w:rsidRPr="006E2304" w:rsidRDefault="008E1464" w:rsidP="00D8045D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2558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= 140.73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ก.ก./ไร่</w:t>
            </w:r>
          </w:p>
          <w:p w:rsidR="00193C30" w:rsidRPr="006E2304" w:rsidRDefault="00193C30" w:rsidP="00D8045D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2559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= 143.62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ก.ก./ไร่</w:t>
            </w:r>
          </w:p>
          <w:p w:rsidR="008E1464" w:rsidRPr="006E2304" w:rsidRDefault="008E1464" w:rsidP="001A5DBF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เฉลี่ย </w:t>
            </w:r>
            <w:r w:rsidR="00193C30"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4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 ปี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= </w:t>
            </w:r>
            <w:r w:rsidR="001A5DBF"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137.05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ก.ก./ไร่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8E1464" w:rsidRPr="006E2304" w:rsidRDefault="00BC2284" w:rsidP="00BC22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2304">
              <w:rPr>
                <w:rFonts w:ascii="TH SarabunPSK" w:hAnsi="TH SarabunPSK" w:cs="TH SarabunPSK"/>
                <w:sz w:val="28"/>
                <w:szCs w:val="28"/>
              </w:rPr>
              <w:t>137.05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1464" w:rsidRPr="006E2304" w:rsidRDefault="00BC2284" w:rsidP="00BC22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2304">
              <w:rPr>
                <w:rFonts w:ascii="TH SarabunPSK" w:hAnsi="TH SarabunPSK" w:cs="TH SarabunPSK"/>
                <w:sz w:val="28"/>
                <w:szCs w:val="28"/>
              </w:rPr>
              <w:t>144.71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E1464" w:rsidRPr="006E2304" w:rsidRDefault="00BC2284" w:rsidP="00BC22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2304">
              <w:rPr>
                <w:rFonts w:ascii="TH SarabunPSK" w:hAnsi="TH SarabunPSK" w:cs="TH SarabunPSK"/>
                <w:sz w:val="28"/>
                <w:szCs w:val="28"/>
              </w:rPr>
              <w:t>152.37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E1464" w:rsidRPr="006E2304" w:rsidRDefault="00BC2284" w:rsidP="00BC22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2304">
              <w:rPr>
                <w:rFonts w:ascii="TH SarabunPSK" w:hAnsi="TH SarabunPSK" w:cs="TH SarabunPSK"/>
                <w:sz w:val="28"/>
                <w:szCs w:val="28"/>
              </w:rPr>
              <w:t>160.03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E1464" w:rsidRPr="006E2304" w:rsidRDefault="00BC2284" w:rsidP="00BC2284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160.03</w:t>
            </w:r>
          </w:p>
        </w:tc>
      </w:tr>
      <w:tr w:rsidR="00E14D18" w:rsidRPr="006E2304" w:rsidTr="00A040FC">
        <w:trPr>
          <w:trHeight w:val="399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F227E9" w:rsidRPr="006E2304" w:rsidRDefault="00E14D18" w:rsidP="00E14D18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-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2.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 อัตราการขยายตัวของรายได้จาก</w:t>
            </w:r>
            <w:r w:rsidRPr="006E2304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eastAsia="zh-CN"/>
              </w:rPr>
              <w:t xml:space="preserve">การท่องเที่ยว </w:t>
            </w:r>
          </w:p>
          <w:p w:rsidR="00E14D18" w:rsidRPr="006E2304" w:rsidRDefault="00E14D18" w:rsidP="00E14D18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(เพิ่มขึ้นร้อยละ</w:t>
            </w:r>
            <w:r w:rsidR="00F227E9" w:rsidRPr="006E230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2.6</w:t>
            </w:r>
            <w:r w:rsidRPr="006E2304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 xml:space="preserve"> ต่อปี)</w:t>
            </w:r>
          </w:p>
          <w:p w:rsidR="00E14D18" w:rsidRPr="006E2304" w:rsidRDefault="00E14D18" w:rsidP="00E14D18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</w:p>
          <w:p w:rsidR="00060CD6" w:rsidRPr="006E2304" w:rsidRDefault="00060CD6" w:rsidP="00E14D18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</w:p>
          <w:p w:rsidR="00060CD6" w:rsidRPr="006E2304" w:rsidRDefault="00060CD6" w:rsidP="00E14D18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</w:p>
          <w:p w:rsidR="00060CD6" w:rsidRPr="006E2304" w:rsidRDefault="00060CD6" w:rsidP="00E14D18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</w:p>
          <w:p w:rsidR="00060CD6" w:rsidRPr="006E2304" w:rsidRDefault="00060CD6" w:rsidP="00E14D18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</w:p>
          <w:p w:rsidR="00060CD6" w:rsidRPr="006E2304" w:rsidRDefault="00060CD6" w:rsidP="00E14D18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E14D18" w:rsidRPr="006E2304" w:rsidRDefault="00E14D18" w:rsidP="00E14D18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- อัตราการขยายตัวของรายได้จากการท่องเที่ยว </w:t>
            </w:r>
          </w:p>
          <w:p w:rsidR="00E14D18" w:rsidRPr="006E2304" w:rsidRDefault="00E14D18" w:rsidP="00E14D18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 ปี 255</w:t>
            </w:r>
            <w:r w:rsidR="00901C9F"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>4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 = 4.87%</w:t>
            </w:r>
          </w:p>
          <w:p w:rsidR="00E14D18" w:rsidRPr="006E2304" w:rsidRDefault="00E14D18" w:rsidP="00E14D18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 ปี 255</w:t>
            </w:r>
            <w:r w:rsidR="00901C9F"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>5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 = 13.97%</w:t>
            </w:r>
          </w:p>
          <w:p w:rsidR="00E14D18" w:rsidRPr="006E2304" w:rsidRDefault="00901C9F" w:rsidP="00E14D18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 ปี 2556</w:t>
            </w:r>
            <w:r w:rsidR="00E14D18"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 = 3.22%</w:t>
            </w:r>
          </w:p>
          <w:p w:rsidR="00E14D18" w:rsidRPr="006E2304" w:rsidRDefault="00E14D18" w:rsidP="00E14D18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 ปี 255</w:t>
            </w:r>
            <w:r w:rsidR="00901C9F"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>7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 =  5.64%</w:t>
            </w:r>
          </w:p>
          <w:p w:rsidR="00E14D18" w:rsidRPr="006E2304" w:rsidRDefault="00901C9F" w:rsidP="00E14D18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 ปี 2558</w:t>
            </w:r>
            <w:r w:rsidR="00E14D18"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 =  8.43%</w:t>
            </w:r>
          </w:p>
          <w:p w:rsidR="00060CD6" w:rsidRPr="006E2304" w:rsidRDefault="00060CD6" w:rsidP="00E14D18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(ค่าเฉลี่ย 4 ปี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 xml:space="preserve">= 5.54% </w:t>
            </w:r>
            <w:r w:rsidR="00F227E9"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 xml:space="preserve">   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>ไม่คิดปี 2555 ที่มีค่าสูงผิดปกติ)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14D18" w:rsidRPr="006E2304" w:rsidRDefault="0035174E" w:rsidP="00F227E9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  <w:t>8.43</w:t>
            </w:r>
            <w:r w:rsidR="00E14D18"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  <w:t xml:space="preserve"> %</w:t>
            </w:r>
          </w:p>
          <w:p w:rsidR="00060CD6" w:rsidRPr="006E2304" w:rsidRDefault="00060CD6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4D18" w:rsidRPr="006E2304" w:rsidRDefault="0035174E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  <w:t>11.03</w:t>
            </w:r>
            <w:r w:rsidR="00E14D18"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  <w:t xml:space="preserve"> %</w:t>
            </w: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14D18" w:rsidRPr="006E2304" w:rsidRDefault="0035174E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  <w:t>13.63</w:t>
            </w:r>
            <w:r w:rsidR="00E14D18"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  <w:t xml:space="preserve"> %</w:t>
            </w: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E14D18" w:rsidRPr="006E2304" w:rsidRDefault="0035174E" w:rsidP="00060CD6">
            <w:pPr>
              <w:pStyle w:val="ad"/>
              <w:spacing w:before="0" w:beforeAutospacing="0" w:after="0" w:afterAutospacing="0"/>
              <w:ind w:right="-9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  <w:t>16.23</w:t>
            </w:r>
            <w:r w:rsidR="00E14D18"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  <w:t xml:space="preserve"> %</w:t>
            </w: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60CD6" w:rsidRPr="006E2304" w:rsidRDefault="00060CD6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E14D18" w:rsidRPr="006E2304" w:rsidRDefault="0035174E" w:rsidP="00815EAC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  <w:t>16.23</w:t>
            </w:r>
            <w:r w:rsidR="00E14D18"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  <w:t>%</w:t>
            </w:r>
          </w:p>
          <w:p w:rsidR="00060CD6" w:rsidRPr="006E2304" w:rsidRDefault="00060CD6" w:rsidP="00815EAC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</w:pPr>
          </w:p>
          <w:p w:rsidR="00060CD6" w:rsidRPr="006E2304" w:rsidRDefault="00060CD6" w:rsidP="00815EAC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</w:pPr>
          </w:p>
          <w:p w:rsidR="00060CD6" w:rsidRPr="006E2304" w:rsidRDefault="00060CD6" w:rsidP="00815EAC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</w:pPr>
          </w:p>
          <w:p w:rsidR="00060CD6" w:rsidRPr="006E2304" w:rsidRDefault="00060CD6" w:rsidP="00815EAC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</w:pPr>
          </w:p>
          <w:p w:rsidR="00060CD6" w:rsidRPr="006E2304" w:rsidRDefault="00060CD6" w:rsidP="00815EAC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</w:pPr>
          </w:p>
          <w:p w:rsidR="00060CD6" w:rsidRPr="006E2304" w:rsidRDefault="00060CD6" w:rsidP="00815EAC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</w:pPr>
          </w:p>
          <w:p w:rsidR="00060CD6" w:rsidRPr="006E2304" w:rsidRDefault="00060CD6" w:rsidP="00815EAC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26"/>
                <w:szCs w:val="26"/>
              </w:rPr>
            </w:pPr>
          </w:p>
        </w:tc>
      </w:tr>
      <w:tr w:rsidR="00281CC7" w:rsidRPr="006E2304" w:rsidTr="006E2304">
        <w:trPr>
          <w:trHeight w:val="497"/>
        </w:trPr>
        <w:tc>
          <w:tcPr>
            <w:tcW w:w="3130" w:type="dxa"/>
            <w:shd w:val="clear" w:color="auto" w:fill="auto"/>
          </w:tcPr>
          <w:p w:rsidR="00281CC7" w:rsidRPr="006E2304" w:rsidRDefault="000B6F8F" w:rsidP="002D4AF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3</w:t>
            </w:r>
            <w:r w:rsidR="00281CC7"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) </w:t>
            </w:r>
            <w:r w:rsidR="00281CC7" w:rsidRPr="006E230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อัตราการขยายตัวของผลิตภัณฑ์</w:t>
            </w:r>
            <w:r w:rsidR="00281CC7"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มวลรวมสาขาอุตสาหกรรม (เพิ่มขึ้นร้อยละ 0.5 ต่อปี)</w:t>
            </w:r>
          </w:p>
        </w:tc>
        <w:tc>
          <w:tcPr>
            <w:tcW w:w="2436" w:type="dxa"/>
            <w:shd w:val="clear" w:color="auto" w:fill="auto"/>
          </w:tcPr>
          <w:p w:rsidR="00281CC7" w:rsidRPr="006E2304" w:rsidRDefault="00281CC7" w:rsidP="002C7484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-อัตราการขยายตัวของ</w:t>
            </w:r>
            <w:r w:rsidRPr="006E2304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ผลิตภัณฑ์มวลรวมสาขาเกษตร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 </w:t>
            </w:r>
          </w:p>
          <w:p w:rsidR="00281CC7" w:rsidRPr="006E2304" w:rsidRDefault="00281CC7" w:rsidP="002C7484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ปี 2553 = (-2.0%)</w:t>
            </w:r>
          </w:p>
          <w:p w:rsidR="00281CC7" w:rsidRPr="006E2304" w:rsidRDefault="00281CC7" w:rsidP="002C7484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ปี 2554 = 4.5%</w:t>
            </w:r>
          </w:p>
          <w:p w:rsidR="00281CC7" w:rsidRPr="006E2304" w:rsidRDefault="00281CC7" w:rsidP="002C7484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ปี 2555 = (-15.9%)</w:t>
            </w:r>
          </w:p>
          <w:p w:rsidR="00281CC7" w:rsidRPr="006E2304" w:rsidRDefault="00281CC7" w:rsidP="002C7484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ปี 2556 = (-0.8%)</w:t>
            </w:r>
          </w:p>
          <w:p w:rsidR="00281CC7" w:rsidRPr="006E2304" w:rsidRDefault="00281CC7" w:rsidP="002C7484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ปี 2557 = 2.9%</w:t>
            </w:r>
          </w:p>
          <w:p w:rsidR="00281CC7" w:rsidRPr="006E2304" w:rsidRDefault="00281CC7" w:rsidP="002C7484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(ค่าเฉลี่ย </w:t>
            </w: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= -2.26%)</w:t>
            </w:r>
          </w:p>
        </w:tc>
        <w:tc>
          <w:tcPr>
            <w:tcW w:w="824" w:type="dxa"/>
            <w:shd w:val="clear" w:color="auto" w:fill="auto"/>
          </w:tcPr>
          <w:p w:rsidR="00281CC7" w:rsidRPr="006E2304" w:rsidRDefault="00281CC7" w:rsidP="002C7484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cs/>
              </w:rPr>
              <w:t>2.90</w:t>
            </w: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81CC7" w:rsidRPr="006E2304" w:rsidRDefault="00281CC7" w:rsidP="002C7484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cs/>
              </w:rPr>
              <w:t>3.40</w:t>
            </w: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281CC7" w:rsidRPr="006E2304" w:rsidRDefault="00281CC7" w:rsidP="002C7484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</w:rPr>
              <w:t>3.90%</w:t>
            </w:r>
          </w:p>
        </w:tc>
        <w:tc>
          <w:tcPr>
            <w:tcW w:w="836" w:type="dxa"/>
            <w:shd w:val="clear" w:color="auto" w:fill="auto"/>
          </w:tcPr>
          <w:p w:rsidR="00281CC7" w:rsidRPr="006E2304" w:rsidRDefault="00281CC7" w:rsidP="002C7484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cs/>
              </w:rPr>
              <w:t>4.40</w:t>
            </w: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</w:rPr>
              <w:t>%</w:t>
            </w:r>
          </w:p>
        </w:tc>
        <w:tc>
          <w:tcPr>
            <w:tcW w:w="1290" w:type="dxa"/>
            <w:shd w:val="clear" w:color="auto" w:fill="auto"/>
          </w:tcPr>
          <w:p w:rsidR="00281CC7" w:rsidRPr="006E2304" w:rsidRDefault="00281CC7" w:rsidP="002C7484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4.40%</w:t>
            </w:r>
          </w:p>
        </w:tc>
      </w:tr>
      <w:tr w:rsidR="00B75131" w:rsidRPr="006E2304" w:rsidTr="00F04BED">
        <w:trPr>
          <w:trHeight w:val="497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B75131" w:rsidRPr="000B6F8F" w:rsidRDefault="00B75131" w:rsidP="00B75131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0B6F8F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4. </w:t>
            </w:r>
            <w:r w:rsidRPr="000B6F8F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ร้อยละของประชากรที่อยู่ใต้เส้นความยากจน </w:t>
            </w:r>
          </w:p>
          <w:p w:rsidR="00B75131" w:rsidRPr="006E2304" w:rsidRDefault="00B75131" w:rsidP="00B75131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0B6F8F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(ลดลงปีละ </w:t>
            </w:r>
            <w:r w:rsidRPr="000B6F8F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1</w:t>
            </w:r>
            <w:r w:rsidRPr="000B6F8F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.64</w:t>
            </w:r>
            <w:r w:rsidRPr="000B6F8F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%)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75131" w:rsidRPr="006E2304" w:rsidRDefault="00B75131" w:rsidP="00B75131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2556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 xml:space="preserve">=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>35.31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%</w:t>
            </w:r>
          </w:p>
          <w:p w:rsidR="00B75131" w:rsidRPr="006E2304" w:rsidRDefault="00B75131" w:rsidP="00B75131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>ปี 25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5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7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 xml:space="preserve">=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>45.13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%</w:t>
            </w:r>
          </w:p>
          <w:p w:rsidR="00B75131" w:rsidRPr="006E2304" w:rsidRDefault="00B75131" w:rsidP="00B75131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(เฉลี่ย 2 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= 40.22%)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75131" w:rsidRPr="006E2304" w:rsidRDefault="00B75131" w:rsidP="00B75131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ind w:right="-108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</w:rPr>
              <w:t>40.22%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31" w:rsidRPr="006E2304" w:rsidRDefault="00B75131">
            <w:pPr>
              <w:pStyle w:val="ad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cs/>
              </w:rPr>
              <w:t>38.58</w:t>
            </w: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</w:rPr>
              <w:t>%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75131" w:rsidRPr="006E2304" w:rsidRDefault="00B75131">
            <w:pPr>
              <w:pStyle w:val="ad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cs/>
              </w:rPr>
              <w:t>36.94</w:t>
            </w: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</w:rPr>
              <w:t>%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B75131" w:rsidRPr="006E2304" w:rsidRDefault="00B75131" w:rsidP="00B75131">
            <w:pPr>
              <w:pStyle w:val="ad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</w:rPr>
            </w:pP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</w:rPr>
              <w:t>35.30%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B75131" w:rsidRPr="006E2304" w:rsidRDefault="00B75131" w:rsidP="004D15FE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 xml:space="preserve"> </w:t>
            </w: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28"/>
                <w:szCs w:val="28"/>
              </w:rPr>
              <w:t>35.3</w:t>
            </w:r>
            <w:r w:rsidR="003979DF"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28"/>
                <w:szCs w:val="28"/>
              </w:rPr>
              <w:t>0</w:t>
            </w:r>
            <w:r w:rsidRPr="006E2304">
              <w:rPr>
                <w:rFonts w:ascii="TH SarabunPSK" w:eastAsia="Tahoma" w:hAnsi="TH SarabunPSK" w:cs="TH SarabunPSK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</w:tbl>
    <w:p w:rsidR="00BE0D3C" w:rsidRPr="006E2304" w:rsidRDefault="00BE0D3C" w:rsidP="00BE0D3C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BE0502" w:rsidRPr="006E2304" w:rsidRDefault="00BE0502" w:rsidP="001E4F13">
      <w:pPr>
        <w:ind w:left="720" w:hanging="720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กลยุทธ์</w:t>
      </w:r>
      <w:r w:rsidR="007C6B1E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ประกอบด้วย </w:t>
      </w:r>
      <w:r w:rsidRPr="006E2304">
        <w:rPr>
          <w:rFonts w:ascii="TH SarabunPSK" w:eastAsia="Angsana New" w:hAnsi="TH SarabunPSK" w:cs="TH SarabunPSK"/>
          <w:sz w:val="32"/>
          <w:szCs w:val="32"/>
        </w:rPr>
        <w:t>8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กลยุทธ์</w:t>
      </w:r>
    </w:p>
    <w:p w:rsidR="001E4F13" w:rsidRPr="006E2304" w:rsidRDefault="001E4F13" w:rsidP="001E4F13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b/>
          <w:bCs/>
          <w:spacing w:val="-6"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pacing w:val="-6"/>
          <w:sz w:val="32"/>
          <w:szCs w:val="32"/>
          <w:cs/>
        </w:rPr>
        <w:t>กลยุทธ์ 1 ยกระดับคุณภาพของแรงงาน รองรับการท่องเที่ยว การค้า และการพัฒนาทางเศรษฐกิจของจังหวัด</w:t>
      </w:r>
    </w:p>
    <w:p w:rsidR="001E4F13" w:rsidRPr="006E2304" w:rsidRDefault="001E4F13" w:rsidP="001311C5">
      <w:pPr>
        <w:ind w:left="720" w:hanging="294"/>
        <w:rPr>
          <w:rFonts w:ascii="TH SarabunPSK" w:eastAsia="Angsana New" w:hAnsi="TH SarabunPSK" w:cs="TH SarabunPSK"/>
          <w:sz w:val="16"/>
          <w:szCs w:val="16"/>
        </w:rPr>
      </w:pPr>
    </w:p>
    <w:p w:rsidR="001E4F13" w:rsidRPr="006E2304" w:rsidRDefault="001E4F13" w:rsidP="001E4F13">
      <w:pPr>
        <w:pStyle w:val="ab"/>
        <w:tabs>
          <w:tab w:val="left" w:pos="993"/>
        </w:tabs>
        <w:ind w:left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1E4F13" w:rsidRPr="006E2304" w:rsidRDefault="001E4F13" w:rsidP="00D03C13">
      <w:pPr>
        <w:pStyle w:val="ab"/>
        <w:numPr>
          <w:ilvl w:val="1"/>
          <w:numId w:val="6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เสริมสร้างความพร้อมของภาคแรงงานใหม่เพื่อรองรับการเติบโตทางการค้า การลงทุน         มุ่งพัฒนาศักยภาพและทักษะฝีมือให้มีความรู้ ความเชี่ยวชาญ แก่แรงงานในการรองรับระบบส่งเสริมบริการ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br/>
        <w:t>โลจิสติกส์และก่อสร้าง โดยพัฒนาทักษะแรงงานรองรับการค้าชายแดน การพัฒนาโลจิสติกส์ และการก่อสร้าง ทักษะในการบริการด้านการค้า การลงทุนเพื่อการเชื่อมโยงการเติบโตของเมืองเศรษฐกิจพิเศษ</w:t>
      </w:r>
    </w:p>
    <w:p w:rsidR="001E4F13" w:rsidRPr="006E2304" w:rsidRDefault="001E4F13" w:rsidP="00D03C13">
      <w:pPr>
        <w:pStyle w:val="ab"/>
        <w:numPr>
          <w:ilvl w:val="1"/>
          <w:numId w:val="6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เสริมสร้างหลักประกันความมั่นคงด้านแรงงาน ส่งเสริมการเข้าสู่ระบบการประกันตน พร้อมทั้งการพัฒนาเครือข่ายการคุ้มครองแรงงานด้านสวัสดิการ สุขภาพ ชีวอนามัยและความปลอดภัย</w:t>
      </w:r>
    </w:p>
    <w:p w:rsidR="001E4F13" w:rsidRPr="006E2304" w:rsidRDefault="001E4F13" w:rsidP="00D03C13">
      <w:pPr>
        <w:pStyle w:val="ab"/>
        <w:numPr>
          <w:ilvl w:val="1"/>
          <w:numId w:val="6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ส่งเสริมการบริหารจัดการด้านแรงงานอย่างยั่งยืน มุ่งเน้นการบริการจัดตั้งศูนย์บริการเบ็ดเสร็จด้านแรงงานเพื่อการแนะแนวอาชีพในกลุ่มนักเรียน นักศึกษา วัยทำงานและผู้สูงอายุ เพื่อการเตรียมตัวเองสู่เมืองแห่งการค้า และการรับมือกับความเปลี่ยนแปลงของจังหวัด เน้นการพัฒนาแรงงาน และผู้ประกอบการคุณภาพเพื่ออนาคตนราธิวาส ที่มีความพร้อมในด้านการพัฒนาเฉพาะกิจของจังหวัด ประกอบด้วย</w:t>
      </w:r>
    </w:p>
    <w:p w:rsidR="001E4F13" w:rsidRPr="006E2304" w:rsidRDefault="001E4F13" w:rsidP="00D03C13">
      <w:pPr>
        <w:pStyle w:val="ab"/>
        <w:numPr>
          <w:ilvl w:val="2"/>
          <w:numId w:val="6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พัฒนาทักษะด้านภาษา รองรับการค้า/การท่องเที่ยว (ภาษาบาฮาซา ภาษาอังกฤษ เทคโนโลยีสารสนเทศ)</w:t>
      </w:r>
    </w:p>
    <w:p w:rsidR="001E4F13" w:rsidRPr="006E2304" w:rsidRDefault="001E4F13" w:rsidP="00D03C13">
      <w:pPr>
        <w:pStyle w:val="ab"/>
        <w:numPr>
          <w:ilvl w:val="2"/>
          <w:numId w:val="6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การพัฒนาทักษะการค้า การลงทุน แก่แรงงานด้านการนำเข้า ส่งออก </w:t>
      </w:r>
    </w:p>
    <w:p w:rsidR="001E4F13" w:rsidRPr="006E2304" w:rsidRDefault="001E4F13" w:rsidP="00D03C13">
      <w:pPr>
        <w:pStyle w:val="ab"/>
        <w:numPr>
          <w:ilvl w:val="2"/>
          <w:numId w:val="6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ฝึกอบรมเพื่อพัฒนาทักษะการขับรถลากจูง และระบบบริการด้านโลจิสติกส์ (รถหัวลาก)</w:t>
      </w:r>
    </w:p>
    <w:p w:rsidR="001E4F13" w:rsidRPr="006E2304" w:rsidRDefault="001E4F13" w:rsidP="00D03C13">
      <w:pPr>
        <w:pStyle w:val="ab"/>
        <w:numPr>
          <w:ilvl w:val="2"/>
          <w:numId w:val="6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พัฒนาทักษะฝีมือแรงงานให้ก้าวทันเทคโนโลยี เพื่อเพิ่มศักยภาพในการแข่งขันทางการค้า </w:t>
      </w:r>
    </w:p>
    <w:p w:rsidR="001E4F13" w:rsidRPr="006E2304" w:rsidRDefault="001E4F13" w:rsidP="00D03C13">
      <w:pPr>
        <w:pStyle w:val="ab"/>
        <w:numPr>
          <w:ilvl w:val="2"/>
          <w:numId w:val="6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พัฒนาศักยภาพ แรงงาน ตามมาตรฐานความปลอดภัย อาชีวอนามัย และ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br/>
        <w:t>สภาพ - แวดล้อมในการทำงาน รองรับเขตพัฒนาเศรษฐกิจพิเศษและเมืองต้นแบบการค้าชายแดน</w:t>
      </w:r>
    </w:p>
    <w:p w:rsidR="001E4F13" w:rsidRPr="006E2304" w:rsidRDefault="001E4F13" w:rsidP="00D03C13">
      <w:pPr>
        <w:pStyle w:val="ab"/>
        <w:numPr>
          <w:ilvl w:val="2"/>
          <w:numId w:val="6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เสริมสร้างการมีวินัยให้กับแรงงาน เพื่อให้แรงงานมีประสิทธิภาพเพิ่มมากขึ้น</w:t>
      </w:r>
    </w:p>
    <w:p w:rsidR="001E4F13" w:rsidRPr="006E2304" w:rsidRDefault="001E4F13" w:rsidP="00D03C13">
      <w:pPr>
        <w:pStyle w:val="ab"/>
        <w:numPr>
          <w:ilvl w:val="2"/>
          <w:numId w:val="6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ร่วมมือกับสถานประกอบการและภาคธุรกิจ เพื่อการผลิตและพัฒนาแรงงานให้ตรงกับความต้องการในอนาคต โดยการจัดฝึกอบรมเฉพาะทาง พร้อมทั้งส่งเสริมให้สถานประกอบการรายใหญ่มาลงทุนในพื้นที่</w:t>
      </w:r>
    </w:p>
    <w:p w:rsidR="001E4F13" w:rsidRPr="006E2304" w:rsidRDefault="001E4F13" w:rsidP="00D03C13">
      <w:pPr>
        <w:pStyle w:val="ab"/>
        <w:numPr>
          <w:ilvl w:val="2"/>
          <w:numId w:val="6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การจัดระเบียบความจำเป็นในการมีแรงงานจากประเทศเพื่อนบ้านให้เกิดประโยชน์ต่อ</w:t>
      </w:r>
      <w:r w:rsidR="006745AA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การพัฒนาเศรษฐกิจการค้าและการลงทุนของจังหวัดนราธิวาส พร้อมทั้งคำนึงถึงความมั่นคงเป็นสำคัญ</w:t>
      </w:r>
    </w:p>
    <w:p w:rsidR="001E4F13" w:rsidRPr="006E2304" w:rsidRDefault="001E4F13" w:rsidP="00D03C13">
      <w:pPr>
        <w:pStyle w:val="ab"/>
        <w:numPr>
          <w:ilvl w:val="2"/>
          <w:numId w:val="6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ส่งเสริมสนับสนุนแรงงานที่มีความสามารถสูงในต่างประเทศ เพื่อนำเงินกลับสู่จังหวัด</w:t>
      </w:r>
    </w:p>
    <w:p w:rsidR="001E4F13" w:rsidRPr="006E2304" w:rsidRDefault="001E4F13" w:rsidP="00D03C13">
      <w:pPr>
        <w:pStyle w:val="ab"/>
        <w:numPr>
          <w:ilvl w:val="2"/>
          <w:numId w:val="6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มีศูนย์พัฒนาทักษะแรงงานอนาคตในจังหวัดนราธิวาส เพื่อรองรับพื้นที่เขตเศรษฐกิจพิเศษและต้นแบบเมืองการค้าชายแดน</w:t>
      </w:r>
    </w:p>
    <w:p w:rsidR="001E4F13" w:rsidRPr="006E2304" w:rsidRDefault="001E4F13" w:rsidP="00D03C13">
      <w:pPr>
        <w:pStyle w:val="ab"/>
        <w:numPr>
          <w:ilvl w:val="2"/>
          <w:numId w:val="6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สร้างแรงงานอนาคตที่เป็นมืออาชีพ และมีวินัยด้วยกลไกสหกิจศึกษา โดยเริ่มจากกลุ่มเยาวชนในวัยเรียน/สถานศึกษา</w:t>
      </w:r>
    </w:p>
    <w:p w:rsidR="001E4F13" w:rsidRPr="006E2304" w:rsidRDefault="001E4F13" w:rsidP="00D03C13">
      <w:pPr>
        <w:pStyle w:val="ab"/>
        <w:numPr>
          <w:ilvl w:val="2"/>
          <w:numId w:val="6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ส่งเสริมแรงงานอัจฉริยะและแรงงานที่มีศักยภาพสูง เพื่อเป็นต้นแบบแรงงานคุณภาพของจังหวัดนราธิวาส</w:t>
      </w:r>
    </w:p>
    <w:p w:rsidR="001E4F13" w:rsidRPr="006E2304" w:rsidRDefault="001E4F13" w:rsidP="00D03C13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ind w:left="709" w:firstLine="0"/>
        <w:jc w:val="thaiDistribute"/>
        <w:rPr>
          <w:rFonts w:ascii="TH SarabunPSK" w:eastAsia="Angsana New" w:hAnsi="TH SarabunPSK" w:cs="TH SarabunPSK"/>
          <w:b/>
          <w:bCs/>
          <w:spacing w:val="6"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pacing w:val="6"/>
          <w:sz w:val="32"/>
          <w:szCs w:val="32"/>
          <w:cs/>
        </w:rPr>
        <w:t xml:space="preserve">พัฒนาผู้ประกอบการ ขนาดกลางและขนาดย่อม วิสาหกิจชุมชน และผู้ประกอบการใหม่       </w:t>
      </w:r>
    </w:p>
    <w:p w:rsidR="001E4F13" w:rsidRPr="006E2304" w:rsidRDefault="001E4F13" w:rsidP="001E4F13">
      <w:pPr>
        <w:tabs>
          <w:tab w:val="left" w:pos="709"/>
          <w:tab w:val="left" w:pos="1560"/>
        </w:tabs>
        <w:ind w:left="709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r w:rsidR="008C15EA"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ให้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มีความพร้อมในการสร้างสรรค์เศรษฐกิจจังหวัดให้มีศักยภาพที่แข่งขันได้ </w:t>
      </w:r>
    </w:p>
    <w:p w:rsidR="001E4F13" w:rsidRPr="006E2304" w:rsidRDefault="001E4F13" w:rsidP="001E4F13">
      <w:pPr>
        <w:pStyle w:val="ab"/>
        <w:tabs>
          <w:tab w:val="left" w:pos="993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1E4F13" w:rsidRPr="006E2304" w:rsidRDefault="001E4F13" w:rsidP="00D03C13">
      <w:pPr>
        <w:pStyle w:val="ab"/>
        <w:numPr>
          <w:ilvl w:val="1"/>
          <w:numId w:val="4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พัฒนาทักษะด้านการค้า การจัดการการเงิน การค้าชายแดน การสื่อสารภาษาต่างประเทศ และการใช้เทคโนโลยีสารสนเทศในการสร้างตลาดการค้าแก่ผู้ประกอบการ ขนาดกลางและขนาดย่อม วิสาหกิจชุมชน และผู้ประกอบการใหม่ (</w:t>
      </w:r>
      <w:r w:rsidRPr="006E2304">
        <w:rPr>
          <w:rFonts w:ascii="TH SarabunPSK" w:eastAsia="Angsana New" w:hAnsi="TH SarabunPSK" w:cs="TH SarabunPSK"/>
          <w:sz w:val="32"/>
          <w:szCs w:val="32"/>
        </w:rPr>
        <w:t>Start Up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) ให้มีความพร้อมและความสามารถในการแข่งขันในระดับสากล</w:t>
      </w:r>
    </w:p>
    <w:p w:rsidR="001E4F13" w:rsidRPr="006E2304" w:rsidRDefault="001E4F13" w:rsidP="00D03C13">
      <w:pPr>
        <w:pStyle w:val="ab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ส่งเสริมการยกระดับมาตรฐานสินค้าต่างๆ แก่ผู้ประกอบการ ขนาดกลางและขนาดย่อม วิสาหกิจชุมชน และผู้ประกอบการใหม่ เช่น อย</w:t>
      </w:r>
      <w:r w:rsidRPr="006E2304">
        <w:rPr>
          <w:rFonts w:ascii="TH SarabunPSK" w:eastAsia="Angsana New" w:hAnsi="TH SarabunPSK" w:cs="TH SarabunPSK"/>
          <w:sz w:val="32"/>
          <w:szCs w:val="32"/>
        </w:rPr>
        <w:t>.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ฮาลาล  </w:t>
      </w:r>
      <w:r w:rsidRPr="006E2304">
        <w:rPr>
          <w:rFonts w:ascii="TH SarabunPSK" w:eastAsia="Angsana New" w:hAnsi="TH SarabunPSK" w:cs="TH SarabunPSK"/>
          <w:sz w:val="32"/>
          <w:szCs w:val="32"/>
        </w:rPr>
        <w:t>GMP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เป็นต้น เชื่อมโยงการค้ากับสามเหลี่ยมเศรษฐกิจชายแดนใต้ อาเซียน และนานาชาติ</w:t>
      </w:r>
    </w:p>
    <w:p w:rsidR="001E4F13" w:rsidRPr="006E2304" w:rsidRDefault="001E4F13" w:rsidP="00D03C13">
      <w:pPr>
        <w:pStyle w:val="ab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พัฒนาผู้ประกอบการสู่เศรษฐกิจการแข่งขัน </w:t>
      </w:r>
      <w:r w:rsidRPr="006E2304">
        <w:rPr>
          <w:rFonts w:ascii="TH SarabunPSK" w:eastAsia="Angsana New" w:hAnsi="TH SarabunPSK" w:cs="TH SarabunPSK"/>
          <w:sz w:val="32"/>
          <w:szCs w:val="32"/>
        </w:rPr>
        <w:t>4.0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993"/>
          <w:tab w:val="left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เพิ่มศักยภาพผู้ประกอบการ ในชุมชน วิสาหกิจชุมชน เพื่อพัฒนาการค้าเพื่อเศรษฐกิจฐานรากให้มีความเข้มแข็งบนฐานวัฒนธรรมการค้า (ซื่อสัตย์ สร้างสรรค์ พหุวัฒนธรรม)       เพื่อต่อยอดเป็นผู้ประกอบการค้าที่เข้มแข็งในอนาคต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993"/>
          <w:tab w:val="left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พัฒนากระบวนการผลิตธุรกิจขนาดกลางและขนาดย่อมตามมาตรฐานฮาลาล เพื่อสร้างตลาดการค้าอาหาร ตลาดบริการ ที่เชื่อมโยงกับคู่ค้าประเทศมุสลิมในกลุ่มประเทศอาเซียนอาเซียน + 3 และอาเซียน + 6 ให้เข้มแข็ง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993"/>
          <w:tab w:val="left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ส่งเสริมการสร้างสรรค์นวัตกรรมด้านการออกแบบ การจัดการธุรกิจผลิตภัณฑ์ การสร้าง</w:t>
      </w:r>
      <w:r w:rsidRPr="006E2304">
        <w:rPr>
          <w:rFonts w:ascii="TH SarabunPSK" w:eastAsia="Angsana New" w:hAnsi="TH SarabunPSK" w:cs="TH SarabunPSK"/>
          <w:spacing w:val="-6"/>
          <w:sz w:val="32"/>
          <w:szCs w:val="32"/>
          <w:cs/>
        </w:rPr>
        <w:t>ตลาดการค้าของผู้ประกอบการค้าของจังหวัดนราธิวาส ให้สามารถสร้างบริการที่มีมูลค่าสูง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(</w:t>
      </w:r>
      <w:r w:rsidRPr="006E2304">
        <w:rPr>
          <w:rFonts w:ascii="TH SarabunPSK" w:eastAsia="Angsana New" w:hAnsi="TH SarabunPSK" w:cs="TH SarabunPSK"/>
          <w:sz w:val="32"/>
          <w:szCs w:val="32"/>
        </w:rPr>
        <w:t>High Value Service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) และผลิตภัณฑ์ที่เป็นแบรนด์ และนวัตกรรมการบริโภคที่แข่งขันได้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993"/>
          <w:tab w:val="left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ผู้ประกอบการธุรกิจขนาดใหญ่ให้นำนวัตกรรมและเทคโนโลยีขั้นสูงมาใช้ในกระบวนการผลิตเพื่อเพิ่มศักยภาพในการพัฒนาการค้าของจังหวัด โดยการใช้ปัจจัยจูงใจ พร้อมทั้งสร้างโอกาสจากสามเหลี่ยมเศรษฐกิจชายแดนใต้ในการพัฒนาพื้นที่สุไหงโก-ลกให้เป็นพื้นที่การค้าชายแดนที่มั่งคั่ง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993"/>
          <w:tab w:val="left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สร้างพื้นที่การค้าในบริเวณชายแดนรองรับการค้าของวิสาหกิจชุมชน ผู้ประกอบการ</w:t>
      </w:r>
      <w:r w:rsidR="00274BBC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รายย่อย ผู้ประกอบการใหม่ที่มีขีดความสามารถในการแปรรูปหรือพัฒนาผลผลิต           สู่ผลิตภัณฑ์เพิ่มค่า เพื่อเชื่อมโยงการค้าชายแดน พร้อมทั้งสร้างตลาดการค้าบนระบบดิจิทัล เพื่อสนับสนุนการเชื่อมโยงการค้าของจังหวัดที่กว้างขวางทั้งในและต่างประเทศ </w:t>
      </w:r>
      <w:r w:rsidR="00274BBC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ในรูปแบบ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(Naratiwat - Marketing Connect :N-MC) 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993"/>
          <w:tab w:val="left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สนับสนุนการพัฒนาองค์กรการค้าของจังหวัดให้เป็นคลังสมองทางการค้าและเชื่อมโยงระหว่างประเทศ</w:t>
      </w:r>
    </w:p>
    <w:p w:rsidR="001E4F13" w:rsidRPr="006E2304" w:rsidRDefault="001E4F13" w:rsidP="001E4F13">
      <w:pPr>
        <w:tabs>
          <w:tab w:val="left" w:pos="993"/>
          <w:tab w:val="left" w:pos="1276"/>
        </w:tabs>
        <w:ind w:left="709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3)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พัฒนาและสร้างสรรค์รูปแบบการบริหารจัดการผลผลิตทางการเกษตรที่มีปริมาณ คุณภาพ  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รองรับการพัฒนาอุตสาหกรรมการเกษตรของจังหวัดเพื่อการค้า และการส่งออก </w:t>
      </w:r>
    </w:p>
    <w:p w:rsidR="001E4F13" w:rsidRPr="006E2304" w:rsidRDefault="001E4F13" w:rsidP="001E4F13">
      <w:pPr>
        <w:pStyle w:val="ab"/>
        <w:tabs>
          <w:tab w:val="left" w:pos="993"/>
          <w:tab w:val="left" w:pos="1276"/>
        </w:tabs>
        <w:ind w:left="0"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1E4F13" w:rsidRPr="006E2304" w:rsidRDefault="001E4F13" w:rsidP="00D03C13">
      <w:pPr>
        <w:pStyle w:val="ab"/>
        <w:numPr>
          <w:ilvl w:val="0"/>
          <w:numId w:val="13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การบริหารจัดการผลผลิตยางพารา และปาล์มน้ำมันหรือพืชพลังงานทดแทน                                       ให้เพียงพอในการรองรับอุตสาหกรรม เน้นการส่งเสริมสินค้าเกษตรปาล์มน้ำมันเพื่อการพัฒนาอุตสาหกรรมเกษตร (เป้าหมาย นอกพื้นที่สหกรณ์นิคมบาเจาะและปิเหล็ง พร้อมส่งเสริมการสร้างสรรค์มูลค่าเพิ่มยางพารา โดยการนำเทคโนโลยี นวัตกรรม เพื่อการสร้างคุณค่าแก่พืชเศรษฐกิจของจังหวัด ส่งเสริมให้ภาครัฐ เอกชน     ในพื้นที่ พัฒนาเทคโนโลยี เพื่อการใช้ประโยชน์จากยางพาราในรูปแบบใหม่มากขึ้น เช่น การแปรรูปยางพาราเป็นผลิตภัณฑ์ที่นอน หมอน เพื่อสุขภาพโดยการใช้กลไกวิสาหกิจชุมชน </w:t>
      </w:r>
    </w:p>
    <w:p w:rsidR="001E4F13" w:rsidRPr="006E2304" w:rsidRDefault="001E4F13" w:rsidP="00D03C13">
      <w:pPr>
        <w:pStyle w:val="ab"/>
        <w:numPr>
          <w:ilvl w:val="0"/>
          <w:numId w:val="13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การเพิ่มมูลค่าสินค้าเกษตรของจังหวัด ที่มีศักยภาพในการพัฒนา เช่น ลองกอง ปลากุเลาเค็ม ข้าวเกรียบปลา ข้าวหอมกระดังงาครบวงจรในรูปแบบแปลงใหญ่ เป็นต้น ให้เป็นแบรนด์จังหวัดที่เพิ่มค่า        ในระดับพรีเมี่ยม ควบคุมคุณภาพ บริหารจัดการตลาด แบบครบวงจร เพื่อสร้างกลุ่มลูกค้าที่มีกำลังซื้อ พัฒนารูปแบบบรรจุภัณฑ์ การทำการตลาด การโลจิสติกส์ เป็นการเฉพาะ</w:t>
      </w:r>
    </w:p>
    <w:p w:rsidR="001E4F13" w:rsidRPr="006E2304" w:rsidRDefault="001E4F13" w:rsidP="00D03C13">
      <w:pPr>
        <w:pStyle w:val="ab"/>
        <w:numPr>
          <w:ilvl w:val="0"/>
          <w:numId w:val="13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สร้างโอกาสทางเศรษฐกิจจากฐานการเกษตรเพื่อการสร้างอาชีพเสริมแก่เศรษฐกิจฐานราก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เพิ่มประสิทธิภาพการผลิตสินค้าวิสาหกิจชุมชนที่เชื่อมโยงกับการเกษตรจังหวัดนราธิวาส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พัฒนาขีดความสามารถในการแข่งขันของวิสาหกิจชุมชนจากฐานการเกษตร และการท่องเที่ยววิถีเกษตร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จัดสร้างกว้านลากเรือประมงพื้นบ้าน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ปรับปรุงตลาดเกษตรกร (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Farmer Market)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จังหวัดนราธิวาส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พัฒนาการเกษตรครบวงจรในพื้นที่ที่มีศักยภาพ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เสริมสร้างอาชีพชุมชนจากการเกษตรที่เข้มแข็งตามหลักปรัชญาของเศรษฐกิจพอเพียง พัฒนาทักษะการจัดการทุนชุมชน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การเกษตรเพื่อคนจน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ปรับปรุงตลาดกลางผลไม้อำเภอสุคิริน เพื่อให้เป็นแหล่งรวบรวม กระจายไม้ผลครบวงจรพร้อมทั้งสิ่งอำนวยความสะดวก</w:t>
      </w:r>
    </w:p>
    <w:p w:rsidR="001E4F13" w:rsidRPr="006E2304" w:rsidRDefault="001E4F13" w:rsidP="001E4F13">
      <w:pPr>
        <w:pStyle w:val="ab"/>
        <w:tabs>
          <w:tab w:val="left" w:pos="1418"/>
        </w:tabs>
        <w:ind w:left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(4) พัฒนาศักยภาพตลาดกลาง การเกษตรชายแดนเพื่อการส่งออกในภูมิภาคและต่างประเทศ</w:t>
      </w:r>
    </w:p>
    <w:p w:rsidR="001E4F13" w:rsidRPr="006E2304" w:rsidRDefault="001E4F13" w:rsidP="001E4F13">
      <w:pPr>
        <w:pStyle w:val="ab"/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(5) ส่งเสริมการวิจัยการพัฒนาเทคโนโลยี นวัตกรรม รวมถึงคลังข้อมูลสารสนเทศของจังหวัดนราธิวาส </w:t>
      </w:r>
    </w:p>
    <w:p w:rsidR="001E4F13" w:rsidRPr="006E2304" w:rsidRDefault="001E4F13" w:rsidP="006745AA">
      <w:pPr>
        <w:pStyle w:val="ab"/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(6) สนับสนุนระบบชลประทาน โดยการเพิ่มพื้นที่ชลประทานให้เพียงพอ</w:t>
      </w:r>
      <w:r w:rsidR="006745AA"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1E4F13" w:rsidRPr="006E2304" w:rsidRDefault="001E4F13" w:rsidP="001E4F13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1E4F13" w:rsidRPr="006E2304" w:rsidRDefault="001E4F13" w:rsidP="001E4F13">
      <w:pPr>
        <w:ind w:left="709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4) </w:t>
      </w:r>
      <w:r w:rsidRPr="006E2304">
        <w:rPr>
          <w:rFonts w:ascii="TH SarabunPSK" w:eastAsia="Angsana New" w:hAnsi="TH SarabunPSK" w:cs="TH SarabunPSK"/>
          <w:b/>
          <w:bCs/>
          <w:spacing w:val="6"/>
          <w:sz w:val="32"/>
          <w:szCs w:val="32"/>
          <w:cs/>
        </w:rPr>
        <w:t>พัฒนาโครงสร้างพื้นฐาน การคมนาคม และระบบโลจิสติกส์ให้มีคุณภาพและได้มาตรฐาน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</w:p>
    <w:p w:rsidR="001E4F13" w:rsidRPr="006E2304" w:rsidRDefault="001E4F13" w:rsidP="001E4F13">
      <w:pPr>
        <w:ind w:left="709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รองรับเขตเศรษฐกิจพิเศษ และการพัฒนาจังหวัดได้อย่างมีประสิทธิภาพ</w:t>
      </w:r>
    </w:p>
    <w:p w:rsidR="001E4F13" w:rsidRPr="006E2304" w:rsidRDefault="001E4F13" w:rsidP="001E4F13">
      <w:pPr>
        <w:pStyle w:val="ab"/>
        <w:tabs>
          <w:tab w:val="left" w:pos="1134"/>
        </w:tabs>
        <w:ind w:left="0"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1E4F13" w:rsidRPr="006E2304" w:rsidRDefault="001E4F13" w:rsidP="00D03C13">
      <w:pPr>
        <w:pStyle w:val="ab"/>
        <w:numPr>
          <w:ilvl w:val="1"/>
          <w:numId w:val="14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การพัฒนานาระบบขนส่งทางน้ำ </w:t>
      </w:r>
      <w:r w:rsidR="003F5AEB" w:rsidRPr="006E2304">
        <w:rPr>
          <w:rFonts w:ascii="TH SarabunPSK" w:eastAsia="Angsana New" w:hAnsi="TH SarabunPSK" w:cs="TH SarabunPSK"/>
          <w:sz w:val="32"/>
          <w:szCs w:val="32"/>
          <w:cs/>
        </w:rPr>
        <w:t>โดย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การพัฒนาท่าเทียบเรือเป็นท่าเทียบเรือขนถ่าย</w:t>
      </w:r>
      <w:r w:rsidR="003F5AEB" w:rsidRPr="006E2304">
        <w:rPr>
          <w:rFonts w:ascii="TH SarabunPSK" w:eastAsia="Angsana New" w:hAnsi="TH SarabunPSK" w:cs="TH SarabunPSK"/>
          <w:sz w:val="32"/>
          <w:szCs w:val="32"/>
          <w:cs/>
        </w:rPr>
        <w:t>เชิงพาณิชย์อย่างครบวงจร</w:t>
      </w:r>
    </w:p>
    <w:p w:rsidR="001E4F13" w:rsidRPr="006E2304" w:rsidRDefault="001E4F13" w:rsidP="00D03C13">
      <w:pPr>
        <w:pStyle w:val="ab"/>
        <w:numPr>
          <w:ilvl w:val="1"/>
          <w:numId w:val="14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เพิ่มขีดความสามารถของ</w:t>
      </w:r>
      <w:r w:rsidR="003F5AEB" w:rsidRPr="006E2304">
        <w:rPr>
          <w:rFonts w:ascii="TH SarabunPSK" w:eastAsia="Angsana New" w:hAnsi="TH SarabunPSK" w:cs="TH SarabunPSK"/>
          <w:sz w:val="32"/>
          <w:szCs w:val="32"/>
          <w:cs/>
        </w:rPr>
        <w:t>ท่าอากาศยาน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ในการรองร</w:t>
      </w:r>
      <w:r w:rsidR="003F5AEB" w:rsidRPr="006E2304">
        <w:rPr>
          <w:rFonts w:ascii="TH SarabunPSK" w:eastAsia="Angsana New" w:hAnsi="TH SarabunPSK" w:cs="TH SarabunPSK"/>
          <w:sz w:val="32"/>
          <w:szCs w:val="32"/>
          <w:cs/>
        </w:rPr>
        <w:t>ั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บความเติบโตของจังหวัด </w:t>
      </w:r>
    </w:p>
    <w:p w:rsidR="001E4F13" w:rsidRPr="006E2304" w:rsidRDefault="001E4F13" w:rsidP="00D03C13">
      <w:pPr>
        <w:pStyle w:val="ab"/>
        <w:numPr>
          <w:ilvl w:val="1"/>
          <w:numId w:val="14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</w:t>
      </w:r>
      <w:r w:rsidR="003F5AEB" w:rsidRPr="006E2304">
        <w:rPr>
          <w:rFonts w:ascii="TH SarabunPSK" w:eastAsia="Angsana New" w:hAnsi="TH SarabunPSK" w:cs="TH SarabunPSK"/>
          <w:sz w:val="32"/>
          <w:szCs w:val="32"/>
          <w:cs/>
        </w:rPr>
        <w:t>และปรับปรุง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เส้นทาง</w:t>
      </w:r>
      <w:r w:rsidR="003F5AEB" w:rsidRPr="006E2304">
        <w:rPr>
          <w:rFonts w:ascii="TH SarabunPSK" w:eastAsia="Angsana New" w:hAnsi="TH SarabunPSK" w:cs="TH SarabunPSK"/>
          <w:sz w:val="32"/>
          <w:szCs w:val="32"/>
          <w:cs/>
        </w:rPr>
        <w:t>คมนาคม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ระบบรางที่มีความปลอดภัย</w:t>
      </w:r>
      <w:r w:rsidR="003F5AEB" w:rsidRPr="006E2304">
        <w:rPr>
          <w:rFonts w:ascii="TH SarabunPSK" w:eastAsia="Angsana New" w:hAnsi="TH SarabunPSK" w:cs="TH SarabunPSK"/>
          <w:sz w:val="32"/>
          <w:szCs w:val="32"/>
          <w:cs/>
        </w:rPr>
        <w:t>และสะดวก รวดเร็ว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เชื่อมโยง</w:t>
      </w:r>
      <w:r w:rsidR="003F5AEB" w:rsidRPr="006E2304">
        <w:rPr>
          <w:rFonts w:ascii="TH SarabunPSK" w:eastAsia="Angsana New" w:hAnsi="TH SarabunPSK" w:cs="TH SarabunPSK"/>
          <w:sz w:val="32"/>
          <w:szCs w:val="32"/>
          <w:cs/>
        </w:rPr>
        <w:t>กับระบบ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ราง</w:t>
      </w:r>
      <w:r w:rsidR="003F5AEB" w:rsidRPr="006E2304">
        <w:rPr>
          <w:rFonts w:ascii="TH SarabunPSK" w:eastAsia="Angsana New" w:hAnsi="TH SarabunPSK" w:cs="TH SarabunPSK"/>
          <w:sz w:val="32"/>
          <w:szCs w:val="32"/>
          <w:cs/>
        </w:rPr>
        <w:t>ในประเทศ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พร้อม</w:t>
      </w:r>
      <w:r w:rsidR="003F5AEB" w:rsidRPr="006E2304">
        <w:rPr>
          <w:rFonts w:ascii="TH SarabunPSK" w:eastAsia="Angsana New" w:hAnsi="TH SarabunPSK" w:cs="TH SarabunPSK"/>
          <w:sz w:val="32"/>
          <w:szCs w:val="32"/>
          <w:cs/>
        </w:rPr>
        <w:t>ทั้ง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พัฒนาพื้นที่รอบสถานี</w:t>
      </w:r>
      <w:r w:rsidR="003F5AEB" w:rsidRPr="006E2304">
        <w:rPr>
          <w:rFonts w:ascii="TH SarabunPSK" w:eastAsia="Angsana New" w:hAnsi="TH SarabunPSK" w:cs="TH SarabunPSK"/>
          <w:sz w:val="32"/>
          <w:szCs w:val="32"/>
          <w:cs/>
        </w:rPr>
        <w:t>รถไฟ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เป็นแหล่งการค้า</w:t>
      </w:r>
      <w:r w:rsidR="003F5AEB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และการท่องเที่ยวของจังหวัด </w:t>
      </w:r>
    </w:p>
    <w:p w:rsidR="001E4F13" w:rsidRPr="006E2304" w:rsidRDefault="001E4F13" w:rsidP="00D03C13">
      <w:pPr>
        <w:pStyle w:val="ab"/>
        <w:numPr>
          <w:ilvl w:val="1"/>
          <w:numId w:val="14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พัฒนาโครงสร้างพื้นฐานและเส้นทางคมนาคม รองรับการเชื่อมโยงเขตเศรษฐกิจพิเศษ และเสริมสร้างศักยภาพการขับเคลื่อนเขตเศรษฐกิจพิเศษนราธิวาส : มั่นคง มั่งคั่ง ยั่งยืน เชื่อมโยงประชาคมอาเซียน โดย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1134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เพิ่มประสิทธิภาพศูนย์ </w:t>
      </w:r>
      <w:r w:rsidRPr="006E2304">
        <w:rPr>
          <w:rFonts w:ascii="TH SarabunPSK" w:eastAsia="Angsana New" w:hAnsi="TH SarabunPSK" w:cs="TH SarabunPSK"/>
          <w:sz w:val="32"/>
          <w:szCs w:val="32"/>
        </w:rPr>
        <w:t>OSS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1134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จัดหาบุคลากรเพื่อเพิ่มศักยภาพการปฏิบัติงานในเขตเศรษฐกิจพิเศษ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1134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ยกระดับผู้ประกอบการวิสาหกิจชุมชน และ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SMEs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ในพื้นที่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1134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การค้าระหว่างประเทศและการประชาสัมพันธ์พื้นที่เขตเศรษฐกิจพิเศษพร้อมทั้งการผลักดันให้มีเงื่อนไขของรัฐ เพื่อให้นักลงทุนเข้าถึงข้อมูล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1134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การปรับปรุงพัฒนาโครงสร้างพื้นฐานไฟฟ้า ประปา และเทคโนโลยีสารสนเทศ เพื่อรองรับการเติบโตของเมืองในเขตพื้นที่เศรษฐกิจพิเศษ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1134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การสร้างจุดพักในเขตพื้นที่เศรษฐกิจพิเศษ </w:t>
      </w:r>
      <w:r w:rsidRPr="006E2304">
        <w:rPr>
          <w:rFonts w:ascii="TH SarabunPSK" w:eastAsia="Angsana New" w:hAnsi="TH SarabunPSK" w:cs="TH SarabunPSK"/>
          <w:sz w:val="32"/>
          <w:szCs w:val="32"/>
        </w:rPr>
        <w:t>Trading Rest Area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1134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การพัฒนาระบบป้ายจราจร</w:t>
      </w:r>
    </w:p>
    <w:p w:rsidR="001E4F13" w:rsidRPr="006E2304" w:rsidRDefault="001E4F13" w:rsidP="00D03C13">
      <w:pPr>
        <w:pStyle w:val="ab"/>
        <w:numPr>
          <w:ilvl w:val="2"/>
          <w:numId w:val="4"/>
        </w:numPr>
        <w:tabs>
          <w:tab w:val="left" w:pos="1134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การพัฒนาคมนาคมให้มีความปลอดภัย</w:t>
      </w:r>
    </w:p>
    <w:p w:rsidR="001E4F13" w:rsidRPr="006E2304" w:rsidRDefault="001E4F13" w:rsidP="001E4F13">
      <w:pPr>
        <w:pStyle w:val="ab"/>
        <w:tabs>
          <w:tab w:val="left" w:pos="1134"/>
        </w:tabs>
        <w:ind w:left="993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5)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ยกระดับศักยภาพและเสริมสร้างความเติบโตของอุตสาหกรรมการท่องเที่ยวเชิงนิเวศน์</w:t>
      </w:r>
      <w:r w:rsidR="008162CE"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</w:t>
      </w:r>
      <w:r w:rsidRPr="006E2304">
        <w:rPr>
          <w:rFonts w:ascii="TH SarabunPSK" w:eastAsia="Angsana New" w:hAnsi="TH SarabunPSK" w:cs="TH SarabunPSK"/>
          <w:b/>
          <w:bCs/>
          <w:spacing w:val="-4"/>
          <w:sz w:val="32"/>
          <w:szCs w:val="32"/>
          <w:cs/>
        </w:rPr>
        <w:t>การท่องเที่ยวเชิงวัฒนธรรม การท่องเที่ยวเชิงสันทนาการและกีฬา</w:t>
      </w:r>
      <w:r w:rsidRPr="006E2304">
        <w:rPr>
          <w:rFonts w:ascii="TH SarabunPSK" w:eastAsia="Angsana New" w:hAnsi="TH SarabunPSK" w:cs="TH SarabunPSK"/>
          <w:b/>
          <w:bCs/>
          <w:spacing w:val="-4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b/>
          <w:bCs/>
          <w:spacing w:val="-4"/>
          <w:sz w:val="32"/>
          <w:szCs w:val="32"/>
          <w:cs/>
        </w:rPr>
        <w:t xml:space="preserve"> สร้างสรรค์เศรษฐกิจเพิ่มค่า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จากฐานของการกีฬา นันทนาการ และการบริการ</w:t>
      </w:r>
    </w:p>
    <w:p w:rsidR="001E4F13" w:rsidRPr="006E2304" w:rsidRDefault="001E4F13" w:rsidP="001E4F13">
      <w:pPr>
        <w:pStyle w:val="ab"/>
        <w:tabs>
          <w:tab w:val="left" w:pos="1134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1E4F13" w:rsidRPr="006E2304" w:rsidRDefault="001E4F13" w:rsidP="00D03C13">
      <w:pPr>
        <w:pStyle w:val="ab"/>
        <w:numPr>
          <w:ilvl w:val="1"/>
          <w:numId w:val="15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สร้างอุตสาหกรรมการท่องเที่ยวและบริการ การสันทนาการ การกีฬา โดยชุมชนให้ได้</w:t>
      </w:r>
      <w:r w:rsidRPr="006E2304">
        <w:rPr>
          <w:rFonts w:ascii="TH SarabunPSK" w:eastAsia="Angsana New" w:hAnsi="TH SarabunPSK" w:cs="TH SarabunPSK"/>
          <w:spacing w:val="-8"/>
          <w:sz w:val="32"/>
          <w:szCs w:val="32"/>
          <w:cs/>
        </w:rPr>
        <w:t>มาตรฐานสากล เน้นการพัฒนาการบริการท่องเที่ยงนานาชาติแบบครบวงจร (</w:t>
      </w:r>
      <w:r w:rsidRPr="006E2304">
        <w:rPr>
          <w:rFonts w:ascii="TH SarabunPSK" w:eastAsia="Angsana New" w:hAnsi="TH SarabunPSK" w:cs="TH SarabunPSK"/>
          <w:spacing w:val="-8"/>
          <w:sz w:val="32"/>
          <w:szCs w:val="32"/>
        </w:rPr>
        <w:t>Digital Tourism Complex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City)</w:t>
      </w:r>
    </w:p>
    <w:p w:rsidR="001E4F13" w:rsidRPr="006E2304" w:rsidRDefault="001E4F13" w:rsidP="00D03C13">
      <w:pPr>
        <w:pStyle w:val="ab"/>
        <w:numPr>
          <w:ilvl w:val="1"/>
          <w:numId w:val="15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ส่งเสริมการนำวิถีชุมชนอัตลักษณ์ที่ดี และโดดเด่นมาผสมผสานกับการท่องเที่ยว การบริการ การสันทนาการ และการกีฬา เพื่อเพิ่มมูลค่าด้านเศรษฐกิจ</w:t>
      </w:r>
    </w:p>
    <w:p w:rsidR="001E4F13" w:rsidRPr="006E2304" w:rsidRDefault="001E4F13" w:rsidP="00D03C13">
      <w:pPr>
        <w:pStyle w:val="ab"/>
        <w:numPr>
          <w:ilvl w:val="1"/>
          <w:numId w:val="15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เชื่อมโยงการกีฬา การบริการ การสันทนาการ ให้เกื้อหนุนการท่องเที่ยวแบบครบวงจรผ่านระบบดิจิทัล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โดยยังคงความเป็นนิเวศน์ดั้งเดิม และวัฒนธรรมวิถีชีวิตเดิมเอาไว้</w:t>
      </w:r>
    </w:p>
    <w:p w:rsidR="001E4F13" w:rsidRPr="006E2304" w:rsidRDefault="008162CE" w:rsidP="00D03C13">
      <w:pPr>
        <w:pStyle w:val="ab"/>
        <w:numPr>
          <w:ilvl w:val="1"/>
          <w:numId w:val="15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พัฒนาและยกระดับคุณภาพของการท่องเที่ยวแบบครบวงจร(</w:t>
      </w:r>
      <w:r w:rsidR="001E4F13" w:rsidRPr="006E2304">
        <w:rPr>
          <w:rFonts w:ascii="TH SarabunPSK" w:eastAsia="Angsana New" w:hAnsi="TH SarabunPSK" w:cs="TH SarabunPSK"/>
          <w:sz w:val="32"/>
          <w:szCs w:val="32"/>
        </w:rPr>
        <w:t xml:space="preserve">Infrastructure,Clearn,Comfortable,Peace) </w:t>
      </w:r>
      <w:r w:rsidR="001E4F13" w:rsidRPr="006E2304">
        <w:rPr>
          <w:rFonts w:ascii="TH SarabunPSK" w:eastAsia="Angsana New" w:hAnsi="TH SarabunPSK" w:cs="TH SarabunPSK"/>
          <w:sz w:val="32"/>
          <w:szCs w:val="32"/>
          <w:cs/>
        </w:rPr>
        <w:t>ให้ได้มาตรฐานนานาชาติและเชื่อมโยงกับระบบดิจิทัล        ทั้งระบบ</w:t>
      </w:r>
    </w:p>
    <w:p w:rsidR="001E4F13" w:rsidRPr="006E2304" w:rsidRDefault="001E4F13" w:rsidP="00D03C13">
      <w:pPr>
        <w:pStyle w:val="ab"/>
        <w:numPr>
          <w:ilvl w:val="1"/>
          <w:numId w:val="15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สร้างระบบการสื่อสารการท่องเที่ยว และการประชาสัมพันธ์ และโฆษณา เชิงรุกผ่านเทคโนโลยีสารสนเทศทุกช่องทาง โดยเฉพาะในระบบดิจิทัลจัดทำสื่อเพื่อการท่องเที่ยวของจังหวัดในรูปแบบภาษาต่างประเทศ เพื่อการเผยแพร่ในระบบดิจิทัล</w:t>
      </w:r>
    </w:p>
    <w:p w:rsidR="001E4F13" w:rsidRPr="006E2304" w:rsidRDefault="001E4F13" w:rsidP="00D03C13">
      <w:pPr>
        <w:pStyle w:val="ab"/>
        <w:numPr>
          <w:ilvl w:val="1"/>
          <w:numId w:val="15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ส่งเสริมการเชื่อมโยงการท่องเที่ยวกับวัฒนธรรมการบริโภค ยกระดับคุณภาพ และมาตรฐาน</w:t>
      </w:r>
      <w:r w:rsidRPr="006E2304">
        <w:rPr>
          <w:rFonts w:ascii="TH SarabunPSK" w:eastAsia="Angsana New" w:hAnsi="TH SarabunPSK" w:cs="TH SarabunPSK"/>
          <w:spacing w:val="-6"/>
          <w:sz w:val="32"/>
          <w:szCs w:val="32"/>
          <w:cs/>
        </w:rPr>
        <w:t>สินค้า ผลิตภัณฑ์อาหาร การบริการ ฯลฯ ให้ได้มาตรฐานสากล โดยผสานความเป็นอัตลักษณ์พื้นที่ที่มีความโดดเด่น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เพื่อเพิ่มมูลค่าให้สูงขึ้น</w:t>
      </w:r>
    </w:p>
    <w:p w:rsidR="001E4F13" w:rsidRPr="006E2304" w:rsidRDefault="001E4F13" w:rsidP="00D03C13">
      <w:pPr>
        <w:pStyle w:val="ab"/>
        <w:numPr>
          <w:ilvl w:val="1"/>
          <w:numId w:val="15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พัฒนาส่งเสริมการท่องเที่ยวจังหวัดนราธิวาส เฉพาะพื้นที่ ให้มีความพร้อมรองรับ            การเชื่อมโยงเศรษฐกิจพิเศษ และสามเหลี่ยมเศรษฐกิจชายแดนใต้ </w:t>
      </w:r>
    </w:p>
    <w:p w:rsidR="008162CE" w:rsidRPr="006E2304" w:rsidRDefault="001E4F13" w:rsidP="00D03C13">
      <w:pPr>
        <w:pStyle w:val="ab"/>
        <w:numPr>
          <w:ilvl w:val="1"/>
          <w:numId w:val="15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ประชาสัมพันธ์การท่องเที่ยวนรา...น่าเที่ยว เชื่อมโยงการท่องเที่ยวกับประเทศมาเลเซีย</w:t>
      </w:r>
    </w:p>
    <w:p w:rsidR="001E4F13" w:rsidRPr="006E2304" w:rsidRDefault="001E4F13" w:rsidP="00D03C13">
      <w:pPr>
        <w:pStyle w:val="ab"/>
        <w:numPr>
          <w:ilvl w:val="1"/>
          <w:numId w:val="15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จัดงานมหกรรมอาหารเมืองนราธิวาส ผสมผสานกับงานของดีเมืองนรานานาชาติ</w:t>
      </w:r>
    </w:p>
    <w:p w:rsidR="001E4F13" w:rsidRPr="006E2304" w:rsidRDefault="001E4F13" w:rsidP="001E4F13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(10) สร้างสิ่งจูงใจที่มนุษย์สร้างขึ้น เพื่อให้เป็นแลนด์มาร์กแห่งใหม่ของนราธิวาส ควรเป็นพื้นที่ติดชายแดน</w:t>
      </w:r>
    </w:p>
    <w:p w:rsidR="001E4F13" w:rsidRPr="006E2304" w:rsidRDefault="001E4F13" w:rsidP="001E4F13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(11) ประชาสัมพันธ์เพื่อส่งเสริมการท่องเที่ยวด้วยตนเอง และครอบครัว เพื่อเชื่อมโยงสามเหลี่ยมชายแดนใต้</w:t>
      </w:r>
    </w:p>
    <w:p w:rsidR="001E4F13" w:rsidRPr="006E2304" w:rsidRDefault="001E4F13" w:rsidP="001E4F13">
      <w:pPr>
        <w:pStyle w:val="ab"/>
        <w:tabs>
          <w:tab w:val="left" w:pos="993"/>
          <w:tab w:val="left" w:pos="1418"/>
        </w:tabs>
        <w:ind w:left="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  <w:t>(12) พัฒนาและยกระดับ การสันทนาการ และการกีฬา เชื่อมโยงการท่องเที่ยวนานาชาติ ส่งเสริมการจัดการแข่งขันกีฬาในระดับประเทศ และนานาชาติ ในพื้นที่ของจังหวัด การจัดแข่งขันกีฬาระหว่างป</w:t>
      </w:r>
      <w:r w:rsidR="008162CE" w:rsidRPr="006E2304">
        <w:rPr>
          <w:rFonts w:ascii="TH SarabunPSK" w:eastAsia="Angsana New" w:hAnsi="TH SarabunPSK" w:cs="TH SarabunPSK"/>
          <w:sz w:val="32"/>
          <w:szCs w:val="32"/>
          <w:cs/>
        </w:rPr>
        <w:t>ระเทศชายแดนร่วมกับมาเลเซีย รวมทั้งการสร้างสุขด้วยกีฬาในพื้นที่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อย่างต่อเนื่อง</w:t>
      </w:r>
    </w:p>
    <w:p w:rsidR="001E4F13" w:rsidRPr="006E2304" w:rsidRDefault="001E4F13" w:rsidP="001E4F13">
      <w:pPr>
        <w:pStyle w:val="ab"/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(13) ส่งเสริมการสร้างกิจกรรมที่หลากหลายและได้มาตรฐานสากล โดยนำอัตลักษณ์ที่ดี โดดเด่น   มีความเป็น</w:t>
      </w:r>
      <w:r w:rsidR="008162CE" w:rsidRPr="006E2304">
        <w:rPr>
          <w:rFonts w:ascii="TH SarabunPSK" w:eastAsia="Angsana New" w:hAnsi="TH SarabunPSK" w:cs="TH SarabunPSK"/>
          <w:sz w:val="32"/>
          <w:szCs w:val="32"/>
          <w:cs/>
        </w:rPr>
        <w:t>อัต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ลักษณ์เฉพาะถิ่นมาผสมผสานเข้ากับกิจกรรมของจังหวัด โดยการสนับสนุนงานของดีเมืองนรา และงานประจำปีของจังหวัดนราธิวาส ประจำปี ให้มีการพัฒนากิจกรรมที่หลากหลาย และสร้างสรรค์อย่างต่อเนื่อง ให้มีนวัตกรรมการจัดงานในรูปแบบใหม่ เพื่อสร้างโอกาสในการเพิ่มมูลค่าทางการค้าแก่จังหวัด</w:t>
      </w:r>
    </w:p>
    <w:p w:rsidR="001E4F13" w:rsidRPr="006E2304" w:rsidRDefault="001E4F13" w:rsidP="001E4F13">
      <w:pPr>
        <w:tabs>
          <w:tab w:val="left" w:pos="993"/>
        </w:tabs>
        <w:ind w:left="709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>6)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เสริมสร้างความเข้มแข็งของ อุตสาหกรรมเพิ่มมูลค่า ที่มีคุณภาพมาตรฐานในระดับส่งออก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และเป็นมิตรกับสิ่งแวดล้อม</w:t>
      </w:r>
    </w:p>
    <w:p w:rsidR="001E4F13" w:rsidRPr="006E2304" w:rsidRDefault="001E4F13" w:rsidP="001E4F13">
      <w:pPr>
        <w:pStyle w:val="ab"/>
        <w:tabs>
          <w:tab w:val="left" w:pos="1134"/>
        </w:tabs>
        <w:ind w:left="0"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1E4F13" w:rsidRPr="006E2304" w:rsidRDefault="001E4F13" w:rsidP="00D03C13">
      <w:pPr>
        <w:pStyle w:val="ab"/>
        <w:numPr>
          <w:ilvl w:val="1"/>
          <w:numId w:val="16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ยกระดับมาตรฐานระบบการบริการโลจิสติกส์ รองรับภาคเกษตร อุตสาหกรรม และบริการ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br/>
        <w:t xml:space="preserve">โลจิสติกส์เพื่อการค้าชายแดน </w:t>
      </w:r>
    </w:p>
    <w:p w:rsidR="001E4F13" w:rsidRPr="006E2304" w:rsidRDefault="001E4F13" w:rsidP="00D03C13">
      <w:pPr>
        <w:pStyle w:val="ab"/>
        <w:numPr>
          <w:ilvl w:val="1"/>
          <w:numId w:val="16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ส่งเสริม สนับสนุนการเติบโตของอุตสาหกรรมจากฐานทรัพยากรของจังหวัดที่เป็นมิตรกับสิ่งแวดล้อม ทั้งที่เป็นอุตสาหกรรมเดิม และอุตสาหกรรมใหม่ที่มีศักยภาพ ให้ความสำคัญกับการต่อยอด        การพัฒนาอุตสาหกรรม ที่สามารถเชื่อมโยงโอกาสในการพัฒนาอุตสาหกรรมของจังหวัดกับสามเหลี่ยมเศรษฐกิจชายแดนใต้ ตลาดการค้าชายแดน และการเชื่อมโยงการค้ากับอาเซียนตอนใต้  </w:t>
      </w:r>
    </w:p>
    <w:p w:rsidR="001E4F13" w:rsidRPr="006E2304" w:rsidRDefault="001E4F13" w:rsidP="00D03C13">
      <w:pPr>
        <w:pStyle w:val="ab"/>
        <w:numPr>
          <w:ilvl w:val="1"/>
          <w:numId w:val="16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ส่งเสริมนวัตกรรม การวิจัย และพัฒนาอุตสาหกรรมดิจิทัล และเทคโนโลยีเพื่ออุตสาหกรรม    ที่เป็นมิตรกับสิ่งแวดล้อม ให้สามารถนำไปต่อยอดในเชิงพาณิชย์ควบคู่กับการพัฒนาบุคลากรภาครัฐ และภาคเอกชน รองรับการพัฒนาอุตสาหกรรม</w:t>
      </w:r>
    </w:p>
    <w:p w:rsidR="001E4F13" w:rsidRPr="006E2304" w:rsidRDefault="001E4F13" w:rsidP="00D03C13">
      <w:pPr>
        <w:pStyle w:val="ab"/>
        <w:numPr>
          <w:ilvl w:val="1"/>
          <w:numId w:val="16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เพิ่มศักยภาพของผู้ประกอบการไทย สนับสนุนการทำธุรกิจผ่านระบบอินเตอร์เน็ต และยกระดับคุณภาพการให้บริการของภาครัฐปรับปรุง พัฒนาการบริการของรัฐเพื่อสนับสนุนการพัฒนาอุตสาหกรรมของจังหวัด เน้นความสะดวก รวดเร็ว เป็นสากล และมีธรรมาภิบาล</w:t>
      </w:r>
    </w:p>
    <w:p w:rsidR="001E4F13" w:rsidRPr="006E2304" w:rsidRDefault="001E4F13" w:rsidP="00D03C13">
      <w:pPr>
        <w:pStyle w:val="ab"/>
        <w:numPr>
          <w:ilvl w:val="1"/>
          <w:numId w:val="16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เชื่อม</w:t>
      </w:r>
      <w:r w:rsidRPr="006E2304">
        <w:rPr>
          <w:rFonts w:ascii="TH SarabunPSK" w:hAnsi="TH SarabunPSK" w:cs="TH SarabunPSK"/>
          <w:cs/>
        </w:rPr>
        <w:t>โยง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อุตสาหกรรมในกลุ่มจังหวัดตามนโยบายเศรษฐกิจสามเหลี่ยมชายแดนใต้</w:t>
      </w:r>
    </w:p>
    <w:p w:rsidR="001E4F13" w:rsidRPr="006E2304" w:rsidRDefault="001E4F13" w:rsidP="00D03C13">
      <w:pPr>
        <w:pStyle w:val="ab"/>
        <w:numPr>
          <w:ilvl w:val="1"/>
          <w:numId w:val="16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ิ่มขีดความสามารถของผู้ประกอบการที่ดำเนินธุรกิจอุตสาหกรรมที่ต่อเนื่องจากการเกษตรให้มีเทคโนโลยีเพื่อนำมาสู่การลดต้นทุน เพิ่มขีดความในการแข่งขันที่สูงขึ้น</w:t>
      </w:r>
    </w:p>
    <w:p w:rsidR="001E4F13" w:rsidRPr="006E2304" w:rsidRDefault="001E4F13" w:rsidP="00D03C13">
      <w:pPr>
        <w:pStyle w:val="ab"/>
        <w:numPr>
          <w:ilvl w:val="1"/>
          <w:numId w:val="16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ส่งเสริม</w:t>
      </w:r>
      <w:r w:rsidR="008162CE" w:rsidRPr="006E2304">
        <w:rPr>
          <w:rFonts w:ascii="TH SarabunPSK" w:eastAsia="Angsana New" w:hAnsi="TH SarabunPSK" w:cs="TH SarabunPSK"/>
          <w:sz w:val="32"/>
          <w:szCs w:val="32"/>
          <w:cs/>
        </w:rPr>
        <w:t>การจัดตั้ง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นิคมอุตสาหกรรมในเขตจังหวัดนราธิวาส </w:t>
      </w:r>
      <w:r w:rsidR="008162CE" w:rsidRPr="006E2304">
        <w:rPr>
          <w:rFonts w:ascii="TH SarabunPSK" w:eastAsia="Angsana New" w:hAnsi="TH SarabunPSK" w:cs="TH SarabunPSK"/>
          <w:sz w:val="32"/>
          <w:szCs w:val="32"/>
          <w:cs/>
        </w:rPr>
        <w:t>ควบคู่กับการพัฒนาโครง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สร้างพื้นฐานและสาธารณูปโภค เพื่อเตรียมความพร้อมในการดึงดูดนักลงทุน และผู้ประกอบการอุตสาหกรรมให้เข้ามา</w:t>
      </w:r>
      <w:r w:rsidR="008162CE" w:rsidRPr="006E2304">
        <w:rPr>
          <w:rFonts w:ascii="TH SarabunPSK" w:eastAsia="Angsana New" w:hAnsi="TH SarabunPSK" w:cs="TH SarabunPSK"/>
          <w:sz w:val="32"/>
          <w:szCs w:val="32"/>
          <w:cs/>
        </w:rPr>
        <w:t>ลงทุน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ในพื้นที่ พร้อมทั้งการสร้างสิ่งจูงในด้วยมาตรการของรัฐ</w:t>
      </w:r>
    </w:p>
    <w:p w:rsidR="001E4F13" w:rsidRPr="006E2304" w:rsidRDefault="001E4F13" w:rsidP="00D03C13">
      <w:pPr>
        <w:pStyle w:val="ab"/>
        <w:numPr>
          <w:ilvl w:val="1"/>
          <w:numId w:val="16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ส่งเสริมอุตสาหกรรมที่ต่อเนื่องในด่านชายแดน อาจจะเป็นอุตสาหกรรมแปรรูป อุตสาหกรรมต่อยอดในพื้นที่ด่านชายแดนทั้ง 3 ด่าน โดยเป็นอุตสาหกรรมขนาดเล็กและต้องเป็นมิตรกับสิ่งแวดล้อม</w:t>
      </w:r>
    </w:p>
    <w:p w:rsidR="001E4F13" w:rsidRPr="006E2304" w:rsidRDefault="001E4F13" w:rsidP="001E4F13">
      <w:pPr>
        <w:tabs>
          <w:tab w:val="left" w:pos="1134"/>
        </w:tabs>
        <w:ind w:left="709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7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)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สร้างระบบนิเวศน์การค้าชายแดน จัดระเบียบ และพัฒนาเมืองสุไหงโก-ลก เป็นต้นแบบการค้าชายแดนระหว่างประเทศ ที่มีความพร้อม มาตรฐาน และการจัดการเมืองชายแดนที่เป็นสากล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</w:p>
    <w:p w:rsidR="001E4F13" w:rsidRPr="006E2304" w:rsidRDefault="001E4F13" w:rsidP="001E4F13">
      <w:pPr>
        <w:pStyle w:val="ab"/>
        <w:tabs>
          <w:tab w:val="left" w:pos="1134"/>
        </w:tabs>
        <w:ind w:left="0"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1E4F13" w:rsidRPr="006E2304" w:rsidRDefault="001E4F13" w:rsidP="00D03C13">
      <w:pPr>
        <w:pStyle w:val="ab"/>
        <w:numPr>
          <w:ilvl w:val="1"/>
          <w:numId w:val="17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พัฒนาและยกระดับมาตรฐานการอำนวยความสะดวกทางการค้าชายแดนสู่ระดับสากล       ให้ความสำคัญกับความทันสมัย การสร้างจุดบริการ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WIFI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สาธารณะทั่วทุกพื้นที่ การสร้างพื้นที่บริการสาธารณะที่มีอารยสถาปัตย์ สร้างพื้นที่รองรับการเจรจาการค้า และการสร้างพื้นที่สาธารณะให้มีความเป็นระเบียบ เน้นอัตลักษ์เชิงพื้นที่ และการเป็นมิตรกับสิ่งแวดล้อม</w:t>
      </w:r>
    </w:p>
    <w:p w:rsidR="001E4F13" w:rsidRPr="006E2304" w:rsidRDefault="001E4F13" w:rsidP="00D03C13">
      <w:pPr>
        <w:pStyle w:val="ab"/>
        <w:numPr>
          <w:ilvl w:val="1"/>
          <w:numId w:val="17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พัฒนาตลาดการค้าชายแดนที่ได้มาตรฐานสากล มีความทันสมัย และมีความเป็นระเบียบ เรียบร้อย และความสะอาด สร้างพื้นที่การค้ารองรับผลผลิต และสินค้าของชุมชนในบริเวณชายแดน </w:t>
      </w:r>
    </w:p>
    <w:p w:rsidR="001E4F13" w:rsidRPr="006E2304" w:rsidRDefault="001E4F13" w:rsidP="00D03C13">
      <w:pPr>
        <w:pStyle w:val="ab"/>
        <w:numPr>
          <w:ilvl w:val="1"/>
          <w:numId w:val="17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เสริมสร้างความเชื่อมั่นในพื้นที่การค้าชายแดนแก่นักลงทุน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เพิ่มประสิทธิภาพการจัดการ      การดูแลความปลอดภัย  พัฒนาระบบบริการและสภาพแวดล้อมด่านชายแดนรองรับการค้าชายแดน           โดยการปรับปรุง และพัฒนาระบบบริการของรัฐให้มีความทันสมัย คล่องตัว และพัฒนาสารสนเทศ และ     การบริการฐานข้อมูลการค้า ในรูปแบภาษาอังกฤษ ภาษาจีน ภาษามาลายู เพื่อการค้า การส่งออก เชื่อมโยงกับอาเซียน และนานาชาติ</w:t>
      </w:r>
    </w:p>
    <w:p w:rsidR="001E4F13" w:rsidRPr="006E2304" w:rsidRDefault="001E4F13" w:rsidP="00D03C13">
      <w:pPr>
        <w:pStyle w:val="ab"/>
        <w:numPr>
          <w:ilvl w:val="1"/>
          <w:numId w:val="17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สร้างพื้นที่การค้าเชื่อมโยงการค้าชายแดนและสร้างรายได้และเงินหมุนเวียนในพื้นที่ และจังหวัด เชื่อมโยงระบบการธุรกิจค้าส่ง ค้าปลีก เติบโตอย่างมีคุณภาพ มีระบบบริการที่มีมาตรฐานการค้าชายแดน ในระดับต้นแบบที่ดีของประเทศ เน้นการสร้างโอกาสทางการค้าแก่ผู้ประกอบการ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SMEs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วิสาหกิจชุมชนจากการส่งเสริมการค้าชายแดน</w:t>
      </w:r>
    </w:p>
    <w:p w:rsidR="001E4F13" w:rsidRPr="006E2304" w:rsidRDefault="001E4F13" w:rsidP="00D03C13">
      <w:pPr>
        <w:pStyle w:val="ab"/>
        <w:numPr>
          <w:ilvl w:val="1"/>
          <w:numId w:val="17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การพัฒนาเศรษฐกิจให้เป็นพื้นที่เศรษฐกิจเฉพาะภายใต้โครงการสามเหลี่ยมมั่นคง มั่งคั่ง ยั่งยืน อำเภอสุไหงโก-ลก โดยการพัฒนาเชื่อมโยงธุรกิจค้าปลีก/ค้าส่ง และพัฒนาศักยภาพผู้ประกอบการ      เพื่อการเชื่อมโยงการค้าชายแดนระหว่างประเทศ</w:t>
      </w:r>
    </w:p>
    <w:p w:rsidR="001E4F13" w:rsidRPr="006E2304" w:rsidRDefault="001E4F13" w:rsidP="001E4F13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        (6) การเชื่อมโยงการนำเข้า – ส่งออก เพื่อเชื่อมโยงข้อมูลกับผู้ประกอบการในพื้นที่และต่างประเทศ</w:t>
      </w:r>
    </w:p>
    <w:p w:rsidR="001E4F13" w:rsidRPr="006E2304" w:rsidRDefault="001E4F13" w:rsidP="001E4F13">
      <w:pPr>
        <w:tabs>
          <w:tab w:val="left" w:pos="1134"/>
        </w:tabs>
        <w:ind w:firstLine="720"/>
        <w:jc w:val="thaiDistribute"/>
        <w:rPr>
          <w:rFonts w:ascii="TH SarabunPSK" w:eastAsia="Angsana New" w:hAnsi="TH SarabunPSK" w:cs="TH SarabunPSK"/>
          <w:sz w:val="16"/>
          <w:szCs w:val="16"/>
          <w:cs/>
        </w:rPr>
      </w:pPr>
    </w:p>
    <w:p w:rsidR="001E4F13" w:rsidRPr="006E2304" w:rsidRDefault="001E4F13" w:rsidP="001E4F13">
      <w:pPr>
        <w:tabs>
          <w:tab w:val="left" w:pos="1134"/>
        </w:tabs>
        <w:ind w:left="709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8)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พัฒนาจังหวัดสู่ระบบการค้าผ่านระบบอิเล็กทรอนิกส์เปิดตลาดสู่สังคมดิจิทัล เชื่อมโยงการค้า</w:t>
      </w:r>
    </w:p>
    <w:p w:rsidR="001E4F13" w:rsidRPr="006E2304" w:rsidRDefault="001E4F13" w:rsidP="001E4F13">
      <w:pPr>
        <w:tabs>
          <w:tab w:val="left" w:pos="1134"/>
        </w:tabs>
        <w:ind w:left="709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กับประเทศ อาเซียน และนานาชาติบนโลกออนไลน์</w:t>
      </w:r>
    </w:p>
    <w:p w:rsidR="001E4F13" w:rsidRPr="006E2304" w:rsidRDefault="001E4F13" w:rsidP="001E4F13">
      <w:pPr>
        <w:pStyle w:val="ab"/>
        <w:tabs>
          <w:tab w:val="left" w:pos="1134"/>
        </w:tabs>
        <w:ind w:left="0"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1E4F13" w:rsidRPr="006E2304" w:rsidRDefault="001E4F13" w:rsidP="00D03C13">
      <w:pPr>
        <w:pStyle w:val="ab"/>
        <w:numPr>
          <w:ilvl w:val="1"/>
          <w:numId w:val="19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จัดทำตลาดกลางสินค้าออนไลน์ของจังหวัด การฝึกอบรมเรื่องการตลาดดิจิทัล พัฒนายกระดับสินค้า สร้าง แบรนด์สินค้า </w:t>
      </w:r>
      <w:r w:rsidRPr="006E2304">
        <w:rPr>
          <w:rFonts w:ascii="TH SarabunPSK" w:eastAsia="Angsana New" w:hAnsi="TH SarabunPSK" w:cs="TH SarabunPSK"/>
          <w:sz w:val="32"/>
          <w:szCs w:val="32"/>
        </w:rPr>
        <w:t>“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ของดีเมืองนรา</w:t>
      </w:r>
      <w:r w:rsidRPr="006E2304">
        <w:rPr>
          <w:rFonts w:ascii="TH SarabunPSK" w:eastAsia="Angsana New" w:hAnsi="TH SarabunPSK" w:cs="TH SarabunPSK"/>
          <w:sz w:val="32"/>
          <w:szCs w:val="32"/>
        </w:rPr>
        <w:t>”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เพื่อการค้าบนแพลตฟอร์มของจังหวัดเพื่อสามารถกระจายสินค้าผ่านตลาดออนไลน์ที่เป็นนิยม  </w:t>
      </w:r>
    </w:p>
    <w:p w:rsidR="001E4F13" w:rsidRPr="006E2304" w:rsidRDefault="001E4F13" w:rsidP="00D03C13">
      <w:pPr>
        <w:pStyle w:val="ab"/>
        <w:numPr>
          <w:ilvl w:val="1"/>
          <w:numId w:val="19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ส่งเสริมธุรกิจ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Start Up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ทำการตลาดผ่านสังคม ดิจิทัล และสร้างตลาดดิจิทัลและขยายโอกาสช่องทางการตลาดของสินค้าและบริการจังหวัดนราธิวาส  เพื่อรองรับการเข้าสู่เศรษฐกิจดิจิทัล</w:t>
      </w:r>
    </w:p>
    <w:p w:rsidR="001E4F13" w:rsidRPr="006E2304" w:rsidRDefault="001E4F13" w:rsidP="00D03C13">
      <w:pPr>
        <w:pStyle w:val="ab"/>
        <w:numPr>
          <w:ilvl w:val="2"/>
          <w:numId w:val="18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เพิ่มศักยภาพให้แก่ผู้ประกอบการของจังหวัดนราธิวาสที่มีความพร้อมจะนำสินค้าเข้าสู่ตลาดออนไลน์ เพื่อขับเคลื่อนเศรษฐกิจด้วยนวัตกรรม เปลี่ยนแนวคิดจากการผลิตสินค้าโภคภัณฑ์ไปสู่เชิงนวัตกรรม โดยการจัดฝึกอบรมเชิงปฏิบัติการเพื่อพัฒนาทักษะการค้าบน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lastRenderedPageBreak/>
        <w:t>โลกออนไลน์ ให้ความรู้ด้านการตลาดดิจิตอล และกลยุทธ์การค้าออนไลน์ รองรับการเข้าสู่เศรษฐกิจดิจิทัล</w:t>
      </w:r>
    </w:p>
    <w:p w:rsidR="001E4F13" w:rsidRPr="006E2304" w:rsidRDefault="001E4F13" w:rsidP="00D03C13">
      <w:pPr>
        <w:pStyle w:val="ab"/>
        <w:numPr>
          <w:ilvl w:val="2"/>
          <w:numId w:val="18"/>
        </w:numPr>
        <w:tabs>
          <w:tab w:val="left" w:pos="1418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จัดงานแสดงและจำหน่ายสินค้าและบริการของจังหวัดในภูมิภาคอื่นโดยนำกลุ่ม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OTOP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เกษตร ผู้ประกอบการวิสาหกิจชุมชน ผู้ประกอบการ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SMEs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เครือข่าย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Biz club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และ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>YEC/YES</w:t>
      </w:r>
    </w:p>
    <w:p w:rsidR="001E4F13" w:rsidRPr="006E2304" w:rsidRDefault="001E4F13" w:rsidP="00D03C13">
      <w:pPr>
        <w:pStyle w:val="ab"/>
        <w:numPr>
          <w:ilvl w:val="1"/>
          <w:numId w:val="19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สร้างโอกาสในการทำการค้าออนไลน์จากการเรียนรู้ภาษาต่างประเทศสู่ประชาคมอาเซียนบวกสาม (ภาษาจีน) โดยการจัดการเรียนรู้ภาษาจีนเพื่อการสนับสนุนการค้า และพัฒนาเยาวชน  และจัดอบรมภาษาจีนเพื่อการสื่อสารแก่ผู้ทีสนใจทั่วไป จ้างผู้เชี่ยวชาญด้านภาษาจีน เพื่อทำหน้าที่สอนภาษาจีน </w:t>
      </w:r>
    </w:p>
    <w:p w:rsidR="001E4F13" w:rsidRPr="006E2304" w:rsidRDefault="001E4F13" w:rsidP="00D03C13">
      <w:pPr>
        <w:pStyle w:val="ab"/>
        <w:numPr>
          <w:ilvl w:val="1"/>
          <w:numId w:val="19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พัฒนาหน่วยงานของรัฐให้มีขีดความสามารถในการอำนวยความสะดวกธุรกิจบนโลกออนไลน์</w:t>
      </w:r>
    </w:p>
    <w:p w:rsidR="001E4F13" w:rsidRPr="006E2304" w:rsidRDefault="001E4F13" w:rsidP="00D03C13">
      <w:pPr>
        <w:pStyle w:val="ab"/>
        <w:numPr>
          <w:ilvl w:val="1"/>
          <w:numId w:val="19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พัฒนาโครงสร้างพื้นฐานเทคโนโลยีสารสนเทศ เพื่อสร้างศักยภาพในการทำตลาด</w:t>
      </w:r>
    </w:p>
    <w:p w:rsidR="00DA11DA" w:rsidRPr="006E2304" w:rsidRDefault="00DA11DA" w:rsidP="001E4F13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DA11DA" w:rsidRPr="006E2304" w:rsidRDefault="00DA11DA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DA11DA" w:rsidRPr="006E2304" w:rsidRDefault="00DA11DA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D6327" w:rsidRPr="006E2304" w:rsidRDefault="006D6327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E2304" w:rsidRPr="006E2304" w:rsidRDefault="006E230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6D6327" w:rsidRPr="006E2304" w:rsidRDefault="006D6327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2C7484" w:rsidRPr="006E2304" w:rsidRDefault="002C748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2C7484" w:rsidRPr="006E2304" w:rsidRDefault="002C748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2C7484" w:rsidRPr="006E2304" w:rsidRDefault="002C7484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DA11DA" w:rsidRPr="006E2304" w:rsidRDefault="00DA11DA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DA11DA" w:rsidRPr="006E2304" w:rsidRDefault="00DA11DA" w:rsidP="00DA11DA">
      <w:pPr>
        <w:jc w:val="center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:rsidR="00DA11DA" w:rsidRPr="006E2304" w:rsidRDefault="00DA11DA" w:rsidP="00DA11DA">
      <w:pPr>
        <w:tabs>
          <w:tab w:val="left" w:pos="0"/>
        </w:tabs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: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ลดความเหลื่อมล้ำ พัฒนาและเสริมสร้างคุณภาพชีวิตประชาชนบนพื้นฐานหลักปรัชญาของเศรษฐกิจพอเพียง</w:t>
      </w:r>
    </w:p>
    <w:p w:rsidR="00DA11DA" w:rsidRPr="006E2304" w:rsidRDefault="00DA11DA" w:rsidP="00DA11DA">
      <w:pPr>
        <w:tabs>
          <w:tab w:val="left" w:pos="0"/>
        </w:tabs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>Inequality Reduce and Quality of Life on Sufficiency Economic Based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</w:p>
    <w:p w:rsidR="00DA11DA" w:rsidRPr="006E2304" w:rsidRDefault="00DA11DA" w:rsidP="00DA11DA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>–---------------------------------------------------------------------------------------------------------------------------</w:t>
      </w:r>
    </w:p>
    <w:p w:rsidR="00DA11DA" w:rsidRPr="006E2304" w:rsidRDefault="00DA11DA" w:rsidP="00D03C13">
      <w:pPr>
        <w:pStyle w:val="ab"/>
        <w:numPr>
          <w:ilvl w:val="0"/>
          <w:numId w:val="7"/>
        </w:numPr>
        <w:tabs>
          <w:tab w:val="left" w:pos="426"/>
        </w:tabs>
        <w:ind w:hanging="294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แนวคิด หลักการของประเด็นยุทธศาสตร์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(Strategic Issue Concept)</w:t>
      </w:r>
    </w:p>
    <w:p w:rsidR="00DA11DA" w:rsidRPr="006E2304" w:rsidRDefault="00DA11DA" w:rsidP="00DA11DA">
      <w:pPr>
        <w:pStyle w:val="Default"/>
        <w:ind w:firstLine="709"/>
        <w:jc w:val="thaiDistribute"/>
        <w:rPr>
          <w:sz w:val="32"/>
          <w:szCs w:val="32"/>
        </w:rPr>
      </w:pPr>
      <w:r w:rsidRPr="006E2304">
        <w:rPr>
          <w:color w:val="auto"/>
          <w:sz w:val="32"/>
          <w:szCs w:val="32"/>
          <w:cs/>
        </w:rPr>
        <w:t xml:space="preserve">การเปลี่ยนแปลงโครงสร้างประชากรไทยที่จะเข้าสู่สังคมสูงวัยอย่างสมบูรณ์เมื่อสิ้นสุดแผนพัฒนาเศรษฐกิจและสังคมแห่งชาติ ฉบับที่ </w:t>
      </w:r>
      <w:r w:rsidR="006E2304">
        <w:rPr>
          <w:rFonts w:hint="cs"/>
          <w:color w:val="auto"/>
          <w:sz w:val="32"/>
          <w:szCs w:val="32"/>
          <w:cs/>
        </w:rPr>
        <w:t>12</w:t>
      </w:r>
      <w:r w:rsidRPr="006E2304">
        <w:rPr>
          <w:color w:val="auto"/>
          <w:sz w:val="32"/>
          <w:szCs w:val="32"/>
          <w:cs/>
        </w:rPr>
        <w:t xml:space="preserve"> โดยที่สัดส่วนผู้สูงอายุจะเพิ่มขึ้นเป็นร้อยละ </w:t>
      </w:r>
      <w:r w:rsidR="006D6327" w:rsidRPr="006E2304">
        <w:rPr>
          <w:color w:val="auto"/>
          <w:sz w:val="32"/>
          <w:szCs w:val="32"/>
          <w:cs/>
        </w:rPr>
        <w:t xml:space="preserve"> </w:t>
      </w:r>
      <w:r w:rsidR="00290D5C" w:rsidRPr="006E2304">
        <w:rPr>
          <w:color w:val="auto"/>
          <w:sz w:val="32"/>
          <w:szCs w:val="32"/>
          <w:cs/>
        </w:rPr>
        <w:t>8</w:t>
      </w:r>
      <w:r w:rsidRPr="006E2304">
        <w:rPr>
          <w:color w:val="auto"/>
          <w:sz w:val="32"/>
          <w:szCs w:val="32"/>
          <w:cs/>
        </w:rPr>
        <w:t xml:space="preserve"> ของจำนวนประชากรทั้งหมด ในขณะที่จำนวนประชากรวัยแรงงานได้เริ่มลดลงมาตั้งแต่ปี </w:t>
      </w:r>
      <w:r w:rsidR="00290D5C" w:rsidRPr="006E2304">
        <w:rPr>
          <w:color w:val="auto"/>
          <w:sz w:val="32"/>
          <w:szCs w:val="32"/>
          <w:cs/>
        </w:rPr>
        <w:t>2558</w:t>
      </w:r>
      <w:r w:rsidRPr="006E2304">
        <w:rPr>
          <w:color w:val="auto"/>
          <w:sz w:val="32"/>
          <w:szCs w:val="32"/>
          <w:cs/>
        </w:rPr>
        <w:t xml:space="preserve"> เป็นต้นมา ในขณะที่จังหวัดนราธิวาสมีประชากรรวมทั้งสิ้น </w:t>
      </w:r>
      <w:r w:rsidRPr="006E2304">
        <w:rPr>
          <w:color w:val="auto"/>
          <w:sz w:val="32"/>
          <w:szCs w:val="32"/>
        </w:rPr>
        <w:t>789</w:t>
      </w:r>
      <w:r w:rsidRPr="006E2304">
        <w:rPr>
          <w:color w:val="auto"/>
          <w:sz w:val="32"/>
          <w:szCs w:val="32"/>
          <w:cs/>
        </w:rPr>
        <w:t>,</w:t>
      </w:r>
      <w:r w:rsidRPr="006E2304">
        <w:rPr>
          <w:color w:val="auto"/>
          <w:sz w:val="32"/>
          <w:szCs w:val="32"/>
        </w:rPr>
        <w:t>681</w:t>
      </w:r>
      <w:r w:rsidRPr="006E2304">
        <w:rPr>
          <w:color w:val="auto"/>
          <w:sz w:val="32"/>
          <w:szCs w:val="32"/>
          <w:cs/>
        </w:rPr>
        <w:t>คน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 xml:space="preserve">มีประชากรสูงอายุ </w:t>
      </w:r>
      <w:r w:rsidRPr="006E2304">
        <w:rPr>
          <w:color w:val="auto"/>
          <w:sz w:val="32"/>
          <w:szCs w:val="32"/>
        </w:rPr>
        <w:t>87</w:t>
      </w:r>
      <w:r w:rsidRPr="006E2304">
        <w:rPr>
          <w:color w:val="auto"/>
          <w:sz w:val="32"/>
          <w:szCs w:val="32"/>
          <w:cs/>
        </w:rPr>
        <w:t>,</w:t>
      </w:r>
      <w:r w:rsidRPr="006E2304">
        <w:rPr>
          <w:color w:val="auto"/>
          <w:sz w:val="32"/>
          <w:szCs w:val="32"/>
        </w:rPr>
        <w:t xml:space="preserve">556 </w:t>
      </w:r>
      <w:r w:rsidRPr="006E2304">
        <w:rPr>
          <w:color w:val="auto"/>
          <w:sz w:val="32"/>
          <w:szCs w:val="32"/>
          <w:cs/>
        </w:rPr>
        <w:t xml:space="preserve">คน คิดเป็น (ร้อยละ </w:t>
      </w:r>
      <w:r w:rsidRPr="006E2304">
        <w:rPr>
          <w:color w:val="auto"/>
          <w:sz w:val="32"/>
          <w:szCs w:val="32"/>
        </w:rPr>
        <w:t>11.15</w:t>
      </w:r>
      <w:r w:rsidRPr="006E2304">
        <w:rPr>
          <w:color w:val="auto"/>
          <w:sz w:val="32"/>
          <w:szCs w:val="32"/>
          <w:cs/>
        </w:rPr>
        <w:t>)</w:t>
      </w:r>
      <w:r w:rsidR="006B4031" w:rsidRPr="006E2304">
        <w:rPr>
          <w:color w:val="auto"/>
          <w:sz w:val="32"/>
          <w:szCs w:val="32"/>
          <w:cs/>
        </w:rPr>
        <w:t xml:space="preserve"> </w:t>
      </w:r>
      <w:r w:rsidRPr="006E2304">
        <w:rPr>
          <w:color w:val="auto"/>
          <w:sz w:val="32"/>
          <w:szCs w:val="32"/>
          <w:cs/>
        </w:rPr>
        <w:t xml:space="preserve"> และกลุ่มประชากร ซึ่งเป็นวัยพึ่งพิง(วัย 0-24 ปี) จำนวน </w:t>
      </w:r>
      <w:r w:rsidRPr="006E2304">
        <w:rPr>
          <w:color w:val="auto"/>
          <w:sz w:val="32"/>
          <w:szCs w:val="32"/>
        </w:rPr>
        <w:t>3</w:t>
      </w:r>
      <w:r w:rsidRPr="006E2304">
        <w:rPr>
          <w:color w:val="auto"/>
          <w:sz w:val="32"/>
          <w:szCs w:val="32"/>
          <w:cs/>
        </w:rPr>
        <w:t>,</w:t>
      </w:r>
      <w:r w:rsidRPr="006E2304">
        <w:rPr>
          <w:color w:val="auto"/>
          <w:sz w:val="32"/>
          <w:szCs w:val="32"/>
        </w:rPr>
        <w:t>339</w:t>
      </w:r>
      <w:r w:rsidRPr="006E2304">
        <w:rPr>
          <w:color w:val="auto"/>
          <w:sz w:val="32"/>
          <w:szCs w:val="32"/>
          <w:cs/>
        </w:rPr>
        <w:t>,</w:t>
      </w:r>
      <w:r w:rsidRPr="006E2304">
        <w:rPr>
          <w:color w:val="auto"/>
          <w:sz w:val="32"/>
          <w:szCs w:val="32"/>
        </w:rPr>
        <w:t>854</w:t>
      </w:r>
      <w:r w:rsidRPr="006E2304">
        <w:rPr>
          <w:color w:val="auto"/>
          <w:sz w:val="32"/>
          <w:szCs w:val="32"/>
          <w:cs/>
        </w:rPr>
        <w:t xml:space="preserve"> คน (ร้อยละ </w:t>
      </w:r>
      <w:r w:rsidRPr="006E2304">
        <w:rPr>
          <w:color w:val="auto"/>
          <w:sz w:val="32"/>
          <w:szCs w:val="32"/>
        </w:rPr>
        <w:t>43.28</w:t>
      </w:r>
      <w:r w:rsidRPr="006E2304">
        <w:rPr>
          <w:color w:val="auto"/>
          <w:sz w:val="32"/>
          <w:szCs w:val="32"/>
          <w:cs/>
        </w:rPr>
        <w:t xml:space="preserve">) กว้างกว่ากลุ่มอายุอื่นๆ </w:t>
      </w:r>
      <w:r w:rsidRPr="006E2304">
        <w:rPr>
          <w:color w:val="auto"/>
          <w:spacing w:val="-6"/>
          <w:sz w:val="32"/>
          <w:szCs w:val="32"/>
          <w:cs/>
        </w:rPr>
        <w:t xml:space="preserve">และมากกว่าฐานของประเทศ ในขณะที่กลุ่มประชากรในวัยแรงงาน จำนวน </w:t>
      </w:r>
      <w:r w:rsidRPr="006E2304">
        <w:rPr>
          <w:color w:val="auto"/>
          <w:spacing w:val="-6"/>
          <w:sz w:val="32"/>
          <w:szCs w:val="32"/>
        </w:rPr>
        <w:t>552</w:t>
      </w:r>
      <w:r w:rsidRPr="006E2304">
        <w:rPr>
          <w:color w:val="auto"/>
          <w:spacing w:val="-6"/>
          <w:sz w:val="32"/>
          <w:szCs w:val="32"/>
          <w:cs/>
        </w:rPr>
        <w:t>,</w:t>
      </w:r>
      <w:r w:rsidRPr="006E2304">
        <w:rPr>
          <w:color w:val="auto"/>
          <w:spacing w:val="-6"/>
          <w:sz w:val="32"/>
          <w:szCs w:val="32"/>
        </w:rPr>
        <w:t>062</w:t>
      </w:r>
      <w:r w:rsidRPr="006E2304">
        <w:rPr>
          <w:color w:val="auto"/>
          <w:spacing w:val="-6"/>
          <w:sz w:val="32"/>
          <w:szCs w:val="32"/>
          <w:cs/>
        </w:rPr>
        <w:t xml:space="preserve"> คน คิดเป็น  (ร้อยละ </w:t>
      </w:r>
      <w:r w:rsidRPr="006E2304">
        <w:rPr>
          <w:color w:val="auto"/>
          <w:spacing w:val="-6"/>
          <w:sz w:val="32"/>
          <w:szCs w:val="32"/>
        </w:rPr>
        <w:t xml:space="preserve">66 .49 </w:t>
      </w:r>
      <w:r w:rsidRPr="006E2304">
        <w:rPr>
          <w:color w:val="auto"/>
          <w:spacing w:val="-6"/>
          <w:sz w:val="32"/>
          <w:szCs w:val="32"/>
          <w:cs/>
        </w:rPr>
        <w:t>)</w:t>
      </w:r>
      <w:r w:rsidRPr="006E2304">
        <w:rPr>
          <w:color w:val="auto"/>
          <w:sz w:val="32"/>
          <w:szCs w:val="32"/>
          <w:cs/>
        </w:rPr>
        <w:t xml:space="preserve">  ส่งผลให้กลุ่มประชากรในวัยแรงงานต้องแบกรับภาระวัยพึ่งพิง  นอกจากนั้นจังหวัดยังขาดแคลนแรงงาน เนื่องจากปัญหาแรงงานคุณภาพต่ำ ความล่าช้าในการพัฒนาเทคโนโลยี และปัญหาการบริหารจัดการ จึงเป็นข้อจำกัดในการเพิ่มขีดความสามารถในการแข่งขันและศักยภาพการเจริญเติบโตทางเศรษฐกิจภายในจังหวัด รวมทั้งการสร้างรายได้และการยกระดับคุณภาพชีวิตของประชาชนด้วย ทั้งนี้ เมื่อพิจารณาคุณภาพคนพบว่า</w:t>
      </w:r>
      <w:r w:rsidR="00290D5C" w:rsidRPr="006E2304">
        <w:rPr>
          <w:color w:val="auto"/>
          <w:sz w:val="32"/>
          <w:szCs w:val="32"/>
          <w:cs/>
        </w:rPr>
        <w:t xml:space="preserve">  </w:t>
      </w:r>
      <w:r w:rsidRPr="006E2304">
        <w:rPr>
          <w:color w:val="auto"/>
          <w:sz w:val="32"/>
          <w:szCs w:val="32"/>
          <w:cs/>
        </w:rPr>
        <w:t xml:space="preserve">ยังมีปัญหาในแต่ละช่วงวัยและส่งผลกระทบต่อเนื่องถึงกันตลอดช่วงชีวิต โดยเฉพาะอย่างยิ่งพบว่าจังหวัดนราธิวาส ยังพบปัญหาด้านสถานะทางสุขภาพของกลุ่มแม่และเด็ก พบปัญหามารดามารดาตายในปี </w:t>
      </w:r>
      <w:r w:rsidRPr="006E2304">
        <w:rPr>
          <w:color w:val="auto"/>
          <w:sz w:val="32"/>
          <w:szCs w:val="32"/>
        </w:rPr>
        <w:t>2559</w:t>
      </w:r>
      <w:r w:rsidRPr="006E2304">
        <w:rPr>
          <w:color w:val="auto"/>
          <w:sz w:val="32"/>
          <w:szCs w:val="32"/>
          <w:cs/>
        </w:rPr>
        <w:t xml:space="preserve"> อัตรา </w:t>
      </w:r>
      <w:r w:rsidRPr="006E2304">
        <w:rPr>
          <w:color w:val="auto"/>
          <w:sz w:val="32"/>
          <w:szCs w:val="32"/>
        </w:rPr>
        <w:t>113.21</w:t>
      </w:r>
      <w:r w:rsidRPr="006E2304">
        <w:rPr>
          <w:color w:val="auto"/>
          <w:sz w:val="32"/>
          <w:szCs w:val="32"/>
          <w:cs/>
        </w:rPr>
        <w:t xml:space="preserve"> ต่อการเกิดมีชีพแสนคน (เป้าหมายกำหนดไม่เกิน </w:t>
      </w:r>
      <w:r w:rsidRPr="006E2304">
        <w:rPr>
          <w:color w:val="auto"/>
          <w:sz w:val="32"/>
          <w:szCs w:val="32"/>
        </w:rPr>
        <w:t>15</w:t>
      </w:r>
      <w:r w:rsidRPr="006E2304">
        <w:rPr>
          <w:color w:val="auto"/>
          <w:sz w:val="32"/>
          <w:szCs w:val="32"/>
          <w:cs/>
        </w:rPr>
        <w:t xml:space="preserve">) ในกลุ่มเด็กวัยเรียนพบปัญหาระดับสติปัญญาต่ำกว่าเกณฑ์มาตรฐาน </w:t>
      </w:r>
      <w:r w:rsidRPr="006E2304">
        <w:rPr>
          <w:color w:val="auto"/>
          <w:sz w:val="32"/>
          <w:szCs w:val="32"/>
        </w:rPr>
        <w:t xml:space="preserve">IQ </w:t>
      </w:r>
      <w:r w:rsidRPr="006E2304">
        <w:rPr>
          <w:color w:val="auto"/>
          <w:sz w:val="32"/>
          <w:szCs w:val="32"/>
          <w:cs/>
        </w:rPr>
        <w:t xml:space="preserve">เฉลี่ย </w:t>
      </w:r>
      <w:r w:rsidRPr="006E2304">
        <w:rPr>
          <w:color w:val="auto"/>
          <w:sz w:val="32"/>
          <w:szCs w:val="32"/>
        </w:rPr>
        <w:t xml:space="preserve">92.46 </w:t>
      </w:r>
      <w:r w:rsidRPr="006E2304">
        <w:rPr>
          <w:color w:val="auto"/>
          <w:sz w:val="32"/>
          <w:szCs w:val="32"/>
          <w:cs/>
        </w:rPr>
        <w:t>และคุณภาพการจัดการศึกษาของจังหวัดนราธิวาส</w:t>
      </w:r>
      <w:r w:rsidR="00EF7E6A" w:rsidRPr="006E2304">
        <w:rPr>
          <w:color w:val="auto"/>
          <w:sz w:val="32"/>
          <w:szCs w:val="32"/>
          <w:cs/>
        </w:rPr>
        <w:t xml:space="preserve"> </w:t>
      </w:r>
      <w:r w:rsidRPr="006E2304">
        <w:rPr>
          <w:color w:val="auto"/>
          <w:sz w:val="32"/>
          <w:szCs w:val="32"/>
          <w:cs/>
        </w:rPr>
        <w:t>อยู่ในลำดับท้าย</w:t>
      </w:r>
      <w:r w:rsidR="00525C23" w:rsidRPr="006E2304">
        <w:rPr>
          <w:color w:val="auto"/>
          <w:sz w:val="32"/>
          <w:szCs w:val="32"/>
          <w:cs/>
        </w:rPr>
        <w:t>สุด</w:t>
      </w:r>
      <w:r w:rsidRPr="006E2304">
        <w:rPr>
          <w:color w:val="auto"/>
          <w:sz w:val="32"/>
          <w:szCs w:val="32"/>
          <w:cs/>
        </w:rPr>
        <w:t>ของประเทศ และยังมีปัญหาการพัฒนาความรู้และทักษะของแรงงานไม่ตรงกับตลาดงาน นอกจากนี้</w:t>
      </w:r>
      <w:r w:rsidR="00EF7E6A" w:rsidRPr="006E2304">
        <w:rPr>
          <w:color w:val="auto"/>
          <w:sz w:val="32"/>
          <w:szCs w:val="32"/>
          <w:cs/>
        </w:rPr>
        <w:t>ยังพบว่าประชาชนในวัยแรงงานและวัย</w:t>
      </w:r>
      <w:r w:rsidRPr="006E2304">
        <w:rPr>
          <w:color w:val="auto"/>
          <w:sz w:val="32"/>
          <w:szCs w:val="32"/>
          <w:cs/>
        </w:rPr>
        <w:t>สูงอายุยังมีมีปัญหาสุขภาพจากโรคไม่ติดต่อเรื้อรัง พบว่า แนวโน้มอัตราตายจากโรคไม่ติดต่อเรื้อรังจังหวัดนราธิวาส มีแนวโน้มสูงขึ้นกว่าระดับเขต และประเทศ จากโรคความดันโลหิตสูง 43.39 ต่อแสนประชากร โรคเบาหวาน 25.42 ต่อแสนประชากร และโรคหัวใจขาดเลือด 31.84 ต่อแสนประชากร  ประกอบกับการเลื่อนไหลของวัฒนธรรมต่างชาติที่เข้ามาในประเทศไทย และ</w:t>
      </w:r>
      <w:r w:rsidR="00290D5C" w:rsidRPr="006E2304">
        <w:rPr>
          <w:color w:val="auto"/>
          <w:sz w:val="32"/>
          <w:szCs w:val="32"/>
          <w:cs/>
        </w:rPr>
        <w:t xml:space="preserve">     </w:t>
      </w:r>
      <w:r w:rsidRPr="006E2304">
        <w:rPr>
          <w:color w:val="auto"/>
          <w:sz w:val="32"/>
          <w:szCs w:val="32"/>
          <w:cs/>
        </w:rPr>
        <w:t>กลุ่มจังหวัด</w:t>
      </w:r>
      <w:r w:rsidRPr="006E2304">
        <w:rPr>
          <w:sz w:val="32"/>
          <w:szCs w:val="32"/>
          <w:cs/>
        </w:rPr>
        <w:t>ผ่านสังคมยุคดิจิทัล ในขณะที่คนในกลุ่มจังหวัดจำนวนไม่น้อยโดยเฉพาะในกลุ่มเยาวชนที่ยังไม่สามารถคัดกรองและเลือกรับวัฒนธรรมได้อย่างเหมาะสม ส่งผลต่อวิกฤตค่านิยม ทัศนคติ และพฤติกรรม</w:t>
      </w:r>
      <w:r w:rsidR="00290D5C" w:rsidRPr="006E2304">
        <w:rPr>
          <w:sz w:val="32"/>
          <w:szCs w:val="32"/>
          <w:cs/>
        </w:rPr>
        <w:t xml:space="preserve">       </w:t>
      </w:r>
      <w:r w:rsidRPr="006E2304">
        <w:rPr>
          <w:sz w:val="32"/>
          <w:szCs w:val="32"/>
          <w:cs/>
        </w:rPr>
        <w:t>ในการดำเนินชีวิต การพัฒนาของกลุ่มจังหวัดในระยะต่อไปในอีก ๒๐</w:t>
      </w:r>
      <w:r w:rsidRPr="006E2304">
        <w:rPr>
          <w:rFonts w:ascii="Arial" w:hAnsi="Arial" w:cs="Arial" w:hint="cs"/>
          <w:sz w:val="32"/>
          <w:szCs w:val="32"/>
          <w:cs/>
        </w:rPr>
        <w:t>​</w:t>
      </w:r>
      <w:r w:rsidRPr="006E2304">
        <w:rPr>
          <w:sz w:val="32"/>
          <w:szCs w:val="32"/>
          <w:cs/>
        </w:rPr>
        <w:t>ปีข้างหน้าจึงต้องให้ความสำคัญกับ</w:t>
      </w:r>
      <w:r w:rsidR="00290D5C" w:rsidRPr="006E2304">
        <w:rPr>
          <w:sz w:val="32"/>
          <w:szCs w:val="32"/>
          <w:cs/>
        </w:rPr>
        <w:t xml:space="preserve">      </w:t>
      </w:r>
      <w:r w:rsidRPr="006E2304">
        <w:rPr>
          <w:sz w:val="32"/>
          <w:szCs w:val="32"/>
          <w:cs/>
        </w:rPr>
        <w:t xml:space="preserve">การวางรากฐาน   การพัฒนาคนให้มีความสมบูรณ์ เริ่มตั้งแต่กลุ่มเด็กปฐมวัยที่ต้องพัฒนาให้มีสุขภาพกายและใจที่ดี มีทักษะทางสมอง ทักษะการเรียนรู้ และทักษะชีวิต เพื่อให้เติบโตอย่างมีคุณภาพ ควบคู่กับการพัฒนาคน ในทุกช่วงวัยให้เป็นคนดี มีสุขภาวะที่ดี มีคุณธรรมจริยธรรม มีระเบียบวินัย มีจิตสำนึกที่ดีต่อสังคมส่วนรวม </w:t>
      </w:r>
      <w:r w:rsidR="00290D5C" w:rsidRPr="006E2304">
        <w:rPr>
          <w:sz w:val="32"/>
          <w:szCs w:val="32"/>
          <w:cs/>
        </w:rPr>
        <w:t xml:space="preserve">       </w:t>
      </w:r>
      <w:r w:rsidRPr="006E2304">
        <w:rPr>
          <w:sz w:val="32"/>
          <w:szCs w:val="32"/>
          <w:cs/>
        </w:rPr>
        <w:t>มีทักษะความรู้ และความสามารถปรับตัวเท่าทันกับการเปลี่ยนแปลงรอบตัวที่รวดเร็วบนพื้นฐานของการมีสถาบันทางสังคม</w:t>
      </w:r>
      <w:r w:rsidRPr="006E2304">
        <w:rPr>
          <w:spacing w:val="-4"/>
          <w:sz w:val="32"/>
          <w:szCs w:val="32"/>
          <w:cs/>
        </w:rPr>
        <w:t xml:space="preserve">    ที่เข้มแข็งทั้งสถาบันครอบครัว สถาบันการศึกษา สถาบันศาสนา สถาบันชุมชน และภาคเอกชนที่ร่วมกันพัฒนา</w:t>
      </w:r>
      <w:r w:rsidRPr="006E2304">
        <w:rPr>
          <w:sz w:val="32"/>
          <w:szCs w:val="32"/>
          <w:cs/>
        </w:rPr>
        <w:t>ทุนมนุษย์ให้มีคุณภาพสูง อีกทั้งยังเป็นทุนทางสังคมสำคัญในการขับเคลื่อน</w:t>
      </w:r>
      <w:r w:rsidR="00290D5C" w:rsidRPr="006E2304">
        <w:rPr>
          <w:sz w:val="32"/>
          <w:szCs w:val="32"/>
          <w:cs/>
        </w:rPr>
        <w:t xml:space="preserve">        </w:t>
      </w:r>
      <w:r w:rsidRPr="006E2304">
        <w:rPr>
          <w:sz w:val="32"/>
          <w:szCs w:val="32"/>
          <w:cs/>
        </w:rPr>
        <w:t xml:space="preserve">การพัฒนากลุ่มจังหวัด และประเทศ </w:t>
      </w:r>
    </w:p>
    <w:p w:rsidR="00DA11DA" w:rsidRPr="006E2304" w:rsidRDefault="00DA11DA" w:rsidP="00DA11DA">
      <w:pPr>
        <w:pStyle w:val="ab"/>
        <w:tabs>
          <w:tab w:val="left" w:pos="709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ab/>
        <w:t>การพัฒนาในช่วงที่ผ่านมาทำให้จังหวัดก้าวหน้าไปในหลายด้าน ทั้งการสร้างความมั่นคงด้านอาชีพและรายได้ที่ทำให้จำนวนคนยากจนลดลง บริการทางการศึกษาและสาธารณสุขขยายทั่วถึงมากขึ้น อย่างไรก็ดี</w:t>
      </w:r>
      <w:r w:rsidR="008A1A20" w:rsidRPr="006E230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F205D" w:rsidRPr="006E230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     การแก้ปัญหาความเหลื่อมล้ำและสร้างความเป็นธรรมนับว่ามีความคืบหน้าช้า และยังเป็นปัญหาท้าทาย       ในหลายด้าน ทั้งความแตกต่างของรายได้ระหว่างกลุ่มประชากร ในกลุ่มเกษตรกรรายย่อย อาชีพรายวัน        การเข้าถึงการบริการภาครัฐโดยเฉพาะในพื้นที่ห่างไกล และในกลุ่มผู้ด้อยโอกาสที่ได้รับบริการที่ไม่ทั่วถึง รวมทั้งข้อจำกัดในการเข้าถึงกระบวนการยุติธรรมของกลุ่มผู้ด้อยโอกาสและกลุ่มที่อยู่ในพื้นที่ห่างไกล นอกจากนั้นยังมีเงื่อนไข/ ภาระพึ่งพิงต่อวัยแรงงานสูงขึ้นจากภาระเลี้ยงดูทั้งเด็กและผู้สูงอายุทำให้มีข้อจากัด  </w:t>
      </w:r>
      <w:r w:rsidRPr="006E2304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ในการออมเพื่ออนาคตประกอบกับบางกลุ่มยังขาดความรู้ความเข้าใจเรื่องการเงินและการออม ซึ่งอาจกลายเป็นผู้สูงวัยที่ยากจนในอนาคตได้ นอกจากนั้นความก้าวหน้าทางเทคโนโลยีที่เอื้อประโยชน์ต่อผู้ที่สามารถเข้าถึงซึ่งส่วนใหญ่เป็นกลุ่มที่มีทักษะสูงทำให้สามารถได้รับผลตอบแทนสูงขึ้น และทิ้งห่างจากผู้ที่ขาดทักษะและไม่สามารถเข้าถึงเทคโนโลยีได้ ขณะที่เดียวกันเทคโนโลยีก็สามารถทำให้ผู้ที่อยู่ห่างไกลสามารถเข้าถึงการศึกษา </w:t>
      </w:r>
      <w:r w:rsidRPr="006E2304">
        <w:rPr>
          <w:rFonts w:ascii="TH SarabunPSK" w:hAnsi="TH SarabunPSK" w:cs="TH SarabunPSK"/>
          <w:spacing w:val="-6"/>
          <w:sz w:val="32"/>
          <w:szCs w:val="32"/>
          <w:cs/>
        </w:rPr>
        <w:t>ความรู้ และบริการสาธารณสุขได้ เป็นต้น ซึ่งเป็นประเด็นท้าทายที่ต้องเร่งพัฒนาและแก้ไขปัญหาความเหลื่อมล้ำ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 เพื่อไม่ให้ปัญหาความเหลื่อมล้ำเป็นข้อจำกัดต่อการพัฒนาของจังหวัดไปสู่การหนุนเสริมเป็นจังหวัดที่มีรายได้เพิ่มขึ้น โดยจำเป็นต้องมีการเชื่อมโยงทุกมิติของการพัฒนาอย่างบูรณาการเป็นองค์รวมทั้งมิติเศรษฐกิจ สังคม สิ่งแวดล้อม ตลอดจนการพัฒนาภาคและเมือง และการบริหารจัดการภาครัฐ ดังนั้น การสร้างความเป็นธรรมและลดความเหลื่อมล้ำของประชาชน จึงต้องอาศัยประเด็นยุทธศาสตร์การสร้างความเข้มแข็งทางเศรษฐกิจ การค้า การลงทุน และการแข่งขันได้อย่างยั่งยืน และประเด็นยุทธศาสตร์การพัฒนาจังหวัด อำเภอ และพื้นที่เศรษฐกิจ ให้เป็นฐานเศรษฐกิจชั้นนำที่จะเป็นช่องทางให้ชุมชนและผู้ใช้แรงงานได้มีศักยภาพและโอกาสได้รับประโยชน์จากการพัฒนาเศรษฐกิจ และประเด็นยุทธศาสตร์ การบริหารจัดการทรัพยากรธรรมชาติและสิ่งแวดล้อม เพื่อการพัฒนาและการใช้ประโยชน์อย่างยั่งยืน ที่เน้นการบริหารจัดการทรัพยากรธรรมชาติ      หลักภายในจังหวัด ให้เกิดคุณค่าอย่างสูงสุด และเป็นฐานในการเสริมสร้างเศรษฐกิจทั้งด้านการเกษตร </w:t>
      </w:r>
      <w:r w:rsidR="00EF7E6A" w:rsidRPr="006E230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E2304">
        <w:rPr>
          <w:rFonts w:ascii="TH SarabunPSK" w:hAnsi="TH SarabunPSK" w:cs="TH SarabunPSK"/>
          <w:spacing w:val="-6"/>
          <w:sz w:val="32"/>
          <w:szCs w:val="32"/>
          <w:cs/>
        </w:rPr>
        <w:t>การท่องเที่ยว และพลังงาน ประเด็นยุทธศาสตร์การพัฒนาโครงสร้างพื้นฐาน การคมนาคมและระบบโลจิสติกส์</w:t>
      </w:r>
      <w:r w:rsidR="0049678C" w:rsidRPr="006E230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E2304">
        <w:rPr>
          <w:rFonts w:ascii="TH SarabunPSK" w:hAnsi="TH SarabunPSK" w:cs="TH SarabunPSK"/>
          <w:sz w:val="32"/>
          <w:szCs w:val="32"/>
          <w:cs/>
        </w:rPr>
        <w:t>รองรับรองรับการเติบโตขอ</w:t>
      </w:r>
      <w:r w:rsidR="00EF7E6A" w:rsidRPr="006E2304">
        <w:rPr>
          <w:rFonts w:ascii="TH SarabunPSK" w:hAnsi="TH SarabunPSK" w:cs="TH SarabunPSK"/>
          <w:sz w:val="32"/>
          <w:szCs w:val="32"/>
          <w:cs/>
        </w:rPr>
        <w:t>งเมือง  ที่จะช่วยสร้างความสะดวก</w:t>
      </w:r>
      <w:r w:rsidRPr="006E2304">
        <w:rPr>
          <w:rFonts w:ascii="TH SarabunPSK" w:hAnsi="TH SarabunPSK" w:cs="TH SarabunPSK"/>
          <w:sz w:val="32"/>
          <w:szCs w:val="32"/>
          <w:cs/>
        </w:rPr>
        <w:t>สบายในการดำรงชีวิตประจำวันมากขึ้น และ</w:t>
      </w:r>
      <w:r w:rsidR="0049678C" w:rsidRPr="006E230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E2304">
        <w:rPr>
          <w:rFonts w:ascii="TH SarabunPSK" w:hAnsi="TH SarabunPSK" w:cs="TH SarabunPSK"/>
          <w:sz w:val="32"/>
          <w:szCs w:val="32"/>
          <w:cs/>
        </w:rPr>
        <w:t>การเชื่อมโยงกับ พื้นที่เศรษฐกิจที่จะช่วยกระจายความเจริญและรายได้ไปสู่พื้นที่ได้อย่างกว้างขวางมากขึ้น</w:t>
      </w:r>
    </w:p>
    <w:p w:rsidR="00DA11DA" w:rsidRPr="006E2304" w:rsidRDefault="00DA11DA" w:rsidP="00DA11DA">
      <w:pPr>
        <w:pStyle w:val="Default"/>
        <w:jc w:val="thaiDistribute"/>
        <w:rPr>
          <w:sz w:val="32"/>
          <w:szCs w:val="32"/>
          <w:cs/>
        </w:rPr>
      </w:pPr>
      <w:r w:rsidRPr="006E2304">
        <w:rPr>
          <w:sz w:val="32"/>
          <w:szCs w:val="32"/>
          <w:cs/>
        </w:rPr>
        <w:t xml:space="preserve">  </w:t>
      </w:r>
      <w:r w:rsidRPr="006E2304">
        <w:rPr>
          <w:sz w:val="32"/>
          <w:szCs w:val="32"/>
          <w:cs/>
        </w:rPr>
        <w:tab/>
        <w:t>สำหรับประเด็นยุทธศาสตร์</w:t>
      </w:r>
      <w:r w:rsidRPr="006E2304">
        <w:rPr>
          <w:b/>
          <w:bCs/>
          <w:color w:val="FF0000"/>
          <w:sz w:val="32"/>
          <w:szCs w:val="32"/>
          <w:cs/>
        </w:rPr>
        <w:t xml:space="preserve"> </w:t>
      </w:r>
      <w:r w:rsidRPr="006E2304">
        <w:rPr>
          <w:bCs/>
          <w:color w:val="000000" w:themeColor="text1"/>
          <w:sz w:val="32"/>
          <w:szCs w:val="32"/>
          <w:cs/>
        </w:rPr>
        <w:t xml:space="preserve">การเสริมสร้างและพัฒนาศักยภาพทุนมนุษย์ สังคมคุณภาพ </w:t>
      </w:r>
      <w:r w:rsidRPr="006E2304">
        <w:rPr>
          <w:bCs/>
          <w:color w:val="000000" w:themeColor="text1"/>
          <w:sz w:val="32"/>
          <w:szCs w:val="32"/>
          <w:cs/>
        </w:rPr>
        <w:br/>
        <w:t>และชุมชนให้เข้มแข็ง</w:t>
      </w:r>
      <w:r w:rsidRPr="006E2304">
        <w:rPr>
          <w:sz w:val="32"/>
          <w:szCs w:val="32"/>
          <w:cs/>
        </w:rPr>
        <w:t xml:space="preserve">  จังหวัดจะให้ความสำคัญกับการดำเนินการยกระดับคุณภาพบริการทางสังคมให้ทั่วถึงโดยเฉพาะอย่างยิ่งด้านการศึกษาและสาธารณสุข รวมทั้งการปิดช่องว่างความเหลื่อมล้ำ  และมุ่งเน้นมากขึ้นในเรื่องการเพิ่มทักษะแรงงานและการใช้นโยบายแรงงานที่สนับสนุนการเพิ่มผลิตภาพแรงงานและเสริมสร้างรายได้สูงขึ้น และการสร้างโอกาสทางเศรษฐกิจและสังคมโดยเฉพาะอย่างยิ่งการสนับสนุนในเรื่องการสร้างอาชีพ รายได้ และให้ความช่วยเหลือที่เชื่อมโยงการเพิ่มผลิตภาพสำหรับประชากรกลุ่มรายได้ต่ำสุด ผู้ด้อยโอกาส สตรี และผู้สูงอายุ อาทิ การสนับสนุนธุรกิจขนาดเล็ก ขนาดกลางและขนาดย่อม วิสาหกิจชุมชนและวิสาหกิจเพื่อสังคม การพัฒนาองค์กรการเงินฐานรากและการเข้าถึงเงินทุนเพื่อสร้างอาชีพ และ</w:t>
      </w:r>
      <w:r w:rsidR="0049678C" w:rsidRPr="006E2304">
        <w:rPr>
          <w:sz w:val="32"/>
          <w:szCs w:val="32"/>
          <w:cs/>
        </w:rPr>
        <w:t xml:space="preserve">           </w:t>
      </w:r>
      <w:r w:rsidRPr="006E2304">
        <w:rPr>
          <w:sz w:val="32"/>
          <w:szCs w:val="32"/>
          <w:cs/>
        </w:rPr>
        <w:t>การสนับสนุนการเข้าถึงปัจจัยการผลิตคุณภาพดีที่ราคาเป็นธรรม เป็นต้น และในขณะเดียวกันก็ต้องเพิ่ม</w:t>
      </w:r>
      <w:r w:rsidRPr="006E2304">
        <w:rPr>
          <w:spacing w:val="-4"/>
          <w:sz w:val="32"/>
          <w:szCs w:val="32"/>
          <w:cs/>
        </w:rPr>
        <w:t>ประสิทธิภาพการใช้งบประมาณเชิงพื้นที่และบูรณาการเพื่อการลดความเหลื่อมล้ำ ในการขับเคลื่อนการพัฒนาคน</w:t>
      </w:r>
      <w:r w:rsidRPr="006E2304">
        <w:rPr>
          <w:sz w:val="32"/>
          <w:szCs w:val="32"/>
          <w:cs/>
        </w:rPr>
        <w:t xml:space="preserve"> และสังคม ของจังหวัดนราธิวาส</w:t>
      </w:r>
    </w:p>
    <w:p w:rsidR="00DA11DA" w:rsidRPr="006E2304" w:rsidRDefault="00DA11DA" w:rsidP="00DA11DA">
      <w:pPr>
        <w:pStyle w:val="Default"/>
        <w:jc w:val="thaiDistribute"/>
        <w:rPr>
          <w:sz w:val="16"/>
          <w:szCs w:val="16"/>
        </w:rPr>
      </w:pPr>
    </w:p>
    <w:p w:rsidR="00DA11DA" w:rsidRPr="006E2304" w:rsidRDefault="00DA11DA" w:rsidP="00D03C13">
      <w:pPr>
        <w:pStyle w:val="Default"/>
        <w:numPr>
          <w:ilvl w:val="0"/>
          <w:numId w:val="7"/>
        </w:numPr>
        <w:ind w:hanging="294"/>
        <w:jc w:val="thaiDistribute"/>
        <w:rPr>
          <w:color w:val="auto"/>
          <w:sz w:val="32"/>
          <w:szCs w:val="32"/>
        </w:rPr>
      </w:pPr>
      <w:r w:rsidRPr="006E2304">
        <w:rPr>
          <w:b/>
          <w:bCs/>
          <w:color w:val="auto"/>
          <w:sz w:val="32"/>
          <w:szCs w:val="32"/>
          <w:cs/>
        </w:rPr>
        <w:t xml:space="preserve">วัตถุประสงค์ </w:t>
      </w:r>
      <w:r w:rsidRPr="006E2304">
        <w:rPr>
          <w:b/>
          <w:bCs/>
          <w:color w:val="auto"/>
          <w:sz w:val="32"/>
          <w:szCs w:val="32"/>
        </w:rPr>
        <w:t>(Strategic Objective)</w:t>
      </w:r>
    </w:p>
    <w:p w:rsidR="00DA11DA" w:rsidRPr="006E2304" w:rsidRDefault="00DA11DA" w:rsidP="00D03C13">
      <w:pPr>
        <w:pStyle w:val="Default"/>
        <w:numPr>
          <w:ilvl w:val="1"/>
          <w:numId w:val="3"/>
        </w:numPr>
        <w:tabs>
          <w:tab w:val="clear" w:pos="1440"/>
        </w:tabs>
        <w:ind w:left="993" w:hanging="284"/>
        <w:jc w:val="thaiDistribute"/>
        <w:rPr>
          <w:color w:val="auto"/>
          <w:sz w:val="32"/>
          <w:szCs w:val="32"/>
        </w:rPr>
      </w:pPr>
      <w:r w:rsidRPr="006E2304">
        <w:rPr>
          <w:color w:val="auto"/>
          <w:sz w:val="32"/>
          <w:szCs w:val="32"/>
          <w:cs/>
        </w:rPr>
        <w:t>เพื่อปรับเปลี่ยนให้ประชาชนจังหวัดนราธิวาส มีค่านิยมตามบรรทัดฐานที่ดีทางสังคมไทย มีทั</w:t>
      </w:r>
      <w:r w:rsidR="001E4F13" w:rsidRPr="006E2304">
        <w:rPr>
          <w:color w:val="auto"/>
          <w:sz w:val="32"/>
          <w:szCs w:val="32"/>
          <w:cs/>
        </w:rPr>
        <w:t>ท</w:t>
      </w:r>
      <w:r w:rsidRPr="006E2304">
        <w:rPr>
          <w:color w:val="auto"/>
          <w:sz w:val="32"/>
          <w:szCs w:val="32"/>
          <w:cs/>
        </w:rPr>
        <w:t xml:space="preserve">กษะในการดำรงชีวิตสาหรับโลกศตวรรษที่ ๒๑ </w:t>
      </w:r>
    </w:p>
    <w:p w:rsidR="00DA11DA" w:rsidRPr="006E2304" w:rsidRDefault="00DA11DA" w:rsidP="00D03C13">
      <w:pPr>
        <w:pStyle w:val="Default"/>
        <w:numPr>
          <w:ilvl w:val="1"/>
          <w:numId w:val="3"/>
        </w:numPr>
        <w:tabs>
          <w:tab w:val="clear" w:pos="1440"/>
        </w:tabs>
        <w:ind w:left="993" w:hanging="284"/>
        <w:jc w:val="thaiDistribute"/>
        <w:rPr>
          <w:color w:val="auto"/>
          <w:sz w:val="32"/>
          <w:szCs w:val="32"/>
        </w:rPr>
      </w:pPr>
      <w:r w:rsidRPr="006E2304">
        <w:rPr>
          <w:color w:val="auto"/>
          <w:sz w:val="32"/>
          <w:szCs w:val="32"/>
          <w:cs/>
        </w:rPr>
        <w:t>เพื่อส่งเสริมให้ประชาชนในทุกกลุ่มวัย</w:t>
      </w:r>
      <w:r w:rsidR="001E4F13" w:rsidRPr="006E2304">
        <w:rPr>
          <w:color w:val="auto"/>
          <w:sz w:val="32"/>
          <w:szCs w:val="32"/>
          <w:cs/>
        </w:rPr>
        <w:t xml:space="preserve"> </w:t>
      </w:r>
      <w:r w:rsidRPr="006E2304">
        <w:rPr>
          <w:color w:val="auto"/>
          <w:sz w:val="32"/>
          <w:szCs w:val="32"/>
          <w:cs/>
        </w:rPr>
        <w:t>ทั้งวัยเด็ก วัยเรียน วัยรุ่น วัยทำงาน วัยสูงอายุ เห็นคุณค่าของการมีสุขภาพดี มีความรู้ ทักษะ และขีดความสามารถในการจัดการตนเองทางสุขภาพได้อย่างเหมาะสม และมีสุขภาวะที่ดีตลอดช่วงชีวิต</w:t>
      </w:r>
    </w:p>
    <w:p w:rsidR="00DA11DA" w:rsidRPr="006E2304" w:rsidRDefault="00DA11DA" w:rsidP="00D03C13">
      <w:pPr>
        <w:pStyle w:val="Default"/>
        <w:numPr>
          <w:ilvl w:val="1"/>
          <w:numId w:val="3"/>
        </w:numPr>
        <w:tabs>
          <w:tab w:val="clear" w:pos="1440"/>
        </w:tabs>
        <w:ind w:left="993" w:hanging="284"/>
        <w:jc w:val="thaiDistribute"/>
        <w:rPr>
          <w:color w:val="auto"/>
          <w:sz w:val="32"/>
          <w:szCs w:val="32"/>
        </w:rPr>
      </w:pPr>
      <w:r w:rsidRPr="006E2304">
        <w:rPr>
          <w:color w:val="auto"/>
          <w:sz w:val="32"/>
          <w:szCs w:val="32"/>
          <w:cs/>
        </w:rPr>
        <w:t>เพื่อเสริมสร้างสถาบันทางสังคมของจังหวัดนราธิวาส ให้มีความเข้มแข็งเอื้อต่อการพัฒนาคน</w:t>
      </w:r>
    </w:p>
    <w:p w:rsidR="00DA11DA" w:rsidRPr="006E2304" w:rsidRDefault="00DA11DA" w:rsidP="00D03C13">
      <w:pPr>
        <w:pStyle w:val="Default"/>
        <w:numPr>
          <w:ilvl w:val="1"/>
          <w:numId w:val="3"/>
        </w:numPr>
        <w:tabs>
          <w:tab w:val="clear" w:pos="1440"/>
        </w:tabs>
        <w:ind w:left="993" w:hanging="284"/>
        <w:jc w:val="thaiDistribute"/>
        <w:rPr>
          <w:color w:val="auto"/>
          <w:sz w:val="32"/>
          <w:szCs w:val="32"/>
        </w:rPr>
      </w:pPr>
      <w:r w:rsidRPr="006E2304">
        <w:rPr>
          <w:color w:val="auto"/>
          <w:sz w:val="32"/>
          <w:szCs w:val="32"/>
          <w:cs/>
        </w:rPr>
        <w:t>เพื่อขยายโอกาสทางเศรษฐกิจและสังคมให้แก่กลุ่มประชาชนที่มีรายได้ต่ำสุด ประชาชนที่เป็นผู้ด้อยโอกาสทางสังคม ให้มีโอกาสในการพัฒนาตนเองให้มั่นคงทางรายได้ และคุณภาพชีวิต</w:t>
      </w:r>
    </w:p>
    <w:p w:rsidR="00DA11DA" w:rsidRPr="006E2304" w:rsidRDefault="00DA11DA" w:rsidP="00D03C13">
      <w:pPr>
        <w:pStyle w:val="Default"/>
        <w:numPr>
          <w:ilvl w:val="1"/>
          <w:numId w:val="3"/>
        </w:numPr>
        <w:tabs>
          <w:tab w:val="clear" w:pos="1440"/>
        </w:tabs>
        <w:ind w:left="993" w:hanging="284"/>
        <w:jc w:val="thaiDistribute"/>
        <w:rPr>
          <w:color w:val="auto"/>
          <w:sz w:val="32"/>
          <w:szCs w:val="32"/>
          <w:cs/>
        </w:rPr>
      </w:pPr>
      <w:r w:rsidRPr="006E2304">
        <w:rPr>
          <w:color w:val="auto"/>
          <w:spacing w:val="-4"/>
          <w:sz w:val="32"/>
          <w:szCs w:val="32"/>
          <w:cs/>
        </w:rPr>
        <w:t>เพื่อให้ประชาชนเข้าถึงบริการทางสังคมที่มีคุณภาพได้อย่างทั่วถึง  และมีความสะดวก ทันสมัยมากขึ้น</w:t>
      </w:r>
      <w:r w:rsidRPr="006E2304">
        <w:rPr>
          <w:color w:val="auto"/>
          <w:sz w:val="32"/>
          <w:szCs w:val="32"/>
          <w:cs/>
        </w:rPr>
        <w:t xml:space="preserve"> ตามบริบทของพื้นที่ของจังหวัดนราธิวาส</w:t>
      </w:r>
    </w:p>
    <w:p w:rsidR="00DA11DA" w:rsidRPr="006E2304" w:rsidRDefault="00DA11DA" w:rsidP="00D03C13">
      <w:pPr>
        <w:pStyle w:val="Default"/>
        <w:numPr>
          <w:ilvl w:val="1"/>
          <w:numId w:val="3"/>
        </w:numPr>
        <w:tabs>
          <w:tab w:val="clear" w:pos="1440"/>
        </w:tabs>
        <w:ind w:left="993" w:hanging="284"/>
        <w:jc w:val="thaiDistribute"/>
        <w:rPr>
          <w:color w:val="auto"/>
          <w:sz w:val="32"/>
          <w:szCs w:val="32"/>
        </w:rPr>
      </w:pPr>
      <w:r w:rsidRPr="006E2304">
        <w:rPr>
          <w:color w:val="auto"/>
          <w:sz w:val="32"/>
          <w:szCs w:val="32"/>
          <w:cs/>
        </w:rPr>
        <w:lastRenderedPageBreak/>
        <w:t>เพ</w:t>
      </w:r>
      <w:r w:rsidR="0049678C" w:rsidRPr="006E2304">
        <w:rPr>
          <w:color w:val="auto"/>
          <w:sz w:val="32"/>
          <w:szCs w:val="32"/>
          <w:cs/>
        </w:rPr>
        <w:t xml:space="preserve">ื่อสร้างความเข้มแข็งให้ชุมชน </w:t>
      </w:r>
      <w:r w:rsidRPr="006E2304">
        <w:rPr>
          <w:color w:val="auto"/>
          <w:sz w:val="32"/>
          <w:szCs w:val="32"/>
          <w:cs/>
        </w:rPr>
        <w:t>มั่นคง มั่งคั่ง และยั่งยืน ด้วยศาสตร์พระราชา และ</w:t>
      </w:r>
      <w:r w:rsidR="0049678C" w:rsidRPr="006E2304">
        <w:rPr>
          <w:color w:val="auto"/>
          <w:sz w:val="32"/>
          <w:szCs w:val="32"/>
          <w:cs/>
        </w:rPr>
        <w:t xml:space="preserve"> </w:t>
      </w:r>
      <w:r w:rsidRPr="006E2304">
        <w:rPr>
          <w:color w:val="auto"/>
          <w:sz w:val="32"/>
          <w:szCs w:val="32"/>
          <w:cs/>
        </w:rPr>
        <w:t>ปรัชญาของเศรษฐกิ</w:t>
      </w:r>
      <w:r w:rsidR="001E4F13" w:rsidRPr="006E2304">
        <w:rPr>
          <w:color w:val="auto"/>
          <w:sz w:val="32"/>
          <w:szCs w:val="32"/>
          <w:cs/>
        </w:rPr>
        <w:t>จ</w:t>
      </w:r>
      <w:r w:rsidRPr="006E2304">
        <w:rPr>
          <w:color w:val="auto"/>
          <w:sz w:val="32"/>
          <w:szCs w:val="32"/>
          <w:cs/>
        </w:rPr>
        <w:t>พอเพียง</w:t>
      </w:r>
    </w:p>
    <w:p w:rsidR="00DA11DA" w:rsidRPr="006E2304" w:rsidRDefault="00DA11DA" w:rsidP="00D03C13">
      <w:pPr>
        <w:pStyle w:val="Default"/>
        <w:numPr>
          <w:ilvl w:val="1"/>
          <w:numId w:val="3"/>
        </w:numPr>
        <w:tabs>
          <w:tab w:val="clear" w:pos="1440"/>
        </w:tabs>
        <w:ind w:left="993" w:hanging="284"/>
        <w:jc w:val="thaiDistribute"/>
        <w:rPr>
          <w:color w:val="auto"/>
          <w:sz w:val="32"/>
          <w:szCs w:val="32"/>
        </w:rPr>
      </w:pPr>
      <w:r w:rsidRPr="006E2304">
        <w:rPr>
          <w:color w:val="auto"/>
          <w:sz w:val="32"/>
          <w:szCs w:val="32"/>
          <w:cs/>
        </w:rPr>
        <w:t>เพื่อส่งเสริมคุณภาพทางการศึกษาของประชาชนจังหวัดนราธิวาสให้มีความเท่าเทียมและสูงขึ้น</w:t>
      </w:r>
    </w:p>
    <w:p w:rsidR="00DA11DA" w:rsidRPr="006E2304" w:rsidRDefault="00DA11DA" w:rsidP="00DA11DA">
      <w:pPr>
        <w:pStyle w:val="Default"/>
        <w:ind w:left="993"/>
        <w:jc w:val="thaiDistribute"/>
        <w:rPr>
          <w:color w:val="auto"/>
          <w:sz w:val="16"/>
          <w:szCs w:val="16"/>
        </w:rPr>
      </w:pPr>
    </w:p>
    <w:p w:rsidR="00DA11DA" w:rsidRPr="006E2304" w:rsidRDefault="00DA11DA" w:rsidP="00D03C13">
      <w:pPr>
        <w:pStyle w:val="Default"/>
        <w:numPr>
          <w:ilvl w:val="0"/>
          <w:numId w:val="7"/>
        </w:numPr>
        <w:rPr>
          <w:color w:val="auto"/>
          <w:sz w:val="32"/>
          <w:szCs w:val="32"/>
        </w:rPr>
      </w:pPr>
      <w:r w:rsidRPr="006E2304">
        <w:rPr>
          <w:b/>
          <w:bCs/>
          <w:color w:val="auto"/>
          <w:sz w:val="32"/>
          <w:szCs w:val="32"/>
          <w:cs/>
        </w:rPr>
        <w:t>เป้าประสงค์</w:t>
      </w:r>
      <w:r w:rsidRPr="006E2304">
        <w:rPr>
          <w:color w:val="auto"/>
          <w:sz w:val="32"/>
          <w:szCs w:val="32"/>
          <w:cs/>
        </w:rPr>
        <w:t xml:space="preserve">  : คุณภาพชีวิตประชาชนดีขึ้น มีความเข้มแข็งตามหลักปรัชญาของเศรษฐกิจพอเพียง และลดความเหลื่อมล้ำทางสังคม</w:t>
      </w:r>
    </w:p>
    <w:p w:rsidR="00DA11DA" w:rsidRPr="006E2304" w:rsidRDefault="00DA11DA" w:rsidP="00DA11DA">
      <w:pPr>
        <w:pStyle w:val="Default"/>
        <w:ind w:left="786"/>
        <w:rPr>
          <w:color w:val="auto"/>
          <w:sz w:val="16"/>
          <w:szCs w:val="16"/>
          <w:cs/>
        </w:rPr>
      </w:pPr>
    </w:p>
    <w:p w:rsidR="00DA11DA" w:rsidRPr="006E2304" w:rsidRDefault="00DA11DA" w:rsidP="00DA11DA">
      <w:pPr>
        <w:tabs>
          <w:tab w:val="left" w:pos="426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>4.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ตัวชี้วัด และค่าเป้าหมาย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(Key Performance Indicator and Target)</w:t>
      </w:r>
    </w:p>
    <w:p w:rsidR="00DA11DA" w:rsidRPr="006E2304" w:rsidRDefault="00DA11DA" w:rsidP="00DA11DA">
      <w:pPr>
        <w:tabs>
          <w:tab w:val="left" w:pos="426"/>
        </w:tabs>
        <w:ind w:hanging="294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tbl>
      <w:tblPr>
        <w:tblW w:w="103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2552"/>
        <w:gridCol w:w="824"/>
        <w:gridCol w:w="851"/>
        <w:gridCol w:w="880"/>
        <w:gridCol w:w="836"/>
        <w:gridCol w:w="1261"/>
      </w:tblGrid>
      <w:tr w:rsidR="00DA11DA" w:rsidRPr="006E2304" w:rsidTr="00DA11DA">
        <w:trPr>
          <w:tblHeader/>
        </w:trPr>
        <w:tc>
          <w:tcPr>
            <w:tcW w:w="3130" w:type="dxa"/>
            <w:vMerge w:val="restart"/>
            <w:shd w:val="clear" w:color="auto" w:fill="CCCCCC"/>
            <w:vAlign w:val="center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2552" w:type="dxa"/>
            <w:vMerge w:val="restart"/>
            <w:shd w:val="clear" w:color="auto" w:fill="CCCCCC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ข้อมูลค่าฐาน</w:t>
            </w:r>
          </w:p>
        </w:tc>
        <w:tc>
          <w:tcPr>
            <w:tcW w:w="4652" w:type="dxa"/>
            <w:gridSpan w:val="5"/>
            <w:shd w:val="clear" w:color="auto" w:fill="CCCCCC"/>
            <w:vAlign w:val="center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ค่าเป้าหมายรายปี</w:t>
            </w:r>
          </w:p>
        </w:tc>
      </w:tr>
      <w:tr w:rsidR="00DA11DA" w:rsidRPr="006E2304" w:rsidTr="00DA11DA">
        <w:trPr>
          <w:tblHeader/>
        </w:trPr>
        <w:tc>
          <w:tcPr>
            <w:tcW w:w="313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240" w:after="12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2561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2562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2563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256</w:t>
            </w: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256</w:t>
            </w: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1</w:t>
            </w: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-256</w:t>
            </w: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4</w:t>
            </w:r>
          </w:p>
        </w:tc>
      </w:tr>
      <w:tr w:rsidR="00DA11DA" w:rsidRPr="006E2304" w:rsidTr="00DA11DA">
        <w:trPr>
          <w:trHeight w:val="979"/>
        </w:trPr>
        <w:tc>
          <w:tcPr>
            <w:tcW w:w="3130" w:type="dxa"/>
            <w:shd w:val="clear" w:color="auto" w:fill="auto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 xml:space="preserve">1.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>ร้อยละของหมู่บ้านที่ผ่านการจัดระดับหมู่บ้านเศรษฐกิจพอเพียง(เพิ่มขึ้น ร้อยละ 1 ต่อปี)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</w:p>
        </w:tc>
        <w:tc>
          <w:tcPr>
            <w:tcW w:w="2552" w:type="dxa"/>
          </w:tcPr>
          <w:p w:rsidR="00DA11DA" w:rsidRPr="006E2304" w:rsidRDefault="00DA11DA" w:rsidP="00290D5C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- ร้อยละของหมู่บ้านที่ผ่านการจัดระดับหมู่บ้านเศรษฐกิจพอเพียง 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2556 = 2.21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2557 = 2.38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2558 = 4.41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(เฉลี่ย 3 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= 3.00)</w:t>
            </w:r>
          </w:p>
        </w:tc>
        <w:tc>
          <w:tcPr>
            <w:tcW w:w="824" w:type="dxa"/>
          </w:tcPr>
          <w:p w:rsidR="00DA11DA" w:rsidRPr="006E2304" w:rsidRDefault="00DA11DA" w:rsidP="00DA11D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  <w:p w:rsidR="00DA11DA" w:rsidRPr="006E2304" w:rsidRDefault="00DA11DA" w:rsidP="00DA11DA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A11DA" w:rsidRPr="006E2304" w:rsidRDefault="00DA11DA" w:rsidP="00DA11D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  <w:p w:rsidR="00DA11DA" w:rsidRPr="006E2304" w:rsidRDefault="00DA11DA" w:rsidP="00DA11DA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:rsidR="00DA11DA" w:rsidRPr="006E2304" w:rsidRDefault="00DA11DA" w:rsidP="00DA11D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  <w:p w:rsidR="00DA11DA" w:rsidRPr="006E2304" w:rsidRDefault="00DA11DA" w:rsidP="00DA11DA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</w:tcPr>
          <w:p w:rsidR="00DA11DA" w:rsidRPr="006E2304" w:rsidRDefault="00DA11DA" w:rsidP="00DA11D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</w:rPr>
              <w:t>6.00</w:t>
            </w:r>
          </w:p>
          <w:p w:rsidR="00DA11DA" w:rsidRPr="006E2304" w:rsidRDefault="00DA11DA" w:rsidP="00DA11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:rsidR="00DA11DA" w:rsidRPr="006E2304" w:rsidRDefault="00DA11DA" w:rsidP="00DA11DA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E2304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DA11DA" w:rsidRPr="006E2304" w:rsidTr="00DA11DA">
        <w:trPr>
          <w:trHeight w:val="979"/>
        </w:trPr>
        <w:tc>
          <w:tcPr>
            <w:tcW w:w="3130" w:type="dxa"/>
            <w:shd w:val="clear" w:color="auto" w:fill="auto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 xml:space="preserve">2.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>ร้อยละของการแก้ไขปัญหาเพื่อลดจำนวนครัวเรือนยากจนที่มีรายได้เฉลี่ยต่ำกว่าเกณฑ์ จปฐ.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(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เพิ่มขึ้น ร้อยละ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1.51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 ต่อปี)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552" w:type="dxa"/>
          </w:tcPr>
          <w:p w:rsidR="00DA11DA" w:rsidRPr="006E2304" w:rsidRDefault="00290D5C" w:rsidP="00290D5C">
            <w:pPr>
              <w:tabs>
                <w:tab w:val="left" w:pos="360"/>
                <w:tab w:val="left" w:pos="1418"/>
                <w:tab w:val="left" w:pos="1800"/>
                <w:tab w:val="left" w:pos="2268"/>
              </w:tabs>
              <w:ind w:left="720" w:hanging="686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- </w:t>
            </w:r>
            <w:r w:rsidR="00DA11DA"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>จำนวนครัวเรือน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>ยากจนเป้าหมายที่มีรายได้ต่ำกว่าเกณฑ์ จปฐ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2556 = 74.11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2557 = 94.76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2558 = 90.23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(เฉลี่ย 3 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= 86.37)</w:t>
            </w:r>
          </w:p>
        </w:tc>
        <w:tc>
          <w:tcPr>
            <w:tcW w:w="824" w:type="dxa"/>
          </w:tcPr>
          <w:p w:rsidR="00DA11DA" w:rsidRPr="006E2304" w:rsidRDefault="00DA11DA" w:rsidP="00DA11DA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</w:rPr>
              <w:t>90.23</w:t>
            </w:r>
          </w:p>
        </w:tc>
        <w:tc>
          <w:tcPr>
            <w:tcW w:w="851" w:type="dxa"/>
          </w:tcPr>
          <w:p w:rsidR="00DA11DA" w:rsidRPr="006E2304" w:rsidRDefault="00DA11DA" w:rsidP="00DA11D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</w:rPr>
              <w:t>91.74</w:t>
            </w:r>
          </w:p>
          <w:p w:rsidR="00DA11DA" w:rsidRPr="006E2304" w:rsidRDefault="00DA11DA" w:rsidP="00DA11DA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:rsidR="00DA11DA" w:rsidRPr="006E2304" w:rsidRDefault="00DA11DA" w:rsidP="00DA11D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</w:rPr>
              <w:t>93.25</w:t>
            </w:r>
          </w:p>
          <w:p w:rsidR="00DA11DA" w:rsidRPr="006E2304" w:rsidRDefault="00DA11DA" w:rsidP="00DA11DA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</w:tcPr>
          <w:p w:rsidR="00DA11DA" w:rsidRPr="006E2304" w:rsidRDefault="00DA11DA" w:rsidP="00DA11DA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</w:rPr>
              <w:t>94.76</w:t>
            </w:r>
          </w:p>
          <w:p w:rsidR="00DA11DA" w:rsidRPr="006E2304" w:rsidRDefault="00DA11DA" w:rsidP="00DA11DA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:rsidR="00DA11DA" w:rsidRPr="006E2304" w:rsidRDefault="00DA11DA" w:rsidP="00DA11DA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  <w:cs/>
              </w:rPr>
              <w:t>99.11</w:t>
            </w:r>
          </w:p>
        </w:tc>
      </w:tr>
      <w:tr w:rsidR="00DA11DA" w:rsidRPr="006E2304" w:rsidTr="00DA11DA">
        <w:trPr>
          <w:trHeight w:val="979"/>
        </w:trPr>
        <w:tc>
          <w:tcPr>
            <w:tcW w:w="3130" w:type="dxa"/>
            <w:shd w:val="clear" w:color="auto" w:fill="auto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3.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ค่าเฉลี่ยคะแนน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 xml:space="preserve">O-net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ม.3 </w:t>
            </w:r>
            <w:r w:rsidR="00DA0FA3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  <w:lang w:eastAsia="zh-CN"/>
              </w:rPr>
              <w:t>(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เพิ่มขึ้น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1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 คะแนนต่อปี</w:t>
            </w:r>
            <w:r w:rsidR="00DA0FA3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  <w:lang w:eastAsia="zh-CN"/>
              </w:rPr>
              <w:t>)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552" w:type="dxa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- ค่าเฉลี่ยคะแนน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 xml:space="preserve">O-net 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ม.3 เพิ่มขึ้นร้อยละ 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2556  = 34.89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2557  = 31.76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2558  = 32.00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(ค่าเฉลี่ย 3 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 xml:space="preserve">=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>32.88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824" w:type="dxa"/>
          </w:tcPr>
          <w:p w:rsidR="00DA11DA" w:rsidRPr="006E2304" w:rsidRDefault="00DA11DA" w:rsidP="00DA11D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</w:rPr>
              <w:t>32.00</w:t>
            </w:r>
          </w:p>
          <w:p w:rsidR="00DA11DA" w:rsidRPr="006E2304" w:rsidRDefault="00DA11DA" w:rsidP="00DA11DA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A11DA" w:rsidRPr="006E2304" w:rsidRDefault="00DA11DA" w:rsidP="00DA11D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</w:rPr>
              <w:t>33.00</w:t>
            </w:r>
          </w:p>
          <w:p w:rsidR="00DA11DA" w:rsidRPr="006E2304" w:rsidRDefault="00DA11DA" w:rsidP="00DA11DA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:rsidR="00DA11DA" w:rsidRPr="006E2304" w:rsidRDefault="00DA11DA" w:rsidP="00DA11DA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</w:rPr>
              <w:t>34.00</w:t>
            </w:r>
          </w:p>
        </w:tc>
        <w:tc>
          <w:tcPr>
            <w:tcW w:w="836" w:type="dxa"/>
          </w:tcPr>
          <w:p w:rsidR="00DA11DA" w:rsidRPr="006E2304" w:rsidRDefault="00DA11DA" w:rsidP="00DA11DA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</w:rPr>
              <w:t>35.00</w:t>
            </w:r>
          </w:p>
        </w:tc>
        <w:tc>
          <w:tcPr>
            <w:tcW w:w="1261" w:type="dxa"/>
          </w:tcPr>
          <w:p w:rsidR="00DA11DA" w:rsidRPr="006E2304" w:rsidRDefault="00DA11DA" w:rsidP="00DA11DA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</w:rPr>
              <w:t>35.00</w:t>
            </w:r>
          </w:p>
        </w:tc>
      </w:tr>
      <w:tr w:rsidR="00DA11DA" w:rsidRPr="006E2304" w:rsidTr="00DA11DA">
        <w:trPr>
          <w:trHeight w:val="979"/>
        </w:trPr>
        <w:tc>
          <w:tcPr>
            <w:tcW w:w="3130" w:type="dxa"/>
            <w:shd w:val="clear" w:color="auto" w:fill="auto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>4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 xml:space="preserve">.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>อัตราทารกตายต่อการเกิดมีชีพพันคน (ลดลงร้อยละ 0.31 ต่อปี)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</w:p>
        </w:tc>
        <w:tc>
          <w:tcPr>
            <w:tcW w:w="2552" w:type="dxa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 xml:space="preserve">-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อัตราทารกตายต่อการเกิดมีชีพพันคน 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255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>6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 xml:space="preserve"> = 12.48 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2557 = 9.99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2558 = 12.55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2559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= 10.91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(ค่าเฉลี่ย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4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 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= 11.48)</w:t>
            </w:r>
          </w:p>
        </w:tc>
        <w:tc>
          <w:tcPr>
            <w:tcW w:w="824" w:type="dxa"/>
          </w:tcPr>
          <w:p w:rsidR="00DA11DA" w:rsidRPr="006E2304" w:rsidRDefault="00DA11DA" w:rsidP="00DA11DA">
            <w:pPr>
              <w:pStyle w:val="ad"/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  <w:cs/>
              </w:rPr>
              <w:t>10.9</w:t>
            </w:r>
            <w:r w:rsidRPr="006E23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A11DA" w:rsidRPr="006E2304" w:rsidRDefault="00DA11DA" w:rsidP="00DA11DA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A11DA" w:rsidRPr="006E2304" w:rsidRDefault="00DA11DA" w:rsidP="00DA11DA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  <w:cs/>
              </w:rPr>
              <w:t>10.60</w:t>
            </w:r>
          </w:p>
        </w:tc>
        <w:tc>
          <w:tcPr>
            <w:tcW w:w="880" w:type="dxa"/>
          </w:tcPr>
          <w:p w:rsidR="00DA11DA" w:rsidRPr="006E2304" w:rsidRDefault="00DA11DA" w:rsidP="00DA11D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  <w:cs/>
              </w:rPr>
              <w:t>10.29</w:t>
            </w:r>
          </w:p>
          <w:p w:rsidR="00DA11DA" w:rsidRPr="006E2304" w:rsidRDefault="00DA11DA" w:rsidP="00DA11DA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</w:tcPr>
          <w:p w:rsidR="00DA11DA" w:rsidRPr="006E2304" w:rsidRDefault="00DA11DA" w:rsidP="00DA11D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  <w:cs/>
              </w:rPr>
              <w:t>9.98</w:t>
            </w:r>
          </w:p>
          <w:p w:rsidR="00DA11DA" w:rsidRPr="006E2304" w:rsidRDefault="00DA11DA" w:rsidP="00DA11DA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:rsidR="00DA11DA" w:rsidRPr="006E2304" w:rsidRDefault="00DA11DA" w:rsidP="00DA11DA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  <w:cs/>
              </w:rPr>
              <w:t>9.98</w:t>
            </w:r>
          </w:p>
        </w:tc>
      </w:tr>
      <w:tr w:rsidR="00DA11DA" w:rsidRPr="006E2304" w:rsidTr="00DA11DA">
        <w:trPr>
          <w:trHeight w:val="979"/>
        </w:trPr>
        <w:tc>
          <w:tcPr>
            <w:tcW w:w="3130" w:type="dxa"/>
            <w:shd w:val="clear" w:color="auto" w:fill="auto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5</w:t>
            </w:r>
            <w:r w:rsidRPr="006E230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. </w:t>
            </w:r>
            <w:r w:rsidR="001E4F13" w:rsidRPr="006E230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290D5C" w:rsidRPr="006E230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อัตราการว่างงาน (ลดลงร้อยละ 0.20 ) </w:t>
            </w:r>
            <w:r w:rsidR="001E4F13" w:rsidRPr="006E230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  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</w:p>
        </w:tc>
        <w:tc>
          <w:tcPr>
            <w:tcW w:w="2552" w:type="dxa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- อัตราการว่างงาน 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 xml:space="preserve">2554 = 1.87 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2555 = 0.70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lastRenderedPageBreak/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2556 = 2.11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2557 = 2.21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2558 = 1.64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eastAsia="zh-CN"/>
              </w:rPr>
              <w:t xml:space="preserve">(ค่าเฉลี่ย 5 ปี </w:t>
            </w:r>
            <w:r w:rsidRPr="006E2304"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  <w:t>= 1.71)</w:t>
            </w:r>
          </w:p>
        </w:tc>
        <w:tc>
          <w:tcPr>
            <w:tcW w:w="824" w:type="dxa"/>
          </w:tcPr>
          <w:p w:rsidR="00DA11DA" w:rsidRPr="006E2304" w:rsidRDefault="00DA11DA" w:rsidP="00DA11DA">
            <w:pPr>
              <w:pStyle w:val="ad"/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  <w:r w:rsidRPr="006E2304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  <w:p w:rsidR="00DA11DA" w:rsidRPr="006E2304" w:rsidRDefault="00DA11DA" w:rsidP="00DA11DA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A11DA" w:rsidRPr="006E2304" w:rsidRDefault="00DA11DA" w:rsidP="00DA11D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6E2304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  <w:p w:rsidR="00DA11DA" w:rsidRPr="006E2304" w:rsidRDefault="00DA11DA" w:rsidP="00DA11DA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:rsidR="00DA11DA" w:rsidRPr="006E2304" w:rsidRDefault="00DA11DA" w:rsidP="00DA11D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</w:rPr>
              <w:t>1.31</w:t>
            </w:r>
          </w:p>
          <w:p w:rsidR="00DA11DA" w:rsidRPr="006E2304" w:rsidRDefault="00DA11DA" w:rsidP="00DA11DA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</w:tcPr>
          <w:p w:rsidR="00DA11DA" w:rsidRPr="006E2304" w:rsidRDefault="00DA11DA" w:rsidP="00DA11D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</w:rPr>
              <w:t>1.11</w:t>
            </w:r>
          </w:p>
          <w:p w:rsidR="00DA11DA" w:rsidRPr="006E2304" w:rsidRDefault="00DA11DA" w:rsidP="00DA11DA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:rsidR="00DA11DA" w:rsidRPr="006E2304" w:rsidRDefault="00DA11DA" w:rsidP="00DA11DA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</w:rPr>
              <w:t>1.11</w:t>
            </w:r>
          </w:p>
        </w:tc>
      </w:tr>
      <w:tr w:rsidR="00DA11DA" w:rsidRPr="006E2304" w:rsidTr="00DA11DA">
        <w:trPr>
          <w:trHeight w:val="979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color w:val="FF0000"/>
                <w:sz w:val="32"/>
                <w:szCs w:val="32"/>
                <w:lang w:eastAsia="zh-CN"/>
              </w:rPr>
              <w:lastRenderedPageBreak/>
              <w:t xml:space="preserve">  6.</w:t>
            </w:r>
            <w:r w:rsidRPr="006E2304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t>ร้อยละของหมู่บ้านที่มีระบบประปาคุณภาพ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  <w:t xml:space="preserve">- ร้อยละของหมู่บ้านที่มีระบบประปาคุณภาพ 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lang w:eastAsia="zh-CN"/>
              </w:rPr>
              <w:t xml:space="preserve">2554 = </w:t>
            </w: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  <w:t xml:space="preserve"> </w:t>
            </w: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lang w:eastAsia="zh-CN"/>
              </w:rPr>
              <w:t xml:space="preserve"> 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lang w:eastAsia="zh-CN"/>
              </w:rPr>
              <w:t xml:space="preserve">2555 = </w:t>
            </w: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  <w:t xml:space="preserve"> 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lang w:eastAsia="zh-CN"/>
              </w:rPr>
              <w:t xml:space="preserve">2556 = </w:t>
            </w: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  <w:t xml:space="preserve"> 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lang w:eastAsia="zh-CN"/>
              </w:rPr>
              <w:t xml:space="preserve">2557 = </w:t>
            </w: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  <w:t xml:space="preserve">  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lang w:eastAsia="zh-CN"/>
              </w:rPr>
              <w:t xml:space="preserve">2558 = </w:t>
            </w: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  <w:t xml:space="preserve"> </w:t>
            </w:r>
          </w:p>
          <w:p w:rsidR="00DA11DA" w:rsidRPr="006E2304" w:rsidRDefault="00DA11DA" w:rsidP="00DA11D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  <w:t xml:space="preserve">(ค่าเฉลี่ย 5 ปี </w:t>
            </w: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lang w:eastAsia="zh-CN"/>
              </w:rPr>
              <w:t xml:space="preserve">= </w:t>
            </w: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  <w:lang w:eastAsia="zh-CN"/>
              </w:rPr>
              <w:t xml:space="preserve"> </w:t>
            </w:r>
            <w:r w:rsidRPr="006E230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A11DA" w:rsidRPr="006E2304" w:rsidRDefault="00DA11DA" w:rsidP="00DA11DA">
            <w:pPr>
              <w:pStyle w:val="ad"/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A11DA" w:rsidRPr="006E2304" w:rsidRDefault="00DA11DA" w:rsidP="00DA11DA">
            <w:pPr>
              <w:pStyle w:val="ad"/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11DA" w:rsidRPr="006E2304" w:rsidRDefault="00DA11DA" w:rsidP="00DA11D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A11DA" w:rsidRPr="006E2304" w:rsidRDefault="00DA11DA" w:rsidP="00DA11D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DA11DA" w:rsidRPr="006E2304" w:rsidRDefault="00DA11DA" w:rsidP="00DA11D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A11DA" w:rsidRPr="006E2304" w:rsidRDefault="00DA11DA" w:rsidP="00DA11D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A11DA" w:rsidRPr="006E2304" w:rsidRDefault="00DA11DA" w:rsidP="00DA11D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A11DA" w:rsidRPr="006E2304" w:rsidRDefault="00DA11DA" w:rsidP="00DA11DA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DA11DA" w:rsidRPr="006E2304" w:rsidRDefault="00DA11DA" w:rsidP="00DA11DA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3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DA11DA" w:rsidRPr="006E2304" w:rsidRDefault="00DA11DA" w:rsidP="00DA11DA">
      <w:pPr>
        <w:rPr>
          <w:rFonts w:ascii="TH SarabunPSK" w:eastAsia="Angsana New" w:hAnsi="TH SarabunPSK" w:cs="TH SarabunPSK"/>
          <w:sz w:val="32"/>
          <w:szCs w:val="32"/>
        </w:rPr>
      </w:pPr>
    </w:p>
    <w:p w:rsidR="00DA11DA" w:rsidRPr="006E2304" w:rsidRDefault="00DA11DA" w:rsidP="00D03C13">
      <w:pPr>
        <w:pStyle w:val="ab"/>
        <w:numPr>
          <w:ilvl w:val="0"/>
          <w:numId w:val="7"/>
        </w:numPr>
        <w:ind w:left="709" w:hanging="283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กลยุทธ์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และแนวทางการพัฒนา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(Strategic and Guide Line to Implement)</w:t>
      </w:r>
    </w:p>
    <w:p w:rsidR="00DA11DA" w:rsidRPr="006E2304" w:rsidRDefault="0049678C" w:rsidP="00DA11DA">
      <w:pPr>
        <w:ind w:left="720" w:hanging="294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ประกอบด้วย </w:t>
      </w:r>
      <w:r w:rsidR="00DA11DA" w:rsidRPr="006E2304">
        <w:rPr>
          <w:rFonts w:ascii="TH SarabunPSK" w:eastAsia="Angsana New" w:hAnsi="TH SarabunPSK" w:cs="TH SarabunPSK"/>
          <w:sz w:val="32"/>
          <w:szCs w:val="32"/>
        </w:rPr>
        <w:t>8</w:t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กลยุทธ์</w:t>
      </w:r>
      <w:r w:rsidR="00DA11DA"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:rsidR="00DA11DA" w:rsidRPr="006E2304" w:rsidRDefault="00DA11DA" w:rsidP="00DA11DA">
      <w:pPr>
        <w:ind w:left="720" w:hanging="294"/>
        <w:rPr>
          <w:rFonts w:ascii="TH SarabunPSK" w:eastAsia="Angsana New" w:hAnsi="TH SarabunPSK" w:cs="TH SarabunPSK"/>
          <w:sz w:val="16"/>
          <w:szCs w:val="16"/>
          <w:cs/>
        </w:rPr>
      </w:pPr>
    </w:p>
    <w:p w:rsidR="00DA11DA" w:rsidRPr="006E2304" w:rsidRDefault="00DA11DA" w:rsidP="00DA11DA">
      <w:pPr>
        <w:ind w:left="709"/>
        <w:jc w:val="thaiDistribute"/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สร้างโอกาสในชีวิตด้วยศาสตร์พระราชา ส่งเสริมการขยายผลและประยุกต์ใช้แนวทางตามโครงการพระราชดำริและเสริมสร้างศักยภาพ การพึ่งตนเองตามหลักปรัชญาของเศรษฐกิจพอเพียง</w:t>
      </w:r>
    </w:p>
    <w:p w:rsidR="00DA11DA" w:rsidRPr="006E2304" w:rsidRDefault="00DA11DA" w:rsidP="00DA11DA">
      <w:pPr>
        <w:pStyle w:val="ab"/>
        <w:ind w:left="993"/>
        <w:jc w:val="thaiDistribute"/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DA11DA" w:rsidRPr="006E2304" w:rsidRDefault="00DA11DA" w:rsidP="00D03C13">
      <w:pPr>
        <w:pStyle w:val="ab"/>
        <w:numPr>
          <w:ilvl w:val="1"/>
          <w:numId w:val="5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ส่งเสริมการขยายเครือข่ายศูนย์เรียนรู้ตามโครงการพระราชดำริให้ครบทุกตำบล โดยให้ชุมชน/หมู่บ้านบริหารจัดการด้วยตนเอง เพื่อเป็นต้นแบบให้กับประชาชนในตำบล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พร้อมทั้งการส่งเสริมให้เกิดกลุ่ม/ เครือข่าย กลุ่มศิลปาชีพ มีความตระหนักในการที่จะพัฒนากลุ่มทั้งระบบ ทั้งทางด้านการผลิต การตลาด การพัฒนาผลิตภัณฑ์ และการถ่ายทอดองค์ความรู้สู่คนรุ่นใหม่</w:t>
      </w:r>
      <w:r w:rsidRPr="006E2304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</w:t>
      </w:r>
    </w:p>
    <w:p w:rsidR="00DA11DA" w:rsidRPr="006E2304" w:rsidRDefault="00DA11DA" w:rsidP="00D03C13">
      <w:pPr>
        <w:pStyle w:val="ab"/>
        <w:numPr>
          <w:ilvl w:val="1"/>
          <w:numId w:val="5"/>
        </w:numPr>
        <w:tabs>
          <w:tab w:val="left" w:pos="1418"/>
          <w:tab w:val="left" w:pos="1701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ให้ความรู้ด้านการประกอบอาชีพและการดำเนินชีวิตตามหลักปรัชญาของเศรษฐกิจพอเพียงในชุมชนเพื่อยกระดับรายได้ ลดรายจ่ายในครัวเรือน และลดความเหลื่อมล้ำทางรายได้ของผู้มีรายได้น้อยในชุมชน เน้นการเข้าถึงรายบุคคล และดูแล อภิบาลต่อเนื่องจนพึ่งตนเองได้</w:t>
      </w:r>
    </w:p>
    <w:p w:rsidR="00DA11DA" w:rsidRPr="006E2304" w:rsidRDefault="00DA11DA" w:rsidP="00D03C13">
      <w:pPr>
        <w:pStyle w:val="ab"/>
        <w:numPr>
          <w:ilvl w:val="1"/>
          <w:numId w:val="5"/>
        </w:numPr>
        <w:tabs>
          <w:tab w:val="left" w:pos="1418"/>
          <w:tab w:val="left" w:pos="1701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ส่งเสริมการพัฒนาและขยายผลโครงการอันเนื่องมาจากพระราชดำริ เพื่อยกระดับรายได้และคุณภาพชีวิตของประชาชนในจังหวัดนราธิวาส เน้นการพัฒนาและขยายผลโครงการอันเนื่องมาจากพระราชดำริ จังหวัดนราธิวาส โดย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ส่งเสริมและสนับสนุนกลุ่มศิลปาชีพการผลิต ผลิตภัณฑ์ศิลปาชีพในพื้นที่จังหวัดนราธิวาส ขยายผลโรงเรียนเกษตรเพื่ออาหารกลางวัน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พัฒนาพื้นที่การเกษตรอาหารกลางวันและปรับปรุงแก้มลิงโรงเรียนในพระราชดำริสมเด็จพระเทพฯ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ส่งเสริมและสนับสนุนโครงการดำเนินกิจกรรมทันตสาธารณสุข ภาวะโภชนา ปัญหาหนอนพยาธิในโรงเรียนพระราชดำริ 28 โรงเรียน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สนับสนุนการปรับปรุงและพัฒนาแหล่งน้ำตามแนวพระราชดำริ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การสนองพระราชกระแสรับสั่งและการแก้ไขปัญหาให้แก่ราษฎรที่ทูลเกล้าถวายฎีกา</w:t>
      </w:r>
      <w:r w:rsidR="00E117E4" w:rsidRPr="006E2304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การจัดพิธีเฉลิมพระเกียรติ และกิจกรรมเทิดพระเกียรติ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การพัฒนาคุณภาพชีวิตตามแนวทางพระราชดำริ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การรวบรวมพระราชกรณียกิจ และผลิตสื่อประชาสัมพันธ์วีดิทัศน์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ปรับปรุงซ่อมแซมสิ่งปลูกสร้างภายใต้โครงการพัฒนาและขยายผลโครงการอันเนื่องมาจากพระราชดำริ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กิจกรรมขับเคลื่อนและบริหารจัดการศูนย์ประสานงานโครงการพิเศษจังหวัดนราธิวาส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ปรับปรุงถนนทางขึ้นสุขศาลาพระราชทานโรงเรียนตำรวจตรระเวนชายแดน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ปรับปรุงถนนคอนกรีตเสริมเหล็กสายโรงเรียนตำรวจตระเวนชายแดนท่าอากาศยานแห่งประเทศไทย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ปรับปรุงผิวจราจรแอลฟัสติกสายโครงการพระราชดำริฝายไอร์ลือบอ หมู่ที่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6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ตำบลเรียง อำเภอรือเสาะ จังหวัดนราธิวาส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ส่งเสริมโครงการพระราชดำริพัฒนาโครงสร้างพื้นฐานฝายตาเป๊าะ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ส่งเสริมแนวพระราชดำรัสสมเด็จพระเจ้าอยู่หัววชิราลงกรณ์บดินทรเทพวรางกูร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ว่าด้วย</w:t>
      </w:r>
      <w:r w:rsidR="00290D5C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จิตอาสา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และโครงการอื่นๆที่มาจากพระราชดำริของทุกพระองค์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ปรับปรุงศูนย์ศึกษาการพัฒนาพิกุลทองฯให้ทันสมัยและครบวงจรเพื่อเป็นศูนย์บ่มเพาะการเรียนรู้ศาสตร์พระราชาของทั้งจังหวัด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แหล่งเรียนรู</w:t>
      </w:r>
      <w:r w:rsidRPr="006E2304">
        <w:rPr>
          <w:rFonts w:ascii="TH SarabunPSK" w:eastAsia="Angsana New" w:hAnsi="TH SarabunPSK" w:cs="TH SarabunPSK"/>
          <w:vanish/>
          <w:sz w:val="32"/>
          <w:szCs w:val="32"/>
          <w:cs/>
        </w:rPr>
        <w:t>ก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้และเป็นแหล่งท่องเที่ยวตามปรัชญาเศรษฐกิจพอเพียงตามศาสตร์พระราชา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นำเศรษฐกิจพอเพียงมาปรับให้เข้าใจง่ายประชาชนสามารถเข้าใจง่ายและนำไปสู่การปฏิบัติด้วยตนเองอย่างยั่งยืน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การนำศาสตร์พระราชามาการนำศาสตร์พระราชาสู่การจัดการเรียนการสอน เพื่อปลูกฝังความจงรักภักดี ต่อสถาบันมหากษัตริย์และแนวทางปฏิบัติในชีวิตประจำวัน </w:t>
      </w:r>
    </w:p>
    <w:p w:rsidR="00DA11DA" w:rsidRPr="006E2304" w:rsidRDefault="00DA11DA" w:rsidP="00DA11DA">
      <w:pPr>
        <w:pStyle w:val="ab"/>
        <w:tabs>
          <w:tab w:val="left" w:pos="426"/>
        </w:tabs>
        <w:ind w:left="1069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p w:rsidR="00DA11DA" w:rsidRPr="006E2304" w:rsidRDefault="00DA11DA" w:rsidP="00DA11DA">
      <w:pPr>
        <w:ind w:left="709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) พัฒนาขีดความสามารถของประชาชนให้มีคุณภาพ ก้าวทันการเปลี่ยนแปลงอย่างมีภูมิคุ้มกันภายใต้อัตลักษณ์ที่ดีงามของพื้นที่ </w:t>
      </w:r>
    </w:p>
    <w:p w:rsidR="00DA11DA" w:rsidRPr="006E2304" w:rsidRDefault="00DA11DA" w:rsidP="00DA11DA">
      <w:pPr>
        <w:pStyle w:val="ab"/>
        <w:tabs>
          <w:tab w:val="left" w:pos="1560"/>
        </w:tabs>
        <w:ind w:left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DA11DA" w:rsidRPr="006E2304" w:rsidRDefault="00DA11DA" w:rsidP="00891AD8">
      <w:pPr>
        <w:pStyle w:val="ab"/>
        <w:numPr>
          <w:ilvl w:val="0"/>
          <w:numId w:val="20"/>
        </w:numPr>
        <w:tabs>
          <w:tab w:val="left" w:pos="1276"/>
        </w:tabs>
        <w:ind w:left="0"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เสริมความพร้อมของจังหวัดสู่เมืองการเรียนรู้ผ่าน เทคโนโลยีสารสนเทศ และทักษะด้านภาษาพร้อมสู่สังคมดิจิทัลส่งเสริมและพัฒนาผู้เรียนให้มีคุณภาพและมีทักษะในศตวรรษที่ </w:t>
      </w:r>
      <w:r w:rsidRPr="006E2304">
        <w:rPr>
          <w:rFonts w:ascii="TH SarabunPSK" w:eastAsia="Angsana New" w:hAnsi="TH SarabunPSK" w:cs="TH SarabunPSK"/>
          <w:sz w:val="32"/>
          <w:szCs w:val="32"/>
        </w:rPr>
        <w:t>21</w:t>
      </w:r>
    </w:p>
    <w:p w:rsidR="00DA11DA" w:rsidRPr="006E2304" w:rsidRDefault="00DA11DA" w:rsidP="00891AD8">
      <w:pPr>
        <w:pStyle w:val="ab"/>
        <w:numPr>
          <w:ilvl w:val="0"/>
          <w:numId w:val="20"/>
        </w:numPr>
        <w:tabs>
          <w:tab w:val="left" w:pos="1276"/>
        </w:tabs>
        <w:ind w:left="0"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ผลิตและพัฒนาครู ให้มีศักยภาพและ</w:t>
      </w:r>
      <w:r w:rsidRPr="006E2304">
        <w:rPr>
          <w:rFonts w:ascii="TH SarabunPSK" w:eastAsia="Angsana New" w:hAnsi="TH SarabunPSK" w:cs="TH SarabunPSK"/>
          <w:sz w:val="32"/>
          <w:szCs w:val="32"/>
          <w:u w:val="single"/>
          <w:cs/>
        </w:rPr>
        <w:t>ขีดความสามารถคนนราธิวาส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ในการจัดการเรียน</w:t>
      </w:r>
      <w:r w:rsidR="00290D5C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การสอนให้สอดคล้องกับบริบทพื้นที่</w:t>
      </w:r>
    </w:p>
    <w:p w:rsidR="00DA11DA" w:rsidRPr="006E2304" w:rsidRDefault="00DA11DA" w:rsidP="00891AD8">
      <w:pPr>
        <w:pStyle w:val="ab"/>
        <w:numPr>
          <w:ilvl w:val="0"/>
          <w:numId w:val="20"/>
        </w:numPr>
        <w:tabs>
          <w:tab w:val="left" w:pos="1276"/>
        </w:tabs>
        <w:ind w:left="0" w:firstLine="106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การสร้างอินเตอร์ในสถานศึกษาเพื่อชุมชน ให้มี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6E2304">
        <w:rPr>
          <w:rFonts w:ascii="TH SarabunPSK" w:hAnsi="TH SarabunPSK" w:cs="TH SarabunPSK"/>
          <w:sz w:val="32"/>
          <w:szCs w:val="32"/>
        </w:rPr>
        <w:t xml:space="preserve">Free Wifi </w:t>
      </w:r>
      <w:r w:rsidRPr="006E2304">
        <w:rPr>
          <w:rFonts w:ascii="TH SarabunPSK" w:hAnsi="TH SarabunPSK" w:cs="TH SarabunPSK"/>
          <w:sz w:val="32"/>
          <w:szCs w:val="32"/>
          <w:cs/>
        </w:rPr>
        <w:t>เพื่อการศึกษาทั่วจังหวัด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การส่งเสริมให้มี </w:t>
      </w:r>
      <w:r w:rsidRPr="006E2304">
        <w:rPr>
          <w:rFonts w:ascii="TH SarabunPSK" w:hAnsi="TH SarabunPSK" w:cs="TH SarabunPSK"/>
          <w:sz w:val="32"/>
          <w:szCs w:val="32"/>
        </w:rPr>
        <w:t xml:space="preserve">Free Wifi </w:t>
      </w:r>
      <w:r w:rsidRPr="006E2304">
        <w:rPr>
          <w:rFonts w:ascii="TH SarabunPSK" w:hAnsi="TH SarabunPSK" w:cs="TH SarabunPSK"/>
          <w:sz w:val="32"/>
          <w:szCs w:val="32"/>
          <w:cs/>
        </w:rPr>
        <w:t>ในสถานศึกษาเพื่อช่วยให้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นักเรียนนักศึกษาสามารถติดตามข้อมูลข่าวสารที่เป็นประโยชน์ การค้นคว้า และเป็นช่องทางของการเรียน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การสอนที่ทันต่อการเปลี่ยนแปลงของสภาพแวดล้อมภายนอก</w:t>
      </w:r>
    </w:p>
    <w:p w:rsidR="00DA11DA" w:rsidRPr="006E2304" w:rsidRDefault="00DA11DA" w:rsidP="00891AD8">
      <w:pPr>
        <w:pStyle w:val="ab"/>
        <w:numPr>
          <w:ilvl w:val="0"/>
          <w:numId w:val="20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 xml:space="preserve">พัฒนาศักยภาพการเรียนรู้ของ ชรบ. </w:t>
      </w:r>
      <w:r w:rsidRPr="006E2304">
        <w:rPr>
          <w:rFonts w:ascii="TH SarabunPSK" w:hAnsi="TH SarabunPSK" w:cs="TH SarabunPSK"/>
          <w:sz w:val="32"/>
          <w:szCs w:val="32"/>
        </w:rPr>
        <w:t xml:space="preserve">, </w:t>
      </w:r>
      <w:r w:rsidRPr="006E2304">
        <w:rPr>
          <w:rFonts w:ascii="TH SarabunPSK" w:hAnsi="TH SarabunPSK" w:cs="TH SarabunPSK"/>
          <w:sz w:val="32"/>
          <w:szCs w:val="32"/>
          <w:cs/>
        </w:rPr>
        <w:t>ชคต. และอาสาสมัครรักษาดินแดนด้านการป้องกันและ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พัฒนาทักษะสากล แก่ประชาชน (ภาษาอังกฤษ เทคโนโลยีสารสนเทศ) </w:t>
      </w:r>
    </w:p>
    <w:p w:rsidR="00DA11DA" w:rsidRPr="006E2304" w:rsidRDefault="00DA11DA" w:rsidP="00891AD8">
      <w:pPr>
        <w:pStyle w:val="ab"/>
        <w:numPr>
          <w:ilvl w:val="0"/>
          <w:numId w:val="20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สร้างศูนย์เรียนรู้ทักษะสากลในชุมชนในทุกตำบล เพื่อยกระดับประชาชน ให้เรียนรู้ที่เท่าทันการเปลี่ยนแปลง และส่งเสริมการนำขีดความสามารถมาพัฒนา และส่งเสริมการ ประเพณี วัฒนธรรม ในพื้นที่ให้คงอยู่อย่างยั่งยืน และเพิ่มมูลค่า</w:t>
      </w:r>
    </w:p>
    <w:p w:rsidR="00DA11DA" w:rsidRPr="006E2304" w:rsidRDefault="00DA11DA" w:rsidP="00891AD8">
      <w:pPr>
        <w:pStyle w:val="ab"/>
        <w:numPr>
          <w:ilvl w:val="0"/>
          <w:numId w:val="20"/>
        </w:numPr>
        <w:tabs>
          <w:tab w:val="left" w:pos="1418"/>
        </w:tabs>
        <w:ind w:left="0" w:firstLine="1134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ส่งเสริมผู้สูงอายุที่มีศักยภาพ พัฒนาตนเองสู่แรงงานภาคการบริการ และแรงงานในพื้นที่ </w:t>
      </w:r>
      <w:r w:rsidR="00556DF7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เพื่อการสร้างคุณค่าในชีวิตตนเอง สร้างโอกาสในการเรียนรู้เพื่อพัฒนาคุณภาพชีวิตผู้สูงอายุ อบรมให้ความรู้ แลกเปลี่ยนทักษะชีวิต การใช้ชีวิตร่วมกันในสังคมพหุวัฒนธรรม, กิจกรรมภาคสนาม เช่นการเรียนรู้และ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ถ่ายทอดภูมิความรู้ของผู้สูงอายุ, ศึกษาดูงานศูนย์พัฒนาคุณภาพชีวิตและส่งเสริมอาชีพผู้สูงอายุดีเด่นที่สุดอย่างต่อเนื่อง </w:t>
      </w:r>
    </w:p>
    <w:p w:rsidR="00DA11DA" w:rsidRPr="006E2304" w:rsidRDefault="00DA11DA" w:rsidP="00891AD8">
      <w:pPr>
        <w:pStyle w:val="ab"/>
        <w:numPr>
          <w:ilvl w:val="0"/>
          <w:numId w:val="20"/>
        </w:numPr>
        <w:tabs>
          <w:tab w:val="left" w:pos="1418"/>
        </w:tabs>
        <w:ind w:left="0" w:firstLine="1134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ส่งเสริมการรวมกลุ่มของประชาชน เพื่อการพัฒนาตนเองในรูปแบบของชมรม  อาทิ ชมรมปราชญ์แผ่นดินเมืองนรา ชมรมข้าราชการเกษียณ ชมรมพ่อค้าเมืองนรา เป็นต้น เพื่อให้มีโอกาสใน</w:t>
      </w:r>
      <w:r w:rsidR="00891AD8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การแลกเปลี่ยนเรียนรู้ และการพ</w:t>
      </w:r>
      <w:r w:rsidR="00891AD8" w:rsidRPr="006E2304">
        <w:rPr>
          <w:rFonts w:ascii="TH SarabunPSK" w:eastAsia="Angsana New" w:hAnsi="TH SarabunPSK" w:cs="TH SarabunPSK"/>
          <w:sz w:val="32"/>
          <w:szCs w:val="32"/>
          <w:cs/>
        </w:rPr>
        <w:t>ัฒ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นาคุณภาพชีวิตระหว่างกัน </w:t>
      </w:r>
    </w:p>
    <w:p w:rsidR="00DA11DA" w:rsidRPr="006E2304" w:rsidRDefault="00DA11DA" w:rsidP="00891AD8">
      <w:pPr>
        <w:pStyle w:val="ab"/>
        <w:numPr>
          <w:ilvl w:val="0"/>
          <w:numId w:val="20"/>
        </w:numPr>
        <w:tabs>
          <w:tab w:val="left" w:pos="1418"/>
        </w:tabs>
        <w:ind w:left="0"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 สนับสนุน การเรียนรู้ความเปลี่ยนแปลงของโลกผ่านช่องทางการเรียนรู้นอกระบบโรงเรียน การพัฒนาหลักสูตรการเรียนรู้เป็นการเฉพาะในพื้นที่</w:t>
      </w:r>
    </w:p>
    <w:p w:rsidR="00DA11DA" w:rsidRPr="006E2304" w:rsidRDefault="00DA11DA" w:rsidP="00891AD8">
      <w:pPr>
        <w:pStyle w:val="ab"/>
        <w:numPr>
          <w:ilvl w:val="0"/>
          <w:numId w:val="20"/>
        </w:numPr>
        <w:tabs>
          <w:tab w:val="left" w:pos="1418"/>
        </w:tabs>
        <w:ind w:firstLine="77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การทำนุบำรุงรักษาศิลปวัฒนธรรมประเพณี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ต้องเสริมสร้างขีดความสามารถของประชาชน</w:t>
      </w:r>
    </w:p>
    <w:p w:rsidR="00DA11DA" w:rsidRPr="006E2304" w:rsidRDefault="00DA11DA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ให้มีศักยภาพในการทำนุบำรุงรักษา และการจัดการให้เกิดคุณค่าและมูลค่าต่อท้องถิ่น โดยเฉพาะความสามารถในการจัดการพหุวัฒนธรรมของพื้นที่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DA11DA" w:rsidRPr="006E2304" w:rsidRDefault="00DA11DA" w:rsidP="00891AD8">
      <w:pPr>
        <w:tabs>
          <w:tab w:val="left" w:pos="1418"/>
        </w:tabs>
        <w:ind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(10) พัฒนาขีดความสามารถในการปรับตัว ให้สอดรับกับทิศทางการพัฒนาประเทศ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20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ปี </w:t>
      </w:r>
      <w:r w:rsidR="00891AD8" w:rsidRPr="006E2304">
        <w:rPr>
          <w:rFonts w:ascii="TH SarabunPSK" w:eastAsia="Angsana New" w:hAnsi="TH SarabunPSK" w:cs="TH SarabunPSK"/>
          <w:sz w:val="32"/>
          <w:szCs w:val="32"/>
          <w:cs/>
        </w:rPr>
        <w:t>โ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ดยเฉพาะการเสริมตัวเองให้มีความสมบูรณ์ของการเป็นคนนราธิวาส พลเมืองไทย พลเมืองอาเซียน และพลเมืองโลก</w:t>
      </w:r>
    </w:p>
    <w:p w:rsidR="00DA11DA" w:rsidRPr="006E2304" w:rsidRDefault="00DA11DA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         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6E2304">
        <w:rPr>
          <w:rFonts w:ascii="TH SarabunPSK" w:eastAsia="Angsana New" w:hAnsi="TH SarabunPSK" w:cs="TH SarabunPSK"/>
          <w:sz w:val="32"/>
          <w:szCs w:val="32"/>
        </w:rPr>
        <w:t>11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) การพัฒนาขีดความสามารถให้เป็นคนที่สมบูรณ์ ตามยุทธศาสตร์ชาติ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20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ปี</w:t>
      </w:r>
    </w:p>
    <w:p w:rsidR="00DA11DA" w:rsidRPr="006E2304" w:rsidRDefault="00DA11DA" w:rsidP="00DA11DA">
      <w:pPr>
        <w:pStyle w:val="ab"/>
        <w:tabs>
          <w:tab w:val="left" w:pos="1418"/>
        </w:tabs>
        <w:ind w:left="993"/>
        <w:jc w:val="thaiDistribute"/>
        <w:rPr>
          <w:rFonts w:ascii="TH SarabunPSK" w:eastAsia="Angsana New" w:hAnsi="TH SarabunPSK" w:cs="TH SarabunPSK"/>
          <w:color w:val="FF0000"/>
          <w:sz w:val="16"/>
          <w:szCs w:val="16"/>
        </w:rPr>
      </w:pPr>
    </w:p>
    <w:p w:rsidR="00DA11DA" w:rsidRPr="006E2304" w:rsidRDefault="00DA11DA" w:rsidP="00D03C13">
      <w:pPr>
        <w:pStyle w:val="ab"/>
        <w:numPr>
          <w:ilvl w:val="0"/>
          <w:numId w:val="21"/>
        </w:numPr>
        <w:tabs>
          <w:tab w:val="left" w:pos="993"/>
        </w:tabs>
        <w:ind w:left="709" w:firstLine="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พัฒนาคุณภาพการศึกษา มุ่งสร้างผู้เรียนที่มีคุณภาพด้วยมาตรฐานการศึกษา และบุคลากรการศึกษา</w:t>
      </w:r>
    </w:p>
    <w:p w:rsidR="00DA11DA" w:rsidRPr="006E2304" w:rsidRDefault="00DA11DA" w:rsidP="00DA11DA">
      <w:pPr>
        <w:pStyle w:val="ab"/>
        <w:tabs>
          <w:tab w:val="left" w:pos="1134"/>
        </w:tabs>
        <w:ind w:left="1069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DA11DA" w:rsidRPr="006E2304" w:rsidRDefault="00DA11DA" w:rsidP="00DA11DA">
      <w:pPr>
        <w:pStyle w:val="ab"/>
        <w:numPr>
          <w:ilvl w:val="0"/>
          <w:numId w:val="9"/>
        </w:numPr>
        <w:tabs>
          <w:tab w:val="left" w:pos="1418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>เพิ่มโอกาสให้กับกลุ่มเป้าหมายวัยเรียน ให้สามารถเข้าถึง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บริการที่มีคุณภาพของรัฐ และมีอาชีพ ทั้งในด้านการศึกษาในระดับที่สูงขึ้น การได้รับขยายการคุ้มครอง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ทางสังคม (</w:t>
      </w:r>
      <w:r w:rsidRPr="006E2304">
        <w:rPr>
          <w:rFonts w:ascii="TH SarabunPSK" w:hAnsi="TH SarabunPSK" w:cs="TH SarabunPSK"/>
          <w:sz w:val="32"/>
          <w:szCs w:val="32"/>
        </w:rPr>
        <w:t xml:space="preserve">Social Protection) </w:t>
      </w:r>
      <w:r w:rsidRPr="006E2304">
        <w:rPr>
          <w:rFonts w:ascii="TH SarabunPSK" w:hAnsi="TH SarabunPSK" w:cs="TH SarabunPSK"/>
          <w:sz w:val="32"/>
          <w:szCs w:val="32"/>
          <w:cs/>
        </w:rPr>
        <w:t>และสวัสดิการ (</w:t>
      </w:r>
      <w:r w:rsidRPr="006E2304">
        <w:rPr>
          <w:rFonts w:ascii="TH SarabunPSK" w:hAnsi="TH SarabunPSK" w:cs="TH SarabunPSK"/>
          <w:sz w:val="32"/>
          <w:szCs w:val="32"/>
        </w:rPr>
        <w:t xml:space="preserve">Welfare) </w:t>
      </w:r>
      <w:r w:rsidRPr="006E2304">
        <w:rPr>
          <w:rFonts w:ascii="TH SarabunPSK" w:hAnsi="TH SarabunPSK" w:cs="TH SarabunPSK"/>
          <w:sz w:val="32"/>
          <w:szCs w:val="32"/>
          <w:cs/>
        </w:rPr>
        <w:t>ที่เหมาะสมอย่างทั่วถึงและเป็นธรรม ทั้งในการเรียนรู้ในการศึกษาในระบบและนอกระบบ พร้อมทั้งการสร้างโอกาสให้กับวัยเรียนที่มีศักยภาพสูงที่พัฒนาต่อยอดเป็นเยาวชนอัจฉริยะของนราธิวาส และส่งเสริมให้ภาคีเครือข่ายภาคทุกภาคส่วนได้มีส่วนร่วมในการส่งเสริมทุนการศึกษา และให้ความสำคัญ</w:t>
      </w:r>
      <w:r w:rsidR="00891AD8" w:rsidRPr="006E23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การแก้ปัญหาการออกกลางคัน วัยเรียนที่มีความเสี่ยงด้านยาเสพติด </w:t>
      </w:r>
    </w:p>
    <w:p w:rsidR="00DA11DA" w:rsidRPr="006E2304" w:rsidRDefault="00DA11DA" w:rsidP="00DA11DA">
      <w:pPr>
        <w:pStyle w:val="ab"/>
        <w:numPr>
          <w:ilvl w:val="0"/>
          <w:numId w:val="9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>ขยายโอกาสการเข้าถึงการศึกษาที่มีคุณภาพให้แก่เด็กและเยาวชนที่ด้อยโอกาส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ทางการศึกษาอย่างต่อเนื่องโดยไม่ถูกจำกัดศักยภาพจากสภาพครอบครัว พื้นที่ และสภาพร่างกาย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การดูแลนักเรียนยากจนที่อาศัยในพื้นที่ห่างไกล คนพิการ กลุ่มติดบ้านติดเตียง ให้ได้รับโอกาสทางการศึกษา</w:t>
      </w:r>
    </w:p>
    <w:p w:rsidR="00DA11DA" w:rsidRPr="006E2304" w:rsidRDefault="00DA11DA" w:rsidP="00DA11DA">
      <w:pPr>
        <w:pStyle w:val="ab"/>
        <w:numPr>
          <w:ilvl w:val="0"/>
          <w:numId w:val="9"/>
        </w:numPr>
        <w:tabs>
          <w:tab w:val="left" w:pos="1418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>ส่งเสริมให้มีการกระจายการบริการด้านการศึกษาที่มีคุณภาพให้มีความเท่าเทียมกัน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มากขึ้นระหว่างพื้นที่ โดยสร้างแรงจูงใจให้บุคลากรครูมีการกระจายตัวอย่างมีประสิทธิภาพมากขึ้น</w:t>
      </w:r>
      <w:r w:rsidR="00556DF7" w:rsidRPr="006E23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E2304">
        <w:rPr>
          <w:rFonts w:ascii="TH SarabunPSK" w:hAnsi="TH SarabunPSK" w:cs="TH SarabunPSK"/>
          <w:sz w:val="32"/>
          <w:szCs w:val="32"/>
          <w:cs/>
        </w:rPr>
        <w:t>ทั้งมาตรการที่เป็นตัวเงินและไม่ใช่ตัวเงิน อาทิ สวัสดิการบ้านพักครู เส้นทางความก้าวหน้าทางอาชีพที่ชัดเจน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เพิ่มโอกาสในการพัฒนาครู  สร้างระบบความรับผิดชอบ (</w:t>
      </w:r>
      <w:r w:rsidRPr="006E2304">
        <w:rPr>
          <w:rFonts w:ascii="TH SarabunPSK" w:hAnsi="TH SarabunPSK" w:cs="TH SarabunPSK"/>
          <w:sz w:val="32"/>
          <w:szCs w:val="32"/>
        </w:rPr>
        <w:t xml:space="preserve">Accountability) </w:t>
      </w:r>
      <w:r w:rsidRPr="006E2304">
        <w:rPr>
          <w:rFonts w:ascii="TH SarabunPSK" w:hAnsi="TH SarabunPSK" w:cs="TH SarabunPSK"/>
          <w:sz w:val="32"/>
          <w:szCs w:val="32"/>
          <w:cs/>
        </w:rPr>
        <w:t>ของการจัดการศึกษา โดยนำผลสัมฤทธิ์ทาง</w:t>
      </w:r>
      <w:r w:rsidR="00556DF7" w:rsidRPr="006E230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การศึกษามาประกอบการประเมินผลครูและโรงเรียน  </w:t>
      </w:r>
      <w:r w:rsidR="00556DF7" w:rsidRPr="006E2304">
        <w:rPr>
          <w:rFonts w:ascii="TH SarabunPSK" w:hAnsi="TH SarabunPSK" w:cs="TH SarabunPSK"/>
          <w:sz w:val="32"/>
          <w:szCs w:val="32"/>
          <w:cs/>
        </w:rPr>
        <w:t>การ</w:t>
      </w:r>
      <w:r w:rsidRPr="006E2304">
        <w:rPr>
          <w:rFonts w:ascii="TH SarabunPSK" w:hAnsi="TH SarabunPSK" w:cs="TH SarabunPSK"/>
          <w:sz w:val="32"/>
          <w:szCs w:val="32"/>
          <w:cs/>
        </w:rPr>
        <w:t>ขยายการจัดการศึกษาทางไกลโดยใช้โครงข่ายเทคโนโลยีสารสนเทศและการสื่อสารเพื่อช่วยเหลือโรงเรียนที่อยู่ห่างไกลและขาดแคลนครูผู้สอน</w:t>
      </w:r>
    </w:p>
    <w:p w:rsidR="00DA11DA" w:rsidRPr="006E2304" w:rsidRDefault="00DA11DA" w:rsidP="00D03C13">
      <w:pPr>
        <w:pStyle w:val="ab"/>
        <w:numPr>
          <w:ilvl w:val="0"/>
          <w:numId w:val="9"/>
        </w:numPr>
        <w:tabs>
          <w:tab w:val="left" w:pos="1418"/>
        </w:tabs>
        <w:ind w:hanging="43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สร้าง ธำรงรักษาครูดี  ครูเก่ง  และเพิ่มเด็กดี  เด็กเก่ง ทั่วทั้งจังหวัด โดย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สร้างครูดี ครูเก่ง แข่งขันทักษะครู คณาจารย์และบุคลากรทางการศึกษา ตั้งเครือข่ายครูในจังหวัดนราธิวาส จำนวน 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8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กลุ่มสาระวิชา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พัฒนานักเรียนและเยาวชนแห่งอนาคตจังหวัดนราธิวาส สอนเสริมให้กับนักเรียน สร้างข้อสอบ แข่งขันทักษะนักเรียน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การสร้างอาชีพวัยเรียนตามบริบทของพื้นที่ในเขตเศรษฐกิจพิเศษจังหวัดนราธิวาส</w:t>
      </w:r>
      <w:r w:rsidRPr="006E2304">
        <w:rPr>
          <w:rFonts w:ascii="TH SarabunPSK" w:eastAsia="Angsana New" w:hAnsi="TH SarabunPSK" w:cs="TH SarabunPSK"/>
          <w:sz w:val="32"/>
          <w:szCs w:val="32"/>
        </w:rPr>
        <w:t>,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56DF7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การพัฒนาทักษะการเรียนรู้ของนักเรียนที่สอดคล้องกับแนวทางการจัดการ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เรียนรู้ในศตวรรษ ที่ 21  มุ่งเน้นสมรรถนะทางสาขาวิชาชีพ  สอดคล้องกับการจัดการศึกษา ในเขต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lastRenderedPageBreak/>
        <w:t>เศรษฐกิจพิเศษนราธิวาส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การศึกษาดูงานสถานประกอบการ/การแลกเปลี่ยนเรียนรู้กับเจ้าของกิจการที่ประสบความสำเร็จ ตั้งแต่อายุน้อย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การฝึกงานของนักเรียนในสถานประกอบการที่นักเรียนมีความสนใจ  มีความถนัด  และตรงตามความต้องการของนักเรียนพัฒนาครูแนะแนวและงานแนะแนวในสถานศึกษาให้มีความเข้มแข็ง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ประสาน</w:t>
      </w:r>
      <w:r w:rsidR="00556DF7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ความร่วมมือกับหน่วยงานที่เกี่ยวข้องกับการพัฒนาฝีมือแรงงาน/การจัดหางานในพื้นที่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ส่งเสริมให้มีกิจกรรมการเรียนการสอนทั้งในและนอกห้องเรียนที่สอดแทรกคุณธรรม จริยธรรม ความมีวินัย จิตสาธารณะ รวมทั้งเร่งสร้างสภาพแวดล้อมภายในและโดยรอบสถานศึกษาให้ปลอดอบายมุขอย่างจริงจัง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สนับสนุนการพัฒนาห้องเรียนดิจิทัล ในโรงเรียนต้นแบบทุกตำบล</w:t>
      </w:r>
    </w:p>
    <w:p w:rsidR="00DA11DA" w:rsidRPr="006E2304" w:rsidRDefault="0029685F" w:rsidP="0029685F">
      <w:pPr>
        <w:pStyle w:val="ab"/>
        <w:tabs>
          <w:tab w:val="left" w:pos="1276"/>
        </w:tabs>
        <w:ind w:left="0" w:firstLine="1418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="00182FF4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พัฒนาเยาวชนให้เป็นเยาวชนอัจฉริยะ เพื่อสร้างเมืองนราแห่งอนาคต ส่งเสริมเด็กดี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  <w:r w:rsidR="00182FF4"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182FF4" w:rsidRPr="006E23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</w:t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>เด็กเก่ง เพื่อพัฒนาเป็นอนาคตของจังหวัด และต้องปลูกฝังสร้างความสำนึกรักในบ้านเกิด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ควรสร้างภูมิคุ้มกันให้กับเด็กที่มีความเสี่ยงสูงต่อการถูกชักจูงไปในทางที่ผิด เพื่อไม่ให้มี</w:t>
      </w:r>
    </w:p>
    <w:p w:rsidR="00DA11DA" w:rsidRPr="006E2304" w:rsidRDefault="00182FF4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</w:t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>โอกาสถูกบิดเบือนข้อมูลไปในทางที่ผิด อันก่อให้เกิดภัยคุกคามต่อจังหวัดและประเทศ</w:t>
      </w:r>
    </w:p>
    <w:p w:rsidR="00DA11DA" w:rsidRPr="006E2304" w:rsidRDefault="00DA11DA" w:rsidP="00182FF4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มีการจัดสวัสดิการจูงใจประโยชน์เกื้อกูล เพื่อรักษาครูดีและครูเก่งให้อยู่ในพื้นที่ พร้อมทั้ง</w:t>
      </w:r>
    </w:p>
    <w:p w:rsidR="00DA11DA" w:rsidRPr="006E2304" w:rsidRDefault="00182FF4" w:rsidP="00182FF4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</w:t>
      </w:r>
      <w:r w:rsidR="00DA11DA" w:rsidRPr="006E2304">
        <w:rPr>
          <w:rFonts w:ascii="TH SarabunPSK" w:eastAsia="Angsana New" w:hAnsi="TH SarabunPSK" w:cs="TH SarabunPSK"/>
          <w:spacing w:val="6"/>
          <w:sz w:val="32"/>
          <w:szCs w:val="32"/>
          <w:cs/>
        </w:rPr>
        <w:t>การให้โอกาสในการเข้าถึงการเรียนรู้ เพื่อการพัฒนาตนเองอย่างต่อเนื่องทั้งในและ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</w:t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ต่างประเทศ นำมาสู่การพัฒนาการเรียนการสอนของจังหวัดนราธิวาส </w:t>
      </w:r>
    </w:p>
    <w:p w:rsidR="00DA11DA" w:rsidRPr="006E2304" w:rsidRDefault="00DA11DA" w:rsidP="00182FF4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การส่งเสริมพัฒนาการศึกษาโรงเรียนตาดีกา</w:t>
      </w:r>
    </w:p>
    <w:p w:rsidR="00DA11DA" w:rsidRPr="006E2304" w:rsidRDefault="00DA11DA" w:rsidP="00182FF4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การพัฒนาการศึกษาระดับอุดมศึกษาของพื้นที่ ให้ตอบโจทย์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เรื่อง คือ การวิจัยและพัฒนาเพื่อรองรับการขับเคลื่อนจังหวัดเศรษฐกิจพิเศษและการเป็นเมืองการค้า การผลิต</w:t>
      </w:r>
    </w:p>
    <w:p w:rsidR="00DA11DA" w:rsidRPr="006E2304" w:rsidRDefault="00182FF4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</w:t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>และพัฒนาบุคลากรเพื่อรองรับการเติบโตของจังหวัด และการเป็นแหล่งบ่มเพาะทาง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</w:t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>ปัญญาให้จังหวัดและเป็นที่ศึกษาเพื่อการพัฒนาเชิงพื้นที่</w:t>
      </w:r>
    </w:p>
    <w:p w:rsidR="00DA11DA" w:rsidRPr="006E2304" w:rsidRDefault="00DA11DA" w:rsidP="00DA11DA">
      <w:pPr>
        <w:tabs>
          <w:tab w:val="left" w:pos="1418"/>
          <w:tab w:val="num" w:pos="1701"/>
        </w:tabs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</w:rPr>
        <w:tab/>
        <w:t xml:space="preserve">-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การให้โอกาสในการเรียนรู้และเติบโตอย่างต่อเนื่องในรูปแบบของทุนการศึกษาแก่เด็ก</w:t>
      </w:r>
    </w:p>
    <w:p w:rsidR="00DA11DA" w:rsidRPr="006E2304" w:rsidRDefault="00182FF4" w:rsidP="00DA11DA">
      <w:pPr>
        <w:tabs>
          <w:tab w:val="left" w:pos="1418"/>
          <w:tab w:val="num" w:pos="1701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>อัจฉริยะของนราธิวาส เพื่อให้ได้เรียนรู้ทั้งในและต่างประเทศในรูปแบบของจิตอาสาเพื่อการสร้างอนาคตเด็กเมืองนราธิวาส</w:t>
      </w:r>
    </w:p>
    <w:p w:rsidR="00DA11DA" w:rsidRPr="006E2304" w:rsidRDefault="00DA11DA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DA11DA" w:rsidRPr="006E2304" w:rsidRDefault="00DA11DA" w:rsidP="00DA11DA">
      <w:pPr>
        <w:ind w:left="709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4)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สร้างโอกาสแก่ผู้ด้อยโอกาส คนยากจน เยียวยาและฟื้นฟูผู้ได้รับผลกระทบจากความไม่สงบให้มีคุณภาพชีวิตที่ดี และพึ่งตนเองได้</w:t>
      </w:r>
    </w:p>
    <w:p w:rsidR="00DA11DA" w:rsidRPr="006E2304" w:rsidRDefault="00DA11DA" w:rsidP="00DA11DA">
      <w:pPr>
        <w:tabs>
          <w:tab w:val="left" w:pos="0"/>
        </w:tabs>
        <w:ind w:firstLine="993"/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</w:p>
    <w:p w:rsidR="00DA11DA" w:rsidRPr="006E2304" w:rsidRDefault="00DA11DA" w:rsidP="00D03C13">
      <w:pPr>
        <w:pStyle w:val="ab"/>
        <w:numPr>
          <w:ilvl w:val="1"/>
          <w:numId w:val="21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ให้ความช่วยเหลือทางสังคมเพื่อเป็นแต้มต่อแก่กลุ่มเป้าหมายประชากรร้อยละ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>40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ที่มีรายได้ต่ำสุด อาทิ การสร้างโอกาสการเข้าถึงสวัสดิการสังคมที่ภาครัฐจัดสรรอย่างทั่วถึงให้แก่กลุ่มเป้าหมายอย่างต่อเนื่อง จัดบริการด้านสุขภาพให้กับประชากรแก่ผู้ด้อยโอกาส ดูแลคนยากจนที่อยู่ในพื้นที่ห่างไกล การเพิ่มแต้มต่อในการจัดการคุ้มครองทางสังคมและสวัสดิการ</w:t>
      </w:r>
    </w:p>
    <w:p w:rsidR="00DA11DA" w:rsidRPr="006E2304" w:rsidRDefault="00DA11DA" w:rsidP="00D03C13">
      <w:pPr>
        <w:pStyle w:val="ab"/>
        <w:numPr>
          <w:ilvl w:val="1"/>
          <w:numId w:val="21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ส่งเสริมและสนับสนุนการสร้างงานสร้างอาชีพแก่ผู้ด้อยโอกาส คนยากจน และคนพิการ </w:t>
      </w:r>
      <w:r w:rsidR="00182FF4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เพื่อเพิ่มรายได้ให้มีคุณภาพชีวิตที่ดีขึ้น และพึ่งตนเองได้ โดยยึดหลักปรัชญาของเศรษฐกิจพอเพียง</w:t>
      </w:r>
    </w:p>
    <w:p w:rsidR="00DA11DA" w:rsidRPr="006E2304" w:rsidRDefault="00DA11DA" w:rsidP="00D03C13">
      <w:pPr>
        <w:pStyle w:val="ab"/>
        <w:numPr>
          <w:ilvl w:val="1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การสร้างโอกาสให้คนจนมีที่ทำกิน มีงานและอาชีพ สามารถเลี้ยงดูตนเองได้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พร้อมทั้ง</w:t>
      </w:r>
    </w:p>
    <w:p w:rsidR="00DA11DA" w:rsidRPr="006E2304" w:rsidRDefault="00182FF4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>การพัฒนาคนจนในวัยแรงงานให้เข้าสู่ตลาดแรงงานใหม่ของพื้นที่เศรษฐกิจพิเศษ</w:t>
      </w:r>
    </w:p>
    <w:p w:rsidR="00DA11DA" w:rsidRPr="006E2304" w:rsidRDefault="00DA11DA" w:rsidP="00D03C13">
      <w:pPr>
        <w:pStyle w:val="ab"/>
        <w:numPr>
          <w:ilvl w:val="1"/>
          <w:numId w:val="21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ส่งเสริมการเลี้ยงดูในครอบครัวที่เน้นการฝึกเด็กให้รู้จักการพึ่งพาตัวเอง มีความซื่อสัตย์ มีวินัย มีศีลธรรม คุณธรรม จริยธรรม มีความรับผิดชอบ ในรูปแบบของกิจกรรมที่เป็นกิจวัตรประจำวัน ผ่านการ บูรณาการร่วมระหว่างโรงเรียน ครอบครัว และชุมชน อย่างเข้มแข็ง และให้พ่อแม่หรือผู้ปกครองเป็นแบบอย่างที่ดีให้เด็กสามารถเรียนรู้และยึดถือเป็นต้นแบบในการดำเนินชีวิต โดยเน้นในกลุ่มของเด็กในครอบครัวที่มีความเสี่ยง และมีข้อจำกัดในการพัฒนาตนเอง หรือยังต้องพึ่งพิงรัฐเป็นลำดับเร่งด่วน</w:t>
      </w:r>
    </w:p>
    <w:p w:rsidR="00182FF4" w:rsidRPr="006E2304" w:rsidRDefault="00182FF4" w:rsidP="00182FF4">
      <w:pPr>
        <w:pStyle w:val="ab"/>
        <w:tabs>
          <w:tab w:val="left" w:pos="1418"/>
        </w:tabs>
        <w:ind w:left="993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A11DA" w:rsidRPr="006E2304" w:rsidRDefault="00DA11DA" w:rsidP="00D03C13">
      <w:pPr>
        <w:pStyle w:val="ab"/>
        <w:numPr>
          <w:ilvl w:val="0"/>
          <w:numId w:val="9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จัดระเบียบสังคมแห่งการเอื้ออาทร และการให้ เน้นการเสริมสร้างความเข้มแข็งของชุมชน</w:t>
      </w:r>
      <w:r w:rsidR="00182FF4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ในการมีส่วนร่วมจัดกิจกรรมสาธารณประโยชน์ จัดระเบียบทางสังคม และกำหนดบทลงโทษแก่ผู้ละเว้น</w:t>
      </w:r>
      <w:r w:rsidR="00EA6B63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การปฏิบัติตามบรรทัดฐานในสังคม ส่งเสริมให้มีธรรมนูญชุมชนเพื่อการพัฒนาสังคมในชุมชนโดยการใช้กลไก</w:t>
      </w:r>
      <w:r w:rsidRPr="006E2304">
        <w:rPr>
          <w:rFonts w:ascii="TH SarabunPSK" w:eastAsia="Angsana New" w:hAnsi="TH SarabunPSK" w:cs="TH SarabunPSK"/>
          <w:spacing w:val="-4"/>
          <w:sz w:val="32"/>
          <w:szCs w:val="32"/>
          <w:cs/>
        </w:rPr>
        <w:t>ของชุมชน ในการเพิ่มโอกาสแก่ผู้ด้อยโอกาส ดูแลคนยากจน เยียวยาและฟื้นฟูผู้ได้รับผลกระทบจากความไม่สงบ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ให้มีคุณภาพชีวิตที่ดี และพึ่งตนเองได้ โดยเฉพาะการสร้างสังคมจิตอาสาที่เข้มแข็ง</w:t>
      </w:r>
    </w:p>
    <w:p w:rsidR="00DA11DA" w:rsidRPr="006E2304" w:rsidRDefault="00DA11DA" w:rsidP="00D03C13">
      <w:pPr>
        <w:pStyle w:val="ab"/>
        <w:numPr>
          <w:ilvl w:val="1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การสร้างภาคีเครือข่าย พัฒนาเครือข่ายประชาชนเพื่อเป็นพลังจิตอาสาในการดูแล เยียวยา</w:t>
      </w:r>
    </w:p>
    <w:p w:rsidR="00DA11DA" w:rsidRPr="006E2304" w:rsidRDefault="00DA11DA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182FF4"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ฟื้นฟูผู้ได้รับผลกระทบจากเหตุการณ์ความไม่สงบ</w:t>
      </w:r>
    </w:p>
    <w:p w:rsidR="00DA11DA" w:rsidRPr="006E2304" w:rsidRDefault="00DA11DA" w:rsidP="00D03C13">
      <w:pPr>
        <w:pStyle w:val="ab"/>
        <w:numPr>
          <w:ilvl w:val="1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การใช้กลไกประชารัฐเพื่อการร่วมดูแลผู้ด้อยโอกาส คนจน และผู้ที่ต้องเยียวยาและฟื้นฟู</w:t>
      </w:r>
    </w:p>
    <w:p w:rsidR="00DA11DA" w:rsidRPr="006E2304" w:rsidRDefault="00182FF4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ผู้ได้รับผลกระทบจากความไม่สงบ ให้ภาคีทุกภาคส่วนเข้ามามีส่วนร่วมในการดูแลคนกลุ่มนี้ </w:t>
      </w:r>
      <w:r w:rsidR="00EA6B63"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โดยใช้กลไกของภาครัฐและแรงจูงใจด้วยการสนับสนุนปัจจัยหรือทรัพยากรหรือโอกาสอื่นๆ </w:t>
      </w:r>
      <w:r w:rsidR="00EA6B63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="00EA6B63"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>ที่เป็นการแสดงความขอบคุณในน้ำใจที่เข้ามามีส่วนร่วมในการดูแลผู้ด้อยโอกาส คนจน และ</w:t>
      </w:r>
      <w:r w:rsidR="00EA6B63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EA6B63"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>ผู้ที่ต้องเยียวยาและฟื้นฟูผู้ได้รับผลกระทบจากความไม่สงบ</w:t>
      </w:r>
    </w:p>
    <w:p w:rsidR="00DA11DA" w:rsidRPr="006E2304" w:rsidRDefault="00DA11DA" w:rsidP="00D03C13">
      <w:pPr>
        <w:pStyle w:val="ab"/>
        <w:numPr>
          <w:ilvl w:val="0"/>
          <w:numId w:val="9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เยียวยาและฟื้นฟูผู้ได้รับผลกระทบจากความไม่สงบให้สามารถช่วยเหลือตนเองได้ โดยมุ่งเน้นการเยียวยาอย่างรวดเร็ว ทั่วถึง และเป็นธรรม และการฟื้นฟูแบบองค์รวมทั้งทางด้านร่างกาย  ด้านจิตใจ </w:t>
      </w:r>
      <w:r w:rsidR="00EA6B63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ด้านสังคม และด้านจิตวิญญาณ ที่สามารถดูแลได้ในรายบุคคล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รวมถึงผู้ด้อยโอกาส</w:t>
      </w:r>
    </w:p>
    <w:p w:rsidR="00DA11DA" w:rsidRPr="006E2304" w:rsidRDefault="00DA11DA" w:rsidP="00D03C13">
      <w:pPr>
        <w:pStyle w:val="ab"/>
        <w:numPr>
          <w:ilvl w:val="1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การพัฒนาบุคลากรภาครัฐและเครือข่ายประชาชนเพื่อร่วมเป็นพลังจิตอาสาในการดูแล</w:t>
      </w:r>
    </w:p>
    <w:p w:rsidR="00DA11DA" w:rsidRPr="006E2304" w:rsidRDefault="00DA11DA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ผู้ด้อยโอกาส คนยากจน และฟื้นฟูผู้ที่ได้รับผลกระทบจากความไม่สงบ</w:t>
      </w:r>
    </w:p>
    <w:p w:rsidR="00DA11DA" w:rsidRPr="006E2304" w:rsidRDefault="00DA11DA" w:rsidP="00D03C13">
      <w:pPr>
        <w:pStyle w:val="ab"/>
        <w:numPr>
          <w:ilvl w:val="0"/>
          <w:numId w:val="9"/>
        </w:numPr>
        <w:tabs>
          <w:tab w:val="left" w:pos="1418"/>
        </w:tabs>
        <w:ind w:hanging="43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สร้างภูมิคุ้มกัน ภาคีเครือข่ายตาสับปะรดเด็กและเยาวชนที่ได้รับผลกระทบจากสถานการณ์ความไม่สงบตามแนวทางประชารัฐ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อบรมให้ความรู้  แลกเปลี่ยนทักษะชีวิต การใช้ชีวิตร่วมกันในสังคม  พหุวัฒธรรม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pacing w:val="-4"/>
          <w:sz w:val="32"/>
          <w:szCs w:val="32"/>
          <w:cs/>
        </w:rPr>
        <w:t>กิจกรรมนันทนาการภาคสนาม</w:t>
      </w:r>
      <w:r w:rsidRPr="006E2304">
        <w:rPr>
          <w:rFonts w:ascii="TH SarabunPSK" w:eastAsia="Angsana New" w:hAnsi="TH SarabunPSK" w:cs="TH SarabunPSK"/>
          <w:spacing w:val="-4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pacing w:val="-4"/>
          <w:sz w:val="32"/>
          <w:szCs w:val="32"/>
          <w:cs/>
        </w:rPr>
        <w:t xml:space="preserve">เข้าค่ายสานฝันปั้นรัก </w:t>
      </w:r>
      <w:r w:rsidRPr="006E2304">
        <w:rPr>
          <w:rFonts w:ascii="TH SarabunPSK" w:eastAsia="Angsana New" w:hAnsi="TH SarabunPSK" w:cs="TH SarabunPSK"/>
          <w:spacing w:val="-4"/>
          <w:sz w:val="32"/>
          <w:szCs w:val="32"/>
        </w:rPr>
        <w:t xml:space="preserve">3 </w:t>
      </w:r>
      <w:r w:rsidRPr="006E2304">
        <w:rPr>
          <w:rFonts w:ascii="TH SarabunPSK" w:eastAsia="Angsana New" w:hAnsi="TH SarabunPSK" w:cs="TH SarabunPSK"/>
          <w:spacing w:val="-4"/>
          <w:sz w:val="32"/>
          <w:szCs w:val="32"/>
          <w:cs/>
        </w:rPr>
        <w:t xml:space="preserve">วัน </w:t>
      </w:r>
      <w:r w:rsidRPr="006E2304">
        <w:rPr>
          <w:rFonts w:ascii="TH SarabunPSK" w:eastAsia="Angsana New" w:hAnsi="TH SarabunPSK" w:cs="TH SarabunPSK"/>
          <w:spacing w:val="-4"/>
          <w:sz w:val="32"/>
          <w:szCs w:val="32"/>
        </w:rPr>
        <w:t xml:space="preserve">2 </w:t>
      </w:r>
      <w:r w:rsidRPr="006E2304">
        <w:rPr>
          <w:rFonts w:ascii="TH SarabunPSK" w:eastAsia="Angsana New" w:hAnsi="TH SarabunPSK" w:cs="TH SarabunPSK"/>
          <w:spacing w:val="-4"/>
          <w:sz w:val="32"/>
          <w:szCs w:val="32"/>
          <w:cs/>
        </w:rPr>
        <w:t>คืน สถานที่  ณ ค่ายจุฬาภรณ์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 อำเภอเมืองนราธิวาส  จังหวัดนราธิวาส</w:t>
      </w:r>
    </w:p>
    <w:p w:rsidR="00DA11DA" w:rsidRPr="006E2304" w:rsidRDefault="00DA11DA" w:rsidP="00DA11DA">
      <w:pPr>
        <w:pStyle w:val="ab"/>
        <w:tabs>
          <w:tab w:val="left" w:pos="1418"/>
        </w:tabs>
        <w:ind w:left="1701"/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DA11DA" w:rsidRPr="006E2304" w:rsidRDefault="00DA11DA" w:rsidP="00DA11DA">
      <w:pPr>
        <w:ind w:left="709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5)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สร้างชุมชนแห่งสุขภาวะที่เข้มแข็ง ให้ประชาชนฉลาดรู้ พึ่งตนเองทางสุขภาพ ลดปัญหา</w:t>
      </w:r>
      <w:r w:rsidR="00EA6B63"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การเจ็บป่วย ป่วยตาย ทุกพื้นที่ และพัฒนาขีดความสามารถการบริการสุขภาพที่มีคุณภาพ มาตรฐาน </w:t>
      </w:r>
      <w:r w:rsidRPr="006E2304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DA11DA" w:rsidRPr="006E2304" w:rsidRDefault="00DA11DA" w:rsidP="00DA11DA">
      <w:pPr>
        <w:tabs>
          <w:tab w:val="left" w:pos="993"/>
        </w:tabs>
        <w:ind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DA11DA" w:rsidRPr="006E2304" w:rsidRDefault="00DA11DA" w:rsidP="00D03C13">
      <w:pPr>
        <w:pStyle w:val="ab"/>
        <w:numPr>
          <w:ilvl w:val="2"/>
          <w:numId w:val="3"/>
        </w:numPr>
        <w:tabs>
          <w:tab w:val="clear" w:pos="2160"/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พัฒนาสถานบริการสาธารณสุขให้มีสมรรถนะสูง มีระบบการบริการที่ได้มาตรฐานและ</w:t>
      </w:r>
      <w:r w:rsidR="00EA6B63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มีประสิทธิภาพ มีศักยภาพพร้อมต่อการให้บริการสุขภาพ และการเข้าถึงระบบบริการสุขภาพของประชาชน </w:t>
      </w:r>
      <w:r w:rsidR="00EA6B63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โดยมีสอดคล้องตามบริบทและความต้องการของพื้นที่ พัฒนาระบบบริการสุขภาพรองรับเศรษฐกิจพิเศษและรองรับความต้องการ</w:t>
      </w:r>
      <w:r w:rsidR="00EA6B63" w:rsidRPr="006E2304">
        <w:rPr>
          <w:rFonts w:ascii="TH SarabunPSK" w:eastAsia="Angsana New" w:hAnsi="TH SarabunPSK" w:cs="TH SarabunPSK"/>
          <w:sz w:val="32"/>
          <w:szCs w:val="32"/>
          <w:cs/>
        </w:rPr>
        <w:t>กับอาเซี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ยนและนานาชาติ</w:t>
      </w:r>
    </w:p>
    <w:p w:rsidR="00DA11DA" w:rsidRPr="006E2304" w:rsidRDefault="00DA11DA" w:rsidP="00D03C13">
      <w:pPr>
        <w:pStyle w:val="ab"/>
        <w:numPr>
          <w:ilvl w:val="1"/>
          <w:numId w:val="2"/>
        </w:numPr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พัฒนาระบบบริการสุขภาพ เพื่อรองรับการเติบโตของพื้นที่เศรษฐกิจพิเศษ และพัฒนา</w:t>
      </w:r>
    </w:p>
    <w:p w:rsidR="00DA11DA" w:rsidRPr="006E2304" w:rsidRDefault="00EA6B63" w:rsidP="00DA11DA">
      <w:pPr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เชื่อมโยงกับอาเซี</w:t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>ยน เพื่อรองรับการบริการสุขภาพทางพาณิชย์และการท่องเที่ยว</w:t>
      </w:r>
    </w:p>
    <w:p w:rsidR="00DA11DA" w:rsidRPr="006E2304" w:rsidRDefault="00DA11DA" w:rsidP="00DA11DA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-    พัฒนาศักยภาพหน่วยบริการระดับปฐมภูมิและทุติยภูมิ ( โรงพยาบาลส่งเสริมสุขภาพตำบล และโรงพยาบาลชุมชน ) เพื่อเพิ่มขีดความสามารถทางการให้บริการ และลดความเหลื่อมล้ำทางการบริการ</w:t>
      </w:r>
    </w:p>
    <w:p w:rsidR="00DA11DA" w:rsidRPr="006E2304" w:rsidRDefault="00DA11DA" w:rsidP="00EA6B63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-    พัฒนาระบบบริการการแพทย์ฉุกเฉิน เพื่อรองรับการเติบโตเป็นเมืองเศรษฐกิจพิเศษและ</w:t>
      </w:r>
      <w:r w:rsidR="00EA6B63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การเชื่อมโยงการคมนาคม โลจิสติกส์</w:t>
      </w:r>
    </w:p>
    <w:p w:rsidR="00DA11DA" w:rsidRPr="006E2304" w:rsidRDefault="00DA11DA" w:rsidP="00D03C13">
      <w:pPr>
        <w:pStyle w:val="ab"/>
        <w:numPr>
          <w:ilvl w:val="2"/>
          <w:numId w:val="3"/>
        </w:numPr>
        <w:tabs>
          <w:tab w:val="clear" w:pos="2160"/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ร้างเสริมให้ประชาชนมีสุขภาวะที่ดีโดยมุ่งเน้นการป้องกันและควบคุมปัจจัยและแก้ไขปัญหาที่คุกคามสุขภาพประชาชนตลอดช่วงชีวิต เน้นในกลุ่มอนามัยแม่และเด็ก โดยเผยแพร่ความรู้ด้านสุขภาพเพื่อนำไปสู่การปรับเปลี่ยนพฤติกรรมการดูแลสุขภาพและการเข้าถึงบริการสาธารณสุข ที่สอดคล้องตามบริบทของ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วัฒนธรรมและพื้นที่ โดยใช้หลักการสาธารณสุขผสมผสานหลักธรรมทางศาสนาและวิถีที่เป็นมิตรต่อสุขภาพ การสร้างนิสัยสุขภาพให้ประชาชนมีสุขภาพดี รวมทั้งการใช้ระบบดิจิตัลในการดูแลสุขภาพ</w:t>
      </w:r>
    </w:p>
    <w:p w:rsidR="00DA11DA" w:rsidRPr="006E2304" w:rsidRDefault="00DA11DA" w:rsidP="00D03C13">
      <w:pPr>
        <w:pStyle w:val="ab"/>
        <w:numPr>
          <w:ilvl w:val="1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การสร้างนิสัยสุขภาพใหม่แก่กลุ่มป่วยเรื้อรัง และกลุ่มเสี่ยงต่อสุขภาพ โดยการใช้ชุมชน</w:t>
      </w:r>
    </w:p>
    <w:p w:rsidR="00DA11DA" w:rsidRPr="006E2304" w:rsidRDefault="00EA6B63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>เป็นแกนกลางในการสร้างนิสัยสุขภาพแก่ประชาชน</w:t>
      </w:r>
    </w:p>
    <w:p w:rsidR="00DA11DA" w:rsidRPr="006E2304" w:rsidRDefault="00DA11DA" w:rsidP="00DA11DA">
      <w:pPr>
        <w:pStyle w:val="ab"/>
        <w:tabs>
          <w:tab w:val="left" w:pos="1418"/>
        </w:tabs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    -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การพัฒนาระบบสุขภาพของชุมชน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โดยเครือข่ายผู้ดูแลสุขภาพในชุมชนระดับปฐมภูมิ ได้แก่</w:t>
      </w:r>
    </w:p>
    <w:p w:rsidR="00DA11DA" w:rsidRPr="006E2304" w:rsidRDefault="00EA6B63" w:rsidP="00EA6B63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>โรงพยาบาลส่งเสริมสุขภาพตำบล โดยระบบคลินิกหมอครอบครัว (</w:t>
      </w:r>
      <w:r w:rsidR="00DA11DA" w:rsidRPr="006E2304">
        <w:rPr>
          <w:rFonts w:ascii="TH SarabunPSK" w:eastAsia="Angsana New" w:hAnsi="TH SarabunPSK" w:cs="TH SarabunPSK"/>
          <w:sz w:val="32"/>
          <w:szCs w:val="32"/>
        </w:rPr>
        <w:t xml:space="preserve">PCC : Primary Care </w:t>
      </w:r>
      <w:r w:rsidRPr="006E2304">
        <w:rPr>
          <w:rFonts w:ascii="TH SarabunPSK" w:eastAsia="Angsana New" w:hAnsi="TH SarabunPSK" w:cs="TH SarabunPSK"/>
          <w:sz w:val="32"/>
          <w:szCs w:val="32"/>
        </w:rPr>
        <w:tab/>
      </w:r>
      <w:r w:rsidR="00DA11DA" w:rsidRPr="006E2304">
        <w:rPr>
          <w:rFonts w:ascii="TH SarabunPSK" w:eastAsia="Angsana New" w:hAnsi="TH SarabunPSK" w:cs="TH SarabunPSK"/>
          <w:sz w:val="32"/>
          <w:szCs w:val="32"/>
        </w:rPr>
        <w:t xml:space="preserve">Cluster) </w:t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ที่สามารถเข้าถึงการดูแลสุขภาพรายบุคคล โดยใช้ประโยชน์จากการนำระบบดิจิทัล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มาช่วยในการดูแลสุขภาพประชาชน </w:t>
      </w:r>
    </w:p>
    <w:p w:rsidR="00DA11DA" w:rsidRPr="006E2304" w:rsidRDefault="00DA11DA" w:rsidP="00D03C13">
      <w:pPr>
        <w:pStyle w:val="ab"/>
        <w:numPr>
          <w:ilvl w:val="1"/>
          <w:numId w:val="2"/>
        </w:numPr>
        <w:tabs>
          <w:tab w:val="clear" w:pos="1440"/>
          <w:tab w:val="left" w:pos="1418"/>
        </w:tabs>
        <w:rPr>
          <w:rFonts w:ascii="TH SarabunPSK" w:eastAsia="Angsana New" w:hAnsi="TH SarabunPSK" w:cs="TH SarabunPSK"/>
          <w:sz w:val="32"/>
          <w:szCs w:val="32"/>
          <w:lang w:val="en-AU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การเร่งรัดพัฒนาและการแก้ไขปัญหาด้านสุขภาพสตรีและเด็กในจังหวัดนราธิวาส ได้แก่ </w:t>
      </w:r>
    </w:p>
    <w:p w:rsidR="00DA11DA" w:rsidRPr="006E2304" w:rsidRDefault="00EA6B63" w:rsidP="00DA11DA">
      <w:pPr>
        <w:tabs>
          <w:tab w:val="left" w:pos="1418"/>
        </w:tabs>
        <w:rPr>
          <w:rFonts w:ascii="TH SarabunPSK" w:eastAsia="Angsana New" w:hAnsi="TH SarabunPSK" w:cs="TH SarabunPSK"/>
          <w:sz w:val="32"/>
          <w:szCs w:val="32"/>
          <w:lang w:val="en-AU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A11DA" w:rsidRPr="006E2304">
        <w:rPr>
          <w:rFonts w:ascii="TH SarabunPSK" w:eastAsia="Angsana New" w:hAnsi="TH SarabunPSK" w:cs="TH SarabunPSK"/>
          <w:spacing w:val="-6"/>
          <w:sz w:val="32"/>
          <w:szCs w:val="32"/>
          <w:cs/>
        </w:rPr>
        <w:t>ปัญหาสุขภาพมารดาและทารกก่อนคลอดและหลังคลอด ปัญหาด้านโภชนาการ และทันตสุขภาพ</w:t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>พฤติกรรมเสี่ยงต่อการตั้งครรภ์ในวัยรุ่น  และสร้างชุมชนต้นแบบการดูแลสุขภาพมารดาและ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ทารกอย่างยั่งยืน           </w:t>
      </w:r>
    </w:p>
    <w:p w:rsidR="00DA11DA" w:rsidRPr="006E2304" w:rsidRDefault="00DA11DA" w:rsidP="00D03C13">
      <w:pPr>
        <w:pStyle w:val="ab"/>
        <w:numPr>
          <w:ilvl w:val="2"/>
          <w:numId w:val="3"/>
        </w:numPr>
        <w:tabs>
          <w:tab w:val="clear" w:pos="2160"/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พัฒนาศักยภาพภาคีเครือข่ายในชุมชนให้มีส่วนร่วมในการจัดการสุขภาพระดับชุมชนที่มีประสิทธิภาพ สามารถดูแล เฝ้าระวัง และจัดการภาวะเสี่ยงสุขภาพเบื้องต้นของชุมชนได้ตามสภาพ และบริบทพื้นที่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เพิ่มขีดความสามารถและปริมาณของอาสาสมัครสาธารณสุขภาคประชาชน เพื่อรองรับจิตอาสาด้านสุขภาพประกอบด้วย อาสาสมัครสาธารณสุขครอบครัว อาสาสมัครสาธารณสุขต่างประเทศ อาสาสมัครสาธารณสุขทางทะเล</w:t>
      </w:r>
    </w:p>
    <w:p w:rsidR="00DA11DA" w:rsidRPr="006E2304" w:rsidRDefault="00DA11DA" w:rsidP="00D03C13">
      <w:pPr>
        <w:pStyle w:val="ab"/>
        <w:numPr>
          <w:ilvl w:val="2"/>
          <w:numId w:val="3"/>
        </w:numPr>
        <w:tabs>
          <w:tab w:val="clear" w:pos="2160"/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สร้างระบบการอภิบาลสุขภาพผู้สูงอายุ ให้มีศูนย์จัดการสุขภาพผู้สูงอายุแบบองค์รวมครบวงจรเพื่อรองรับสังคมผู้สูงอายุของจังหวัดและการเพิ่มขึ้นของผู้ป่วยในกลุ่มผู้สูงอายุ</w:t>
      </w:r>
    </w:p>
    <w:p w:rsidR="00DA11DA" w:rsidRPr="006E2304" w:rsidRDefault="00DA11DA" w:rsidP="00D03C13">
      <w:pPr>
        <w:pStyle w:val="ab"/>
        <w:numPr>
          <w:ilvl w:val="2"/>
          <w:numId w:val="3"/>
        </w:numPr>
        <w:tabs>
          <w:tab w:val="clear" w:pos="2160"/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การพัฒนาด้านอนามัยสิ่งแวดล้อมในพื้นที่เมือง พื้นที่เสี่ยง  พื้นที่ชายแดน พื้นที่อุตสาหกรรม ให้เอื้อต่อภาวะสุขภาพ การป้องกันโรค</w:t>
      </w:r>
      <w:r w:rsidRPr="006E2304">
        <w:rPr>
          <w:rFonts w:ascii="TH SarabunPSK" w:hAnsi="TH SarabunPSK" w:cs="TH SarabunPSK"/>
          <w:sz w:val="32"/>
          <w:szCs w:val="32"/>
          <w:cs/>
        </w:rPr>
        <w:t>และภัยสุขภาพ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เพื่อรองรับการขยายตัวเป็นพื้นที่เศรษฐกิจพิเศษ</w:t>
      </w:r>
    </w:p>
    <w:p w:rsidR="00DA11DA" w:rsidRPr="006E2304" w:rsidRDefault="00DA11DA" w:rsidP="00DA11DA">
      <w:pPr>
        <w:pStyle w:val="ab"/>
        <w:tabs>
          <w:tab w:val="left" w:pos="1418"/>
        </w:tabs>
        <w:ind w:left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(6)  การพัฒนาด้านผลิตภัณฑ์และบริการสุขภาพให้มีคุณภาพและได้มาตรฐาน เพื่อสนับสนุน</w:t>
      </w:r>
    </w:p>
    <w:p w:rsidR="00DA11DA" w:rsidRPr="006E2304" w:rsidRDefault="00DA11DA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การค้าและการบริการทางสุขภาพ รองรับรองรับการขยายตัวเป็นพื้นที่เศรษฐกิจพิเศษ</w:t>
      </w:r>
    </w:p>
    <w:p w:rsidR="00DA11DA" w:rsidRPr="006E2304" w:rsidRDefault="00DA11DA" w:rsidP="00DA11DA">
      <w:pPr>
        <w:pStyle w:val="ab"/>
        <w:ind w:left="1701"/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DA11DA" w:rsidRPr="006E2304" w:rsidRDefault="00DA11DA" w:rsidP="00DA11DA">
      <w:pPr>
        <w:ind w:left="709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6)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ลดความเหลื่อมล้ำทางรายได้ ด้วยระบบเศรษฐกิจชุมชนที่เข้มแข็ง สร้างงาน อาชีพ รายได้ </w:t>
      </w:r>
      <w:r w:rsidR="00EA6B63"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แก่ชุมชนจากต้นทุนทรัพยากรและภูมิปัญญา </w:t>
      </w:r>
    </w:p>
    <w:p w:rsidR="00DA11DA" w:rsidRPr="006E2304" w:rsidRDefault="00DA11DA" w:rsidP="00DA11DA">
      <w:pPr>
        <w:tabs>
          <w:tab w:val="left" w:pos="1134"/>
        </w:tabs>
        <w:ind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DA11DA" w:rsidRPr="006E2304" w:rsidRDefault="00DA11DA" w:rsidP="00D03C13">
      <w:pPr>
        <w:pStyle w:val="ab"/>
        <w:numPr>
          <w:ilvl w:val="0"/>
          <w:numId w:val="10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ส่งเสริมการรวมกลุ่มและยกระดับมาตรฐานกระบวนการผลิตของผลิตภัณฑ์ชุมชน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FB7F91" w:rsidRPr="006E2304">
        <w:rPr>
          <w:rFonts w:ascii="TH SarabunPSK" w:eastAsia="Angsana New" w:hAnsi="TH SarabunPSK" w:cs="TH SarabunPSK"/>
          <w:sz w:val="32"/>
          <w:szCs w:val="32"/>
          <w:cs/>
        </w:rPr>
        <w:t>ผลิตภัณฑ์</w:t>
      </w:r>
      <w:r w:rsidR="00EA6B63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ภูมิปัญญา เพิ่มมูลค่าด้วยนวัตกรรมสร้างสรรค์และเทคโนโลยี</w:t>
      </w:r>
      <w:r w:rsidR="00FB7F91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โดยทรงคุณค่าแห่ง</w:t>
      </w:r>
      <w:r w:rsidR="00FB7F91" w:rsidRPr="006E2304">
        <w:rPr>
          <w:rFonts w:ascii="TH SarabunPSK" w:eastAsia="Angsana New" w:hAnsi="TH SarabunPSK" w:cs="TH SarabunPSK"/>
          <w:sz w:val="32"/>
          <w:szCs w:val="32"/>
          <w:cs/>
        </w:rPr>
        <w:t>ผลิตภัณฑ์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อัตลักษณ์ของพื้นที่ 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ส่งเสริมกระบวนการเรียนรู้ของผู้ประกอบการและคนในชุมชนด้วยกระบวนการวิจัย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รวมทั้งส่งเสริมการแสวงหาโอกาสทางการค้ากับนานาชาติผ่านการเชื่อมโยงตลาด และการค้าขายบนระบบดิจิทัล</w:t>
      </w:r>
    </w:p>
    <w:p w:rsidR="00DA11DA" w:rsidRPr="006E2304" w:rsidRDefault="00DA11DA" w:rsidP="00D03C13">
      <w:pPr>
        <w:pStyle w:val="ab"/>
        <w:numPr>
          <w:ilvl w:val="0"/>
          <w:numId w:val="10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ส่งเสริมการจัดตั้งศูนย์พัฒนาและยกระดับผลิตภัณฑ์ชุมชนอัจฉริยะ (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Re-Package Center)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เพื่อเป็นศูนย์กลางมาตรฐานระดับจังหวัดในการปรับรูปแบบสินค้าและผลิตภัณฑ์ชุมชนให้มีศักยภาพ</w:t>
      </w:r>
      <w:r w:rsidR="00EA6B63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 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ในการแข่งขันกับตลาดผู้บริโภคทั้งภายในและต่างประเทศ</w:t>
      </w:r>
    </w:p>
    <w:p w:rsidR="00DA11DA" w:rsidRPr="006E2304" w:rsidRDefault="00DA11DA" w:rsidP="00D03C13">
      <w:pPr>
        <w:pStyle w:val="ab"/>
        <w:numPr>
          <w:ilvl w:val="0"/>
          <w:numId w:val="10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สร้างโอกาสอาชีพจากต้นทุนทรัพยากรธรรมชาติของชุมชน อาทิ ประมงชายฝั่ง เกษตรอินทรีย์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Premium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งานอาชีพจากฐานการท่องเที่ยวในหมู่บ้านท่องเที่ยวชุมชน และหมู่บ้านทรัพยากรท้องถิ่นเพิ่มค่า  โดยส่งเสริมการพัฒนาระบบจัดการหมู่บ้านชุมชนทั้งระบบด้วยเทคโนโลยีสมัยใหม่ให้ได้มาตรฐานสากล มีความปลอดภัย การหนุนเสริมและพัฒนาต่อยอดผลิตภัณฑ์ภูมิปัญญาของชุมชนให้สอดรับกับกิจกรรม</w:t>
      </w:r>
      <w:r w:rsidR="00EA6B63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91AD8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การท่องเที่ยว บูรณาการความร่วมมือพัฒนาในรูปแบบประชารัฐ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 รวมทั้งส่งเสริมการใช้เทคโนโลยีสารสนเทศ</w:t>
      </w:r>
      <w:r w:rsidR="00891AD8" w:rsidRPr="006E230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E2304">
        <w:rPr>
          <w:rFonts w:ascii="TH SarabunPSK" w:hAnsi="TH SarabunPSK" w:cs="TH SarabunPSK"/>
          <w:sz w:val="32"/>
          <w:szCs w:val="32"/>
          <w:cs/>
        </w:rPr>
        <w:t>ในการสร้างการจัดการความรู้ในชุมชน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เพื่อการเพิ่มความเข้มแข็งในการแข่งขันของอาชีพ</w:t>
      </w:r>
    </w:p>
    <w:p w:rsidR="00DA11DA" w:rsidRPr="006E2304" w:rsidRDefault="00DA11DA" w:rsidP="00D03C13">
      <w:pPr>
        <w:pStyle w:val="ab"/>
        <w:numPr>
          <w:ilvl w:val="0"/>
          <w:numId w:val="10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ส่งเสริมให้มีตลาดการค้าในระดับชุมชนเพื่อเป็นแหล่งสร้างงานอาชีพจากต้นทุนของทรัพยากรธรรมชาติในรูปแบบของตลาดการเกษตรประจำชุมชน พร้อมทั้งพัฒนาตลาดย่อยในชุมชน ตลาดนัดชุมชนให้มีศักยภาพในการสร้างงานอาชีพและเงินหมุนเวียนในชุมชน พร้อมจัดระเบียบความมีมาตรฐานที่ดี และระบบการบริหารจัดการโดยคนในชุมชนแบบมีส่วนร่วม</w:t>
      </w:r>
    </w:p>
    <w:p w:rsidR="00DA11DA" w:rsidRPr="006E2304" w:rsidRDefault="00DA11DA" w:rsidP="00D03C13">
      <w:pPr>
        <w:pStyle w:val="ab"/>
        <w:numPr>
          <w:ilvl w:val="1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การส่งเสริมความสามารถในชุมชนให้ก้าวสู่เศรษฐกิจชุมชน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4.0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(การสร้างนวัตกรรมเพิ่ม</w:t>
      </w:r>
    </w:p>
    <w:p w:rsidR="00DA11DA" w:rsidRPr="006E2304" w:rsidRDefault="00FB7F91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มูลค่าผลิตภัณฑ์ของชุมชน, การสร้างเศรษฐกิจชุมชนจากฐานของวัฒนธรรมและธรรมชาติ,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>พัฒนาขีดความสามารถของชุมชนให้เท่าทันการเปลี่ยนแปลงต่อการก้าวเข้าสู่โลกดิจิ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ทัล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>อย่า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ง</w:t>
      </w:r>
      <w:r w:rsidR="00DA11DA" w:rsidRPr="006E2304">
        <w:rPr>
          <w:rFonts w:ascii="TH SarabunPSK" w:eastAsia="Angsana New" w:hAnsi="TH SarabunPSK" w:cs="TH SarabunPSK"/>
          <w:sz w:val="32"/>
          <w:szCs w:val="32"/>
          <w:cs/>
        </w:rPr>
        <w:t>เท่าทัน, บริหารจัดการอัตลักษณ์ของชุมชนให้เกิดคุณค่าและมูลค่า)</w:t>
      </w:r>
    </w:p>
    <w:p w:rsidR="00DA11DA" w:rsidRPr="006E2304" w:rsidRDefault="00DA11DA" w:rsidP="00D03C13">
      <w:pPr>
        <w:pStyle w:val="ab"/>
        <w:numPr>
          <w:ilvl w:val="0"/>
          <w:numId w:val="10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เสริมทักษะความรู้ด้านขีดความสามารถทางการเงินแก่คนในชุมชนและประชาชน สร้าง</w:t>
      </w:r>
      <w:r w:rsidR="00FB7F91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ความเข้มแข็งให้กลุ่มองค์กรการเงินภาคประชาชนให้มีขีดความสามารถในการบริหารจัดการ เป็นแหล่งทุนระดับชุมชนที่มีศักยภาพ และเป็นแกนนำในการจัดสวัสดิการภาคประชาชนให้แก่คนในชุมชน </w:t>
      </w:r>
      <w:r w:rsidRPr="006E2304">
        <w:rPr>
          <w:rFonts w:ascii="TH SarabunPSK" w:hAnsi="TH SarabunPSK" w:cs="TH SarabunPSK"/>
          <w:sz w:val="32"/>
          <w:szCs w:val="32"/>
          <w:cs/>
        </w:rPr>
        <w:t>ให้ความสำคัญกับกลุ่มที่ยังขาดโอกาสและยังพึ่งตนเองไม่ได้ โดยมุ่งเน้นการปรับตนเองที่เท่าทันการเปลี่ยนแปลง</w:t>
      </w:r>
      <w:r w:rsidR="00FB7F91" w:rsidRPr="006E230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E2304">
        <w:rPr>
          <w:rFonts w:ascii="TH SarabunPSK" w:hAnsi="TH SarabunPSK" w:cs="TH SarabunPSK"/>
          <w:sz w:val="32"/>
          <w:szCs w:val="32"/>
          <w:cs/>
        </w:rPr>
        <w:t>โดยการ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ส่งเสริมการเรียนรู้ด้านการเงิน สังคม และดิจิทัลแก่ชุมชน เพื่อสร้างโอกาสทางสังคม</w:t>
      </w:r>
    </w:p>
    <w:p w:rsidR="00DA11DA" w:rsidRPr="006E2304" w:rsidRDefault="00DA11DA" w:rsidP="00D03C13">
      <w:pPr>
        <w:pStyle w:val="ab"/>
        <w:numPr>
          <w:ilvl w:val="0"/>
          <w:numId w:val="10"/>
        </w:numPr>
        <w:tabs>
          <w:tab w:val="left" w:pos="1418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>สร้างและพัฒนาผู้นำการเปลี่ยนแปลงในชุมชนรุ่นใหม่ให้มีขีดความสามารถในการสร้างแรง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pacing w:val="-6"/>
          <w:sz w:val="32"/>
          <w:szCs w:val="32"/>
          <w:cs/>
        </w:rPr>
        <w:t>บันดาลใจให้เกิดความเชื่อมั่น ศรัทธา มีจุดยืนทางความคิดในการสร้างงานอาชีพ โดยเฉพาะการเจาะกลุ่มคนรุ่นใหม่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เกิดการพัฒนาตนเองให้มีศักยภาพเป็นผู้ประกอบการใหม่ มีทักษะการบริหารจัดการและการตลาดสินค้าชุมชน โดยการสนับสนุนจากผู้นำในชุมชนและกลไกของประชารัฐ ทั้งนี้คำนึงถึงการใช้ประโยชน์จากเทคโนโลยีและระบบการตลาดดิจิทัล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 เพื่อสร้างผู้ประกอบการรุ่นใหม่</w:t>
      </w:r>
    </w:p>
    <w:p w:rsidR="00DA11DA" w:rsidRPr="006E2304" w:rsidRDefault="00DA11DA" w:rsidP="00D03C13">
      <w:pPr>
        <w:pStyle w:val="ab"/>
        <w:numPr>
          <w:ilvl w:val="0"/>
          <w:numId w:val="10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การสร้างโอกาสในการมีงานและอาชีพแก่ผู้สูงอายุ ให้สามารถรวมกลุ่มหรือพัฒนาตนเองเป็นวิสาหกิจชุมชนหรือกลุ่มผู้ผลิตสินค้าชุมชน โดยการสนับสนุนของภาครัฐและเอกชนเพื่อหนุนให้เกิดการพัฒนาทักษะฝีมือในการผลิต และสามารถเชื่อมโยงการตลาด</w:t>
      </w:r>
    </w:p>
    <w:p w:rsidR="00DA11DA" w:rsidRPr="006E2304" w:rsidRDefault="00DA11DA" w:rsidP="00D03C13">
      <w:pPr>
        <w:pStyle w:val="ab"/>
        <w:numPr>
          <w:ilvl w:val="0"/>
          <w:numId w:val="10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ส่งเสริมการเข้าถึงและการใช้เทคโนโลยี รวมทั้งระบบดิจิทัลในระดับชุมชน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เพื่อหนุนเสริมชุมชนให้เข้าถึงโอกาสในการสร้างงานอาชีพจากความเปลี่ยนแปลงสู่สังคมดิจิทัล พัฒนาขีดความสามารถ</w:t>
      </w:r>
      <w:r w:rsidR="00FB7F91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ในการใช้ประโยชน์จากอินเตอร์เน็ต และการตลาดดิจิทัลแก่วิสาหกิจชุมชน ผู้ประกอบการใหม่ในชุมชน </w:t>
      </w:r>
      <w:r w:rsidR="00FB7F91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โดยเน้นการสร้างศูนย์พัฒนาวิสาหกิจชุมชนอัจฉริยะ </w:t>
      </w:r>
    </w:p>
    <w:p w:rsidR="00DA11DA" w:rsidRPr="006E2304" w:rsidRDefault="00DA11DA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7)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พัฒนาโครงสร้างพื้นฐาน และสาธารณูปโภค</w:t>
      </w:r>
      <w:r w:rsidR="00FB7F91"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ขั้นพื้นฐาน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เพื่อหนุนเสริมคุณภาพชีวิตแก่ประชาชนอย่างทั่วถึง </w:t>
      </w:r>
    </w:p>
    <w:p w:rsidR="00DA11DA" w:rsidRPr="006E2304" w:rsidRDefault="00DA11DA" w:rsidP="00DA11DA">
      <w:pPr>
        <w:tabs>
          <w:tab w:val="left" w:pos="993"/>
        </w:tabs>
        <w:ind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DA11DA" w:rsidRPr="006E2304" w:rsidRDefault="00DA11DA" w:rsidP="00D03C13">
      <w:pPr>
        <w:pStyle w:val="ab"/>
        <w:numPr>
          <w:ilvl w:val="1"/>
          <w:numId w:val="12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6E230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พัฒนาโครงสร้างพื้นฐานในเขตพื้นที่ชุมชน เขตเมืองพื้นที่ชายแดน และพื้นที่ท่องเที่ยวให้มีอารยสถาปัตย์ที่เอื้อต่อผู้พิการ ผู้สูงอายุและเด็ก</w:t>
      </w:r>
    </w:p>
    <w:p w:rsidR="00DA11DA" w:rsidRPr="006E2304" w:rsidRDefault="00DA11DA" w:rsidP="00D03C13">
      <w:pPr>
        <w:pStyle w:val="ab"/>
        <w:numPr>
          <w:ilvl w:val="1"/>
          <w:numId w:val="12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6E230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พัฒนาระบบไฟฟ้า ประปาและระบบโทรคมนามคม ให้ครอบคลุมทุกพื้นที่ โดยเฉพาะในพื้นที่ยังขาดแคลน</w:t>
      </w:r>
    </w:p>
    <w:p w:rsidR="00DA11DA" w:rsidRPr="006E2304" w:rsidRDefault="00DA11DA" w:rsidP="00D03C13">
      <w:pPr>
        <w:pStyle w:val="ab"/>
        <w:numPr>
          <w:ilvl w:val="1"/>
          <w:numId w:val="12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6E230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ส่งเสริมองค์กรปกครองส่วนท้องถิ่นในการพัมนาพื้นที่สาธารณะเพื่อผู้ด้อยโอกาส และสนับสนุนการพัฒนา การบุกเบิก สร้างปรับปรุง บำรุงรักษาทางคมนาคม สะพาน เขื่อน ระบบระบายน้ำ ให้ครอบคลุมทุกพื้นที่เขตชุมชน เขตเมืองแถบพื้นที่ชายแดน</w:t>
      </w:r>
    </w:p>
    <w:p w:rsidR="00DA11DA" w:rsidRPr="006E2304" w:rsidRDefault="00DA11DA" w:rsidP="00D03C13">
      <w:pPr>
        <w:pStyle w:val="ab"/>
        <w:numPr>
          <w:ilvl w:val="1"/>
          <w:numId w:val="12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6E230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พัฒนาโครงสร้างด้านระบบเทคโนโลยี สารสนเทศ ทั้งระบบอินเตอร์เน็ตความเร็วสูงให้ครอบคลุมทุกพื้นที่ทุรกันดาร</w:t>
      </w:r>
    </w:p>
    <w:p w:rsidR="00DA11DA" w:rsidRPr="006E2304" w:rsidRDefault="00DA11DA" w:rsidP="00D03C13">
      <w:pPr>
        <w:pStyle w:val="ab"/>
        <w:numPr>
          <w:ilvl w:val="1"/>
          <w:numId w:val="12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พัฒนาระบบน้ำประปา ที่มีคุณภาพ เพื่อการอุปโภค บริโภค</w:t>
      </w:r>
    </w:p>
    <w:p w:rsidR="00DA11DA" w:rsidRPr="006E2304" w:rsidRDefault="00DA11DA" w:rsidP="00D03C13">
      <w:pPr>
        <w:pStyle w:val="ab"/>
        <w:numPr>
          <w:ilvl w:val="1"/>
          <w:numId w:val="12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ส่งเสริม สนับสนุน การซ่อมบ้านแก่ผู้สุงอายุ ให้มีความปลอดภัยแก่ผู้สูงอายุ การปรับปรุงบ้านคนจน คนพิการ คนด้อยโอกาส</w:t>
      </w:r>
    </w:p>
    <w:p w:rsidR="00DA11DA" w:rsidRPr="006E2304" w:rsidRDefault="00DA11DA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        (7)  พัฒนาและแก้ไขปัญหาของชุมชนโดยชุมชนเพื่อชุมชน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 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lastRenderedPageBreak/>
        <w:t>แก้ไขปัญหาสำคัญของชุมชน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ด้านถนน/สะพาน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ปรับปรุงพื้นถนน ปรับปรุงซ่อมแซม</w:t>
      </w:r>
    </w:p>
    <w:p w:rsidR="00DA11DA" w:rsidRPr="006E2304" w:rsidRDefault="00DA11DA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ถนนคอนกรีตเสริมเหล็ก ทุกพื้นที่จังหวัดนราธิวาส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แก้ไขปัญหาสำคัญของชุมชน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ด้านแหล่งน้ำ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ก่อสร้างระบบประปา</w:t>
      </w:r>
      <w:r w:rsidRPr="006E2304">
        <w:rPr>
          <w:rFonts w:ascii="TH SarabunPSK" w:eastAsia="Angsana New" w:hAnsi="TH SarabunPSK" w:cs="TH SarabunPSK"/>
          <w:sz w:val="32"/>
          <w:szCs w:val="32"/>
        </w:rPr>
        <w:t>,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ขุดลอกคลอง ขุดเจาะ</w:t>
      </w:r>
    </w:p>
    <w:p w:rsidR="00DA11DA" w:rsidRPr="006E2304" w:rsidRDefault="00DA11DA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บาดาลในพื้นที่ทุกอำเภอในจังหวัดนราธิวาส</w:t>
      </w:r>
    </w:p>
    <w:p w:rsidR="00DA11DA" w:rsidRPr="006E2304" w:rsidRDefault="00DA11DA" w:rsidP="00D03C13">
      <w:pPr>
        <w:pStyle w:val="ab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แก้ไขปัญหาสำคัญของชุมชน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ด้านคุณภาพชีวิต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ติดตั้งไฟฟ้า ระบบ </w:t>
      </w:r>
      <w:r w:rsidRPr="006E2304">
        <w:rPr>
          <w:rFonts w:ascii="TH SarabunPSK" w:eastAsia="Angsana New" w:hAnsi="TH SarabunPSK" w:cs="TH SarabunPSK"/>
          <w:sz w:val="32"/>
          <w:szCs w:val="32"/>
        </w:rPr>
        <w:t>LED,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ติดตั้ง</w:t>
      </w:r>
    </w:p>
    <w:p w:rsidR="00DA11DA" w:rsidRPr="006E2304" w:rsidRDefault="00DA11DA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ระบบโซลาเซลล์ตามถนน และจัดหาน้ำอุปโภค-บริโภคที่สะอาดและเพียงพอ</w:t>
      </w: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E80297" w:rsidRDefault="00E80297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E80297" w:rsidRDefault="00E80297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E80297" w:rsidRPr="00E80297" w:rsidRDefault="00E80297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B786F" w:rsidRPr="006E2304" w:rsidRDefault="004B786F" w:rsidP="00DA11DA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B4463" w:rsidRPr="006E2304" w:rsidRDefault="004B786F" w:rsidP="004B786F">
      <w:pPr>
        <w:tabs>
          <w:tab w:val="left" w:pos="0"/>
        </w:tabs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ประเด็นยุทธศาสตร์ที่ </w:t>
      </w:r>
      <w:r w:rsidRPr="006E2304">
        <w:rPr>
          <w:rFonts w:ascii="TH SarabunPSK" w:eastAsia="TH SarabunPSK" w:hAnsi="TH SarabunPSK" w:cs="TH SarabunPSK"/>
          <w:b/>
          <w:sz w:val="32"/>
          <w:szCs w:val="32"/>
        </w:rPr>
        <w:t xml:space="preserve">3 : </w:t>
      </w:r>
      <w:r w:rsidR="00DB4463" w:rsidRPr="006E2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จัดการทรัพยากรธรรมชาติให้มีความอุดมสมบูรณ์ ใช้ประโยชน์อย่างยั่งยืน</w:t>
      </w:r>
    </w:p>
    <w:p w:rsidR="004B786F" w:rsidRPr="006E2304" w:rsidRDefault="00DB4463" w:rsidP="004B786F">
      <w:pPr>
        <w:tabs>
          <w:tab w:val="left" w:pos="0"/>
        </w:tabs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และมีสิ่งแวดล้อมที่ดี</w:t>
      </w:r>
    </w:p>
    <w:p w:rsidR="004B786F" w:rsidRPr="006E2304" w:rsidRDefault="004B786F" w:rsidP="004B786F">
      <w:pPr>
        <w:tabs>
          <w:tab w:val="left" w:pos="0"/>
        </w:tabs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Pr="006E2304">
        <w:rPr>
          <w:rFonts w:ascii="TH SarabunPSK" w:eastAsia="TH SarabunPSK" w:hAnsi="TH SarabunPSK" w:cs="TH SarabunPSK"/>
          <w:b/>
          <w:bCs/>
          <w:sz w:val="32"/>
          <w:szCs w:val="32"/>
        </w:rPr>
        <w:t>Natural Resource and Environment Management and Sustainability</w:t>
      </w:r>
      <w:r w:rsidRPr="006E2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:rsidR="004B786F" w:rsidRPr="006E2304" w:rsidRDefault="004B786F" w:rsidP="004B786F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>–---------------------------------------------------------------------------------------------------------------------------</w:t>
      </w:r>
    </w:p>
    <w:p w:rsidR="004B786F" w:rsidRPr="006E2304" w:rsidRDefault="004B786F" w:rsidP="004B786F">
      <w:pPr>
        <w:pStyle w:val="1"/>
        <w:tabs>
          <w:tab w:val="left" w:pos="426"/>
        </w:tabs>
        <w:rPr>
          <w:rFonts w:ascii="TH SarabunPSK" w:eastAsia="TH SarabunPSK" w:hAnsi="TH SarabunPSK" w:cs="TH SarabunPSK"/>
          <w:sz w:val="32"/>
          <w:szCs w:val="32"/>
        </w:rPr>
      </w:pPr>
    </w:p>
    <w:p w:rsidR="004B786F" w:rsidRPr="006E2304" w:rsidRDefault="004B786F" w:rsidP="004B786F">
      <w:pPr>
        <w:pStyle w:val="1"/>
        <w:numPr>
          <w:ilvl w:val="0"/>
          <w:numId w:val="23"/>
        </w:numPr>
        <w:tabs>
          <w:tab w:val="left" w:pos="426"/>
        </w:tabs>
        <w:ind w:hanging="294"/>
        <w:contextualSpacing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หลักการของประเด็นยุทธศาสตร์</w:t>
      </w:r>
      <w:r w:rsidRPr="006E230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(Strategic Issue Concept)</w:t>
      </w:r>
    </w:p>
    <w:p w:rsidR="004B786F" w:rsidRPr="006E2304" w:rsidRDefault="004B786F" w:rsidP="004B786F">
      <w:pPr>
        <w:pStyle w:val="Default"/>
        <w:jc w:val="thaiDistribute"/>
        <w:rPr>
          <w:color w:val="auto"/>
          <w:sz w:val="32"/>
          <w:szCs w:val="32"/>
          <w:cs/>
        </w:rPr>
      </w:pPr>
      <w:r w:rsidRPr="006E2304">
        <w:rPr>
          <w:color w:val="FF0000"/>
          <w:sz w:val="32"/>
          <w:szCs w:val="32"/>
          <w:cs/>
        </w:rPr>
        <w:t xml:space="preserve"> </w:t>
      </w:r>
      <w:r w:rsidRPr="006E2304">
        <w:rPr>
          <w:color w:val="FF0000"/>
          <w:sz w:val="32"/>
          <w:szCs w:val="32"/>
          <w:cs/>
        </w:rPr>
        <w:tab/>
      </w:r>
      <w:r w:rsidRPr="006E2304">
        <w:rPr>
          <w:color w:val="auto"/>
          <w:sz w:val="32"/>
          <w:szCs w:val="32"/>
          <w:cs/>
        </w:rPr>
        <w:t>พื้นที่ป่าไม้ของจังหวัด  รวม</w:t>
      </w:r>
      <w:r w:rsidRPr="006E2304">
        <w:rPr>
          <w:color w:val="auto"/>
          <w:sz w:val="32"/>
          <w:szCs w:val="32"/>
        </w:rPr>
        <w:t xml:space="preserve">  850,216.84</w:t>
      </w:r>
      <w:r w:rsidRPr="006E2304">
        <w:rPr>
          <w:color w:val="auto"/>
          <w:sz w:val="32"/>
          <w:szCs w:val="32"/>
          <w:cs/>
        </w:rPr>
        <w:t xml:space="preserve">  ไร่  คิดเป็นร้อยละ </w:t>
      </w:r>
      <w:r w:rsidRPr="006E2304">
        <w:rPr>
          <w:color w:val="auto"/>
          <w:sz w:val="32"/>
          <w:szCs w:val="32"/>
        </w:rPr>
        <w:t>30.28</w:t>
      </w:r>
      <w:r w:rsidRPr="006E2304">
        <w:rPr>
          <w:color w:val="auto"/>
          <w:sz w:val="32"/>
          <w:szCs w:val="32"/>
          <w:cs/>
        </w:rPr>
        <w:t xml:space="preserve"> ของพื้นที่จังหวัด</w:t>
      </w:r>
      <w:r w:rsidRPr="006E2304">
        <w:rPr>
          <w:color w:val="FF0000"/>
          <w:sz w:val="32"/>
          <w:szCs w:val="32"/>
          <w:cs/>
        </w:rPr>
        <w:t xml:space="preserve"> </w:t>
      </w:r>
      <w:r w:rsidRPr="006E2304">
        <w:rPr>
          <w:sz w:val="32"/>
          <w:szCs w:val="32"/>
          <w:cs/>
        </w:rPr>
        <w:t>ประกอบด้วยป่าอนุรักษ์</w:t>
      </w:r>
      <w:r w:rsidRPr="006E2304">
        <w:rPr>
          <w:sz w:val="32"/>
          <w:szCs w:val="32"/>
        </w:rPr>
        <w:t xml:space="preserve"> </w:t>
      </w:r>
      <w:r w:rsidRPr="006E2304">
        <w:rPr>
          <w:sz w:val="32"/>
          <w:szCs w:val="32"/>
          <w:cs/>
        </w:rPr>
        <w:t>ซึ่งอยู่ภายใต้การกำกับดูแลของกรมอุทยานแห่งชาติ</w:t>
      </w:r>
      <w:r w:rsidRPr="006E2304">
        <w:rPr>
          <w:sz w:val="32"/>
          <w:szCs w:val="32"/>
        </w:rPr>
        <w:t xml:space="preserve"> </w:t>
      </w:r>
      <w:r w:rsidRPr="006E2304">
        <w:rPr>
          <w:sz w:val="32"/>
          <w:szCs w:val="32"/>
          <w:cs/>
        </w:rPr>
        <w:t>สัตว์ป่า</w:t>
      </w:r>
      <w:r w:rsidRPr="006E2304">
        <w:rPr>
          <w:sz w:val="32"/>
          <w:szCs w:val="32"/>
        </w:rPr>
        <w:t xml:space="preserve"> </w:t>
      </w:r>
      <w:r w:rsidRPr="006E2304">
        <w:rPr>
          <w:sz w:val="32"/>
          <w:szCs w:val="32"/>
          <w:cs/>
        </w:rPr>
        <w:t>และพันธุ์พืช</w:t>
      </w:r>
      <w:r w:rsidRPr="006E2304">
        <w:rPr>
          <w:sz w:val="32"/>
          <w:szCs w:val="32"/>
        </w:rPr>
        <w:t xml:space="preserve"> </w:t>
      </w:r>
      <w:r w:rsidRPr="006E2304">
        <w:rPr>
          <w:sz w:val="32"/>
          <w:szCs w:val="32"/>
          <w:cs/>
        </w:rPr>
        <w:t>จำนวน</w:t>
      </w:r>
      <w:r w:rsidRPr="006E2304">
        <w:rPr>
          <w:sz w:val="32"/>
          <w:szCs w:val="32"/>
        </w:rPr>
        <w:t xml:space="preserve"> 5 </w:t>
      </w:r>
      <w:r w:rsidRPr="006E2304">
        <w:rPr>
          <w:sz w:val="32"/>
          <w:szCs w:val="32"/>
          <w:cs/>
        </w:rPr>
        <w:t>ป่า</w:t>
      </w:r>
      <w:r w:rsidRPr="006E2304">
        <w:rPr>
          <w:sz w:val="32"/>
          <w:szCs w:val="32"/>
        </w:rPr>
        <w:t xml:space="preserve"> </w:t>
      </w:r>
      <w:r w:rsidRPr="006E2304">
        <w:rPr>
          <w:sz w:val="32"/>
          <w:szCs w:val="32"/>
          <w:cs/>
        </w:rPr>
        <w:t>เนื้อที่รวม</w:t>
      </w:r>
      <w:r w:rsidRPr="006E2304">
        <w:rPr>
          <w:sz w:val="32"/>
          <w:szCs w:val="32"/>
        </w:rPr>
        <w:t xml:space="preserve"> 713,192</w:t>
      </w:r>
      <w:r w:rsidRPr="006E2304">
        <w:rPr>
          <w:color w:val="auto"/>
          <w:sz w:val="32"/>
          <w:szCs w:val="32"/>
        </w:rPr>
        <w:t xml:space="preserve">.65 </w:t>
      </w:r>
      <w:r w:rsidRPr="006E2304">
        <w:rPr>
          <w:color w:val="auto"/>
          <w:sz w:val="32"/>
          <w:szCs w:val="32"/>
          <w:cs/>
        </w:rPr>
        <w:t>ไร่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คือ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อุทยานแห่งชาติบูโด</w:t>
      </w:r>
      <w:r w:rsidRPr="006E2304">
        <w:rPr>
          <w:color w:val="auto"/>
          <w:sz w:val="32"/>
          <w:szCs w:val="32"/>
        </w:rPr>
        <w:t xml:space="preserve"> – </w:t>
      </w:r>
      <w:r w:rsidRPr="006E2304">
        <w:rPr>
          <w:color w:val="auto"/>
          <w:sz w:val="32"/>
          <w:szCs w:val="32"/>
          <w:cs/>
        </w:rPr>
        <w:t>สุไหงปาดี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อุทยานแห่งชาติน้ำตกซีโป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อุทยานแห่งชาติอ่าวมะนาว</w:t>
      </w:r>
      <w:r w:rsidRPr="006E2304">
        <w:rPr>
          <w:color w:val="auto"/>
          <w:sz w:val="32"/>
          <w:szCs w:val="32"/>
        </w:rPr>
        <w:t xml:space="preserve"> – </w:t>
      </w:r>
      <w:r w:rsidRPr="006E2304">
        <w:rPr>
          <w:color w:val="auto"/>
          <w:sz w:val="32"/>
          <w:szCs w:val="32"/>
          <w:cs/>
        </w:rPr>
        <w:t>เขาตันหยง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เขตรักษาพันธุ์สัตว์ป่าเฉลิมพระเกียรติสมเด็จพระเทพรัตนราชสุดาสยามบรมราชกุมารี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เขตรักษาพันธุสัตว์ป่าฮาลา</w:t>
      </w:r>
      <w:r w:rsidRPr="006E2304">
        <w:rPr>
          <w:color w:val="auto"/>
          <w:sz w:val="32"/>
          <w:szCs w:val="32"/>
        </w:rPr>
        <w:t xml:space="preserve"> – </w:t>
      </w:r>
      <w:r w:rsidRPr="006E2304">
        <w:rPr>
          <w:color w:val="auto"/>
          <w:sz w:val="32"/>
          <w:szCs w:val="32"/>
          <w:cs/>
        </w:rPr>
        <w:t>บาลา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ป่าสงวนแห่งชาตินอกเขตป่าอนุรักษ์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ซึ่งอยู่ภายใต้การกำกับดูแลของกรมป่าไม้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จำนวน</w:t>
      </w:r>
      <w:r w:rsidRPr="006E2304">
        <w:rPr>
          <w:color w:val="auto"/>
          <w:sz w:val="32"/>
          <w:szCs w:val="32"/>
        </w:rPr>
        <w:t xml:space="preserve"> 20 </w:t>
      </w:r>
      <w:r w:rsidRPr="006E2304">
        <w:rPr>
          <w:color w:val="auto"/>
          <w:sz w:val="32"/>
          <w:szCs w:val="32"/>
          <w:cs/>
        </w:rPr>
        <w:t>ป่า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เนื้อที่รวม</w:t>
      </w:r>
      <w:r w:rsidRPr="006E2304">
        <w:rPr>
          <w:color w:val="auto"/>
          <w:sz w:val="32"/>
          <w:szCs w:val="32"/>
        </w:rPr>
        <w:t xml:space="preserve"> 137,024.19 </w:t>
      </w:r>
      <w:r w:rsidRPr="006E2304">
        <w:rPr>
          <w:color w:val="auto"/>
          <w:sz w:val="32"/>
          <w:szCs w:val="32"/>
          <w:cs/>
        </w:rPr>
        <w:t>ไร่</w:t>
      </w:r>
      <w:r w:rsidRPr="006E2304">
        <w:rPr>
          <w:color w:val="auto"/>
          <w:sz w:val="32"/>
          <w:szCs w:val="32"/>
        </w:rPr>
        <w:t xml:space="preserve">  </w:t>
      </w:r>
      <w:r w:rsidRPr="006E2304">
        <w:rPr>
          <w:color w:val="auto"/>
          <w:sz w:val="32"/>
          <w:szCs w:val="32"/>
          <w:cs/>
        </w:rPr>
        <w:t xml:space="preserve">และมีแหล่งน้ำดิบตามธรรมชาติ จำนวน 3 สาย ได้แก่ แม่น้ำ      บางนรา  แม่น้ำสายบุรี  และแม่น้ำสุไหงโก-ลก  มีพื้นที่ติดแนวชายฝั่งทะเล  </w:t>
      </w:r>
      <w:r w:rsidRPr="006E2304">
        <w:rPr>
          <w:color w:val="auto"/>
          <w:sz w:val="32"/>
          <w:szCs w:val="32"/>
        </w:rPr>
        <w:t>2</w:t>
      </w:r>
      <w:r w:rsidRPr="006E2304">
        <w:rPr>
          <w:color w:val="auto"/>
          <w:sz w:val="32"/>
          <w:szCs w:val="32"/>
          <w:cs/>
        </w:rPr>
        <w:t xml:space="preserve"> อำเภอ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 xml:space="preserve"> </w:t>
      </w:r>
      <w:r w:rsidRPr="006E2304">
        <w:rPr>
          <w:color w:val="auto"/>
          <w:sz w:val="32"/>
          <w:szCs w:val="32"/>
        </w:rPr>
        <w:t xml:space="preserve">6 </w:t>
      </w:r>
      <w:r w:rsidRPr="006E2304">
        <w:rPr>
          <w:color w:val="auto"/>
          <w:sz w:val="32"/>
          <w:szCs w:val="32"/>
          <w:cs/>
        </w:rPr>
        <w:t>ตำบล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คือ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อำเภอเมืองนราธิวาส</w:t>
      </w:r>
      <w:r w:rsidRPr="006E2304">
        <w:rPr>
          <w:color w:val="auto"/>
          <w:sz w:val="32"/>
          <w:szCs w:val="32"/>
        </w:rPr>
        <w:t xml:space="preserve">  </w:t>
      </w:r>
      <w:r w:rsidRPr="006E2304">
        <w:rPr>
          <w:color w:val="auto"/>
          <w:sz w:val="32"/>
          <w:szCs w:val="32"/>
          <w:cs/>
        </w:rPr>
        <w:t>ได้แก่ตำบลบางนาค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ตำบลโคกเคียน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ตำบลกะลุวอเหนือ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และอำเภอตากใบ  ได้แก่ตำบลไพรวัน  ตำบลเจ๊ะเห  ตำบลศาลาใหม่  ในด้านการจัดการขยะมูลฝอย จังหวัดนราธิวาส มีสถานที่กำจัดมูลฝอย</w:t>
      </w:r>
      <w:r w:rsidRPr="006E2304">
        <w:rPr>
          <w:color w:val="auto"/>
          <w:sz w:val="32"/>
          <w:szCs w:val="32"/>
        </w:rPr>
        <w:t xml:space="preserve"> 23 </w:t>
      </w:r>
      <w:r w:rsidRPr="006E2304">
        <w:rPr>
          <w:color w:val="auto"/>
          <w:sz w:val="32"/>
          <w:szCs w:val="32"/>
          <w:cs/>
        </w:rPr>
        <w:t>แห่ง</w:t>
      </w:r>
      <w:r w:rsidRPr="006E2304">
        <w:rPr>
          <w:sz w:val="32"/>
          <w:szCs w:val="32"/>
        </w:rPr>
        <w:t xml:space="preserve"> </w:t>
      </w:r>
      <w:r w:rsidRPr="006E2304">
        <w:rPr>
          <w:sz w:val="32"/>
          <w:szCs w:val="32"/>
          <w:cs/>
        </w:rPr>
        <w:t>มูลฝอยติดเชื้อ จัดส่งให้เอกชนและองค์กรปกครองส่วนท้องถิ่น (เทศบาลนครยะลา) เป็นผู้ดำเนินการ</w:t>
      </w:r>
      <w:r w:rsidRPr="006E2304">
        <w:rPr>
          <w:color w:val="FF0000"/>
          <w:sz w:val="32"/>
          <w:szCs w:val="32"/>
          <w:cs/>
        </w:rPr>
        <w:t xml:space="preserve">         </w:t>
      </w:r>
      <w:r w:rsidRPr="006E2304">
        <w:rPr>
          <w:spacing w:val="-4"/>
          <w:sz w:val="32"/>
          <w:szCs w:val="32"/>
          <w:cs/>
        </w:rPr>
        <w:t>กากอุตสาหกรรมที่เป็นอันตราย</w:t>
      </w:r>
      <w:r w:rsidRPr="006E2304">
        <w:rPr>
          <w:spacing w:val="-4"/>
          <w:sz w:val="32"/>
          <w:szCs w:val="32"/>
        </w:rPr>
        <w:t xml:space="preserve"> </w:t>
      </w:r>
      <w:r w:rsidRPr="006E2304">
        <w:rPr>
          <w:spacing w:val="-4"/>
          <w:sz w:val="32"/>
          <w:szCs w:val="32"/>
          <w:cs/>
        </w:rPr>
        <w:t>โรงงาน</w:t>
      </w:r>
      <w:r w:rsidRPr="006E2304">
        <w:rPr>
          <w:spacing w:val="-4"/>
          <w:sz w:val="32"/>
          <w:szCs w:val="32"/>
        </w:rPr>
        <w:t>/</w:t>
      </w:r>
      <w:r w:rsidRPr="006E2304">
        <w:rPr>
          <w:spacing w:val="-4"/>
          <w:sz w:val="32"/>
          <w:szCs w:val="32"/>
          <w:cs/>
        </w:rPr>
        <w:t>สถานประกอบการ</w:t>
      </w:r>
      <w:r w:rsidRPr="006E2304">
        <w:rPr>
          <w:spacing w:val="-4"/>
          <w:sz w:val="32"/>
          <w:szCs w:val="32"/>
        </w:rPr>
        <w:t xml:space="preserve"> </w:t>
      </w:r>
      <w:r w:rsidRPr="006E2304">
        <w:rPr>
          <w:spacing w:val="-4"/>
          <w:sz w:val="32"/>
          <w:szCs w:val="32"/>
          <w:cs/>
        </w:rPr>
        <w:t>ดำเนินการจ้างบริษัทที่ได้รับใบอนุญาต</w:t>
      </w:r>
      <w:r w:rsidRPr="006E2304">
        <w:rPr>
          <w:spacing w:val="-4"/>
          <w:sz w:val="32"/>
          <w:szCs w:val="32"/>
        </w:rPr>
        <w:t xml:space="preserve"> </w:t>
      </w:r>
      <w:r w:rsidRPr="006E2304">
        <w:rPr>
          <w:spacing w:val="-4"/>
          <w:sz w:val="32"/>
          <w:szCs w:val="32"/>
          <w:cs/>
        </w:rPr>
        <w:t>ในการนำกาก</w:t>
      </w:r>
      <w:r w:rsidRPr="006E2304">
        <w:rPr>
          <w:sz w:val="32"/>
          <w:szCs w:val="32"/>
          <w:cs/>
        </w:rPr>
        <w:t>อุตสาหกรรมไปกำจัดอย่างถูกหลักวิชาการ</w:t>
      </w:r>
      <w:r w:rsidRPr="006E2304">
        <w:rPr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และในปัจจุบันจังหวัดนราธิวาสมีศักยภาพด้านพลังงานทดแทนอยู่พอสมควร เช่น พลังงานแสงอาทิตย์</w:t>
      </w:r>
      <w:r w:rsidRPr="006E2304">
        <w:rPr>
          <w:color w:val="auto"/>
          <w:sz w:val="32"/>
          <w:szCs w:val="32"/>
          <w:cs/>
          <w:lang w:val="en-GB"/>
        </w:rPr>
        <w:t>จำนวน</w:t>
      </w:r>
      <w:r w:rsidRPr="006E2304">
        <w:rPr>
          <w:color w:val="auto"/>
          <w:sz w:val="32"/>
          <w:szCs w:val="32"/>
          <w:cs/>
        </w:rPr>
        <w:t xml:space="preserve"> </w:t>
      </w:r>
      <w:r w:rsidRPr="006E2304">
        <w:rPr>
          <w:color w:val="auto"/>
          <w:sz w:val="32"/>
          <w:szCs w:val="32"/>
          <w:cs/>
          <w:lang w:val="en-GB"/>
        </w:rPr>
        <w:t xml:space="preserve">5,080.44 </w:t>
      </w:r>
      <w:r w:rsidRPr="006E2304">
        <w:rPr>
          <w:color w:val="auto"/>
          <w:sz w:val="32"/>
          <w:szCs w:val="32"/>
        </w:rPr>
        <w:t xml:space="preserve">Ktoe , </w:t>
      </w:r>
      <w:r w:rsidRPr="006E2304">
        <w:rPr>
          <w:color w:val="auto"/>
          <w:sz w:val="32"/>
          <w:szCs w:val="32"/>
          <w:cs/>
        </w:rPr>
        <w:t xml:space="preserve">ชีวมวลแข็ง </w:t>
      </w:r>
      <w:r w:rsidRPr="006E2304">
        <w:rPr>
          <w:color w:val="auto"/>
          <w:sz w:val="32"/>
          <w:szCs w:val="32"/>
          <w:cs/>
          <w:lang w:val="en-GB"/>
        </w:rPr>
        <w:t xml:space="preserve">71.40 </w:t>
      </w:r>
      <w:r w:rsidRPr="006E2304">
        <w:rPr>
          <w:color w:val="auto"/>
          <w:sz w:val="32"/>
          <w:szCs w:val="32"/>
        </w:rPr>
        <w:t xml:space="preserve">Ktoe , </w:t>
      </w:r>
      <w:r w:rsidRPr="006E2304">
        <w:rPr>
          <w:color w:val="auto"/>
          <w:sz w:val="32"/>
          <w:szCs w:val="32"/>
          <w:cs/>
          <w:lang w:val="en-GB"/>
        </w:rPr>
        <w:t xml:space="preserve">ขยะเผาไหม้ 49.56 </w:t>
      </w:r>
      <w:r w:rsidRPr="006E2304">
        <w:rPr>
          <w:color w:val="auto"/>
          <w:sz w:val="32"/>
          <w:szCs w:val="32"/>
          <w:lang w:val="en-GB"/>
        </w:rPr>
        <w:t xml:space="preserve">Ktoe </w:t>
      </w:r>
      <w:r w:rsidRPr="006E2304">
        <w:rPr>
          <w:color w:val="auto"/>
          <w:sz w:val="32"/>
          <w:szCs w:val="32"/>
          <w:cs/>
          <w:lang w:val="en-GB"/>
        </w:rPr>
        <w:t xml:space="preserve">ขยะฝังกลบ 10.19 </w:t>
      </w:r>
      <w:r w:rsidRPr="006E2304">
        <w:rPr>
          <w:color w:val="auto"/>
          <w:sz w:val="32"/>
          <w:szCs w:val="32"/>
          <w:lang w:val="en-GB"/>
        </w:rPr>
        <w:t>Ktoe</w:t>
      </w:r>
      <w:r w:rsidRPr="006E2304">
        <w:rPr>
          <w:color w:val="auto"/>
          <w:sz w:val="32"/>
          <w:szCs w:val="32"/>
          <w:cs/>
        </w:rPr>
        <w:t xml:space="preserve"> และ มูลสัตว์ 1.19 </w:t>
      </w:r>
      <w:r w:rsidRPr="006E2304">
        <w:rPr>
          <w:color w:val="auto"/>
          <w:sz w:val="32"/>
          <w:szCs w:val="32"/>
          <w:lang w:val="en-GB"/>
        </w:rPr>
        <w:t>Ktoe</w:t>
      </w:r>
      <w:r w:rsidRPr="006E2304">
        <w:rPr>
          <w:color w:val="auto"/>
          <w:sz w:val="32"/>
          <w:szCs w:val="32"/>
          <w:cs/>
        </w:rPr>
        <w:t xml:space="preserve">  ซึ่งสามารถนำมาใช้เป็นพลังงานทดแทน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เพื่อลดต้นทุนด้านการผลิตและรายจ่ายด้านพลังงานลงได้ ซึ่งจังหวัดนราธิวาสมีผู้ประกอบกิจการหรือกลุ่มวิสาหกิจชุมชนได้มีการผลิตสินค้าของชุมชนหรือผลิตภัณฑ์ </w:t>
      </w:r>
      <w:r w:rsidRPr="006E2304">
        <w:rPr>
          <w:color w:val="auto"/>
          <w:sz w:val="32"/>
          <w:szCs w:val="32"/>
          <w:lang w:val="en-GB"/>
        </w:rPr>
        <w:t xml:space="preserve">OTOP </w:t>
      </w:r>
      <w:r w:rsidRPr="006E2304">
        <w:rPr>
          <w:color w:val="auto"/>
          <w:sz w:val="32"/>
          <w:szCs w:val="32"/>
          <w:cs/>
        </w:rPr>
        <w:t>ออกมาจำหน่ายเป็นจำนวนมาก โดยเฉพาะอย่างยิ่งการแปรผลิตภัณฑ์อาหาร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ซึ่งต้องมี</w:t>
      </w:r>
      <w:r w:rsidRPr="006E2304">
        <w:rPr>
          <w:color w:val="auto"/>
          <w:spacing w:val="-4"/>
          <w:sz w:val="32"/>
          <w:szCs w:val="32"/>
          <w:cs/>
        </w:rPr>
        <w:t>การใช้พลังงานในกระบวนการผลิต จึงทำให้ความต้องการใช้พลังงาน  มีเพิ่มมากขึ้น เช่น พลังงานไฟฟ้า น้ำมัน แก๊สแอลพีจี</w:t>
      </w:r>
      <w:r w:rsidRPr="006E2304">
        <w:rPr>
          <w:color w:val="auto"/>
          <w:sz w:val="32"/>
          <w:szCs w:val="32"/>
          <w:cs/>
        </w:rPr>
        <w:t xml:space="preserve"> </w:t>
      </w:r>
      <w:r w:rsidRPr="006E2304">
        <w:rPr>
          <w:color w:val="auto"/>
          <w:sz w:val="32"/>
          <w:szCs w:val="32"/>
          <w:cs/>
          <w:lang w:val="en-GB"/>
        </w:rPr>
        <w:t xml:space="preserve">และชีวมวล </w:t>
      </w:r>
      <w:r w:rsidRPr="006E2304">
        <w:rPr>
          <w:color w:val="auto"/>
          <w:sz w:val="32"/>
          <w:szCs w:val="32"/>
          <w:cs/>
        </w:rPr>
        <w:t>เพื่อรองรับการเจริญเติบโตของกิจการดังกล่าว ตลอดจนหน่วยงานภาครัฐและเอกชนก็มีสถิติการใช้พลังงานเพิ่มมากขึ้น แต่ในขณะเดียวกันแหล่งผลิตพลังงานในพื้นที่มีจำนวนเท่าเดิมและยังอยู่สภาวะวิกฤติ</w:t>
      </w:r>
      <w:r w:rsidRPr="006E2304">
        <w:rPr>
          <w:color w:val="auto"/>
          <w:sz w:val="32"/>
          <w:szCs w:val="32"/>
          <w:cs/>
          <w:lang w:val="en-GB"/>
        </w:rPr>
        <w:t>ด้านพลังงาน</w:t>
      </w:r>
      <w:r w:rsidRPr="006E2304">
        <w:rPr>
          <w:color w:val="auto"/>
          <w:sz w:val="32"/>
          <w:szCs w:val="32"/>
          <w:cs/>
        </w:rPr>
        <w:t>ในส่วนของพื้นที่ภาคใต้ของเรา</w:t>
      </w:r>
    </w:p>
    <w:p w:rsidR="004B786F" w:rsidRPr="006E2304" w:rsidRDefault="004B786F" w:rsidP="004B786F">
      <w:pPr>
        <w:pStyle w:val="Default"/>
        <w:jc w:val="thaiDistribute"/>
        <w:rPr>
          <w:rFonts w:eastAsia="TH SarabunPSK"/>
          <w:color w:val="auto"/>
          <w:sz w:val="32"/>
          <w:szCs w:val="32"/>
        </w:rPr>
      </w:pPr>
      <w:r w:rsidRPr="006E2304">
        <w:rPr>
          <w:color w:val="FF0000"/>
          <w:sz w:val="32"/>
          <w:szCs w:val="32"/>
          <w:cs/>
        </w:rPr>
        <w:t xml:space="preserve"> </w:t>
      </w:r>
      <w:r w:rsidRPr="006E2304">
        <w:rPr>
          <w:color w:val="FF0000"/>
          <w:sz w:val="32"/>
          <w:szCs w:val="32"/>
          <w:cs/>
        </w:rPr>
        <w:tab/>
      </w:r>
      <w:r w:rsidRPr="006E2304">
        <w:rPr>
          <w:color w:val="auto"/>
          <w:sz w:val="32"/>
          <w:szCs w:val="32"/>
          <w:cs/>
        </w:rPr>
        <w:t xml:space="preserve">ขณะที่กรอบยุทธศาสตร์ชาติ </w:t>
      </w:r>
      <w:r w:rsidRPr="006E2304">
        <w:rPr>
          <w:color w:val="auto"/>
          <w:sz w:val="32"/>
          <w:szCs w:val="32"/>
        </w:rPr>
        <w:t xml:space="preserve">20 </w:t>
      </w:r>
      <w:r w:rsidRPr="006E2304">
        <w:rPr>
          <w:color w:val="auto"/>
          <w:sz w:val="32"/>
          <w:szCs w:val="32"/>
          <w:cs/>
        </w:rPr>
        <w:t xml:space="preserve">ปี  ในยุทธศาสตร์ที่ </w:t>
      </w:r>
      <w:r w:rsidRPr="006E2304">
        <w:rPr>
          <w:color w:val="auto"/>
          <w:sz w:val="32"/>
          <w:szCs w:val="32"/>
        </w:rPr>
        <w:t>5</w:t>
      </w:r>
      <w:r w:rsidRPr="006E2304">
        <w:rPr>
          <w:color w:val="auto"/>
          <w:sz w:val="32"/>
          <w:szCs w:val="32"/>
          <w:cs/>
        </w:rPr>
        <w:t xml:space="preserve">  การสร้างการเติบโตบนคุณภาพชีวิตที่เป็นมิตรต่อสิ่งแวดล้อม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 xml:space="preserve">สอดคล้องกับแผนพัฒนาเศรษฐกิจและสังคมแห่งชาติ ฉบับที่ </w:t>
      </w:r>
      <w:r w:rsidRPr="006E2304">
        <w:rPr>
          <w:color w:val="auto"/>
          <w:sz w:val="32"/>
          <w:szCs w:val="32"/>
        </w:rPr>
        <w:t xml:space="preserve">12 </w:t>
      </w:r>
      <w:r w:rsidRPr="006E2304">
        <w:rPr>
          <w:color w:val="auto"/>
          <w:sz w:val="32"/>
          <w:szCs w:val="32"/>
          <w:cs/>
        </w:rPr>
        <w:t xml:space="preserve">ยุทธศาสตร์ที่ </w:t>
      </w:r>
      <w:r w:rsidRPr="006E2304">
        <w:rPr>
          <w:color w:val="auto"/>
          <w:sz w:val="32"/>
          <w:szCs w:val="32"/>
        </w:rPr>
        <w:t xml:space="preserve">4 </w:t>
      </w:r>
      <w:r w:rsidRPr="006E2304">
        <w:rPr>
          <w:color w:val="auto"/>
          <w:sz w:val="32"/>
          <w:szCs w:val="32"/>
          <w:cs/>
        </w:rPr>
        <w:t>และยุทธศาสตร์ที่ 7 การเติบโตที่เป็นมิตรกับสิ่งแวดล้อมเพื่อการพัฒนาอย่างยั่งยืน  ซึ่งให้ความสำคัญกับการสร้างความมั่นคงของฐานทรัพยากรธรรมชาติและยกระดับคุณภาพสิ่งแวดล้อม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เพื่อรักษาและฟื้นฟูฐานทรัพยากรธรรมชาติ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เพิ่มประสิทธิภาพการบริหารจัดการทรัพยากรน้า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สนับสนุนการเติบโตที่เป็นมิตรกับสิ่งแวดล้อมและคุณภาพชีวิตของประชาชน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เร่งแก้ไขปัญหาวิกฤตสิ่งแวดล้อมเพื่อลดมลพิษที่เกิดจากการผลิตและการบริโภค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พัฒนาระบบบริหารจัดการที่โปร่งใสเป็นธรรม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ส่งเสริม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การผลิตและการบริโภคที่เป็นมิตรกับสิ่งแวดล้อมเป็นวงกว้างมากขึ้น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ต้องเร่งเตรียมความพร้อมในลดการปล่อยก๊าซเรือนกระจกและเพิ่มขีดความสามารถในการปรับตัวต่อการเปลี่ยนแปลงสภาพภูมิอากาศ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รวมทั้งบริหารจัดการเพื่อลดความเสี่ยงด้านภัยพิบัติทางธรรมชาติ</w:t>
      </w:r>
      <w:r w:rsidRPr="006E2304">
        <w:rPr>
          <w:color w:val="FF0000"/>
          <w:sz w:val="32"/>
          <w:szCs w:val="32"/>
          <w:cs/>
        </w:rPr>
        <w:t xml:space="preserve">  </w:t>
      </w:r>
      <w:r w:rsidRPr="006E2304">
        <w:rPr>
          <w:color w:val="auto"/>
          <w:sz w:val="32"/>
          <w:szCs w:val="32"/>
          <w:cs/>
        </w:rPr>
        <w:t>ตลอดจนการพัฒนาด้านพลังงานเพื่อเพิ่มประสิทธิภาพการใช้พลังงาน และเพิ่มสัดส่วนการใช้พลังงานทดแทนต่อปริมาณการใช้พลังงานขั้นสุดท้าย และลดการพึ่งพาก๊าซธรรมชาติในการผลิตไฟฟ้า</w:t>
      </w:r>
    </w:p>
    <w:p w:rsidR="004B786F" w:rsidRPr="006E2304" w:rsidRDefault="004B786F" w:rsidP="004B786F">
      <w:pPr>
        <w:pStyle w:val="Default"/>
        <w:tabs>
          <w:tab w:val="left" w:pos="709"/>
        </w:tabs>
        <w:jc w:val="thaiDistribute"/>
        <w:rPr>
          <w:rFonts w:eastAsia="TH SarabunPSK"/>
          <w:color w:val="auto"/>
          <w:sz w:val="32"/>
          <w:szCs w:val="32"/>
          <w:cs/>
        </w:rPr>
      </w:pPr>
      <w:r w:rsidRPr="006E2304">
        <w:rPr>
          <w:rFonts w:eastAsia="TH SarabunPSK"/>
          <w:color w:val="31849B" w:themeColor="accent5" w:themeShade="BF"/>
          <w:sz w:val="32"/>
          <w:szCs w:val="32"/>
        </w:rPr>
        <w:t xml:space="preserve">  </w:t>
      </w:r>
      <w:r w:rsidRPr="006E2304">
        <w:rPr>
          <w:rFonts w:eastAsia="TH SarabunPSK"/>
          <w:color w:val="31849B" w:themeColor="accent5" w:themeShade="BF"/>
          <w:sz w:val="32"/>
          <w:szCs w:val="32"/>
        </w:rPr>
        <w:tab/>
      </w:r>
      <w:r w:rsidRPr="006E2304">
        <w:rPr>
          <w:color w:val="auto"/>
          <w:sz w:val="32"/>
          <w:szCs w:val="32"/>
          <w:cs/>
        </w:rPr>
        <w:t>ปัจจุบันฐานทรัพยากรธรรมชาติถูกนำไปใช้ในการพัฒนาจำนวนมากก่อให้เกิดความเสื่อมโทรมอย่างต่อเนื่อง พื้นที่ป่าบางส่วนถูกบุกรุกทำลาย</w:t>
      </w:r>
      <w:r w:rsidRPr="006E2304">
        <w:rPr>
          <w:sz w:val="32"/>
          <w:szCs w:val="32"/>
          <w:cs/>
        </w:rPr>
        <w:t>อยู่บ้าง</w:t>
      </w:r>
      <w:r w:rsidRPr="006E2304">
        <w:rPr>
          <w:sz w:val="32"/>
          <w:szCs w:val="32"/>
        </w:rPr>
        <w:t xml:space="preserve"> </w:t>
      </w:r>
      <w:r w:rsidRPr="006E2304">
        <w:rPr>
          <w:sz w:val="32"/>
          <w:szCs w:val="32"/>
          <w:cs/>
        </w:rPr>
        <w:t>จากข้อมูลภาพดาวเทียมไทยโชตและดาวเทียม</w:t>
      </w:r>
      <w:r w:rsidRPr="006E2304">
        <w:rPr>
          <w:sz w:val="32"/>
          <w:szCs w:val="32"/>
        </w:rPr>
        <w:t xml:space="preserve"> Lansat 8 </w:t>
      </w:r>
      <w:r w:rsidRPr="006E2304">
        <w:rPr>
          <w:sz w:val="32"/>
          <w:szCs w:val="32"/>
          <w:cs/>
        </w:rPr>
        <w:t>โดย</w:t>
      </w:r>
      <w:r w:rsidRPr="006E2304">
        <w:rPr>
          <w:sz w:val="32"/>
          <w:szCs w:val="32"/>
        </w:rPr>
        <w:t xml:space="preserve"> </w:t>
      </w:r>
      <w:r w:rsidRPr="006E2304">
        <w:rPr>
          <w:sz w:val="32"/>
          <w:szCs w:val="32"/>
          <w:cs/>
        </w:rPr>
        <w:t>สำนักจัดการที่ดินป่าไม้</w:t>
      </w:r>
      <w:r w:rsidRPr="006E2304">
        <w:rPr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กรมป่าไม้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พบว่า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ปี</w:t>
      </w:r>
      <w:r w:rsidRPr="006E2304">
        <w:rPr>
          <w:color w:val="auto"/>
          <w:sz w:val="32"/>
          <w:szCs w:val="32"/>
        </w:rPr>
        <w:t xml:space="preserve"> 2557 </w:t>
      </w:r>
      <w:r w:rsidRPr="006E2304">
        <w:rPr>
          <w:color w:val="auto"/>
          <w:sz w:val="32"/>
          <w:szCs w:val="32"/>
          <w:cs/>
        </w:rPr>
        <w:t>จังหวัดนราธิวาสมีเนื้อที่ป่า</w:t>
      </w:r>
      <w:r w:rsidRPr="006E2304">
        <w:rPr>
          <w:color w:val="auto"/>
          <w:sz w:val="32"/>
          <w:szCs w:val="32"/>
        </w:rPr>
        <w:t xml:space="preserve"> 738,957.59 </w:t>
      </w:r>
      <w:r w:rsidRPr="006E2304">
        <w:rPr>
          <w:color w:val="auto"/>
          <w:sz w:val="32"/>
          <w:szCs w:val="32"/>
          <w:cs/>
        </w:rPr>
        <w:t>ไร่</w:t>
      </w:r>
      <w:r w:rsidRPr="006E2304">
        <w:rPr>
          <w:color w:val="auto"/>
          <w:sz w:val="32"/>
          <w:szCs w:val="32"/>
        </w:rPr>
        <w:t xml:space="preserve">        </w:t>
      </w:r>
      <w:r w:rsidR="00796A86" w:rsidRPr="006E2304">
        <w:rPr>
          <w:color w:val="auto"/>
          <w:sz w:val="32"/>
          <w:szCs w:val="32"/>
        </w:rPr>
        <w:t xml:space="preserve">      </w:t>
      </w:r>
      <w:r w:rsidRPr="006E2304">
        <w:rPr>
          <w:color w:val="auto"/>
          <w:sz w:val="32"/>
          <w:szCs w:val="32"/>
          <w:cs/>
        </w:rPr>
        <w:lastRenderedPageBreak/>
        <w:t>คิดเป็นร้อยละ</w:t>
      </w:r>
      <w:r w:rsidRPr="006E2304">
        <w:rPr>
          <w:color w:val="auto"/>
          <w:sz w:val="32"/>
          <w:szCs w:val="32"/>
        </w:rPr>
        <w:t xml:space="preserve"> 26.33 </w:t>
      </w:r>
      <w:r w:rsidRPr="006E2304">
        <w:rPr>
          <w:color w:val="auto"/>
          <w:sz w:val="32"/>
          <w:szCs w:val="32"/>
          <w:cs/>
        </w:rPr>
        <w:t>ของเนื้อที่จังหวัด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ปัญหาทรัพยากรดินเสื่อมโทรม ความหลากหลายทางชีวภาพ         ถูกคุกคาม ทรัพยากรน้ำยังมีส่วนที่ไม่สามารถจัดสรรได้ตามความต้องการ และมีความเสี่ยงในการขาดแคลน   ในอนาคต เกิดปัญหาความขัดแย้งในการใช้ประโยชน์ทรัพยากรธรรมชาติมากขึ้น</w:t>
      </w:r>
      <w:r w:rsidR="00796A86" w:rsidRPr="006E2304">
        <w:rPr>
          <w:color w:val="auto"/>
          <w:sz w:val="32"/>
          <w:szCs w:val="32"/>
          <w:cs/>
        </w:rPr>
        <w:t xml:space="preserve">  </w:t>
      </w:r>
      <w:r w:rsidRPr="006E2304">
        <w:rPr>
          <w:color w:val="auto"/>
          <w:sz w:val="32"/>
          <w:szCs w:val="32"/>
          <w:cs/>
        </w:rPr>
        <w:t>จากการเข้าถึงและ</w:t>
      </w:r>
      <w:r w:rsidR="00796A86" w:rsidRPr="006E2304">
        <w:rPr>
          <w:color w:val="auto"/>
          <w:sz w:val="32"/>
          <w:szCs w:val="32"/>
          <w:cs/>
        </w:rPr>
        <w:t xml:space="preserve">          </w:t>
      </w:r>
      <w:r w:rsidRPr="006E2304">
        <w:rPr>
          <w:color w:val="auto"/>
          <w:sz w:val="32"/>
          <w:szCs w:val="32"/>
          <w:cs/>
        </w:rPr>
        <w:t>การจัดสรรการใช้ประโยชน์ทรัพยากรธรรมชาติที่ไม่เป็นธรรม รวมทั้งปัญหาสิ่งแวดล้อม เพิ่มสูงขึ้น</w:t>
      </w:r>
      <w:r w:rsidR="002C788A" w:rsidRPr="006E2304">
        <w:rPr>
          <w:color w:val="auto"/>
          <w:sz w:val="32"/>
          <w:szCs w:val="32"/>
          <w:cs/>
        </w:rPr>
        <w:t xml:space="preserve">             </w:t>
      </w:r>
      <w:r w:rsidRPr="006E2304">
        <w:rPr>
          <w:color w:val="auto"/>
          <w:sz w:val="32"/>
          <w:szCs w:val="32"/>
          <w:cs/>
        </w:rPr>
        <w:t>ตามการขยายตัวของเศรษฐกิจและชุมชนเมือง โดยเฉพาะปัญหาขยะ ซึ่งมี</w:t>
      </w:r>
      <w:r w:rsidRPr="006E2304">
        <w:rPr>
          <w:sz w:val="32"/>
          <w:szCs w:val="32"/>
          <w:cs/>
        </w:rPr>
        <w:t>ขยะมูลฝอยตกค้าง</w:t>
      </w:r>
      <w:r w:rsidRPr="006E2304">
        <w:rPr>
          <w:sz w:val="32"/>
          <w:szCs w:val="32"/>
        </w:rPr>
        <w:t xml:space="preserve"> (</w:t>
      </w:r>
      <w:r w:rsidRPr="006E2304">
        <w:rPr>
          <w:sz w:val="32"/>
          <w:szCs w:val="32"/>
          <w:cs/>
        </w:rPr>
        <w:t>ปริมาณ</w:t>
      </w:r>
      <w:r w:rsidRPr="006E2304">
        <w:rPr>
          <w:sz w:val="32"/>
          <w:szCs w:val="32"/>
        </w:rPr>
        <w:t xml:space="preserve"> 162.31 </w:t>
      </w:r>
      <w:r w:rsidRPr="006E2304">
        <w:rPr>
          <w:sz w:val="32"/>
          <w:szCs w:val="32"/>
          <w:cs/>
        </w:rPr>
        <w:t>ตัน</w:t>
      </w:r>
      <w:r w:rsidRPr="006E2304">
        <w:rPr>
          <w:sz w:val="32"/>
          <w:szCs w:val="32"/>
        </w:rPr>
        <w:t>/</w:t>
      </w:r>
      <w:r w:rsidRPr="006E2304">
        <w:rPr>
          <w:sz w:val="32"/>
          <w:szCs w:val="32"/>
          <w:cs/>
        </w:rPr>
        <w:t>วัน</w:t>
      </w:r>
      <w:r w:rsidRPr="006E2304">
        <w:rPr>
          <w:sz w:val="32"/>
          <w:szCs w:val="32"/>
        </w:rPr>
        <w:t xml:space="preserve">) </w:t>
      </w:r>
      <w:r w:rsidRPr="006E2304">
        <w:rPr>
          <w:sz w:val="32"/>
          <w:szCs w:val="32"/>
          <w:cs/>
        </w:rPr>
        <w:t>ขยะมูลฝอยชุมชนใหม่ที่เกิดขึ้น</w:t>
      </w:r>
      <w:r w:rsidRPr="006E2304">
        <w:rPr>
          <w:sz w:val="32"/>
          <w:szCs w:val="32"/>
        </w:rPr>
        <w:t xml:space="preserve"> (</w:t>
      </w:r>
      <w:r w:rsidRPr="006E2304">
        <w:rPr>
          <w:sz w:val="32"/>
          <w:szCs w:val="32"/>
          <w:cs/>
        </w:rPr>
        <w:t>ปริมาณ</w:t>
      </w:r>
      <w:r w:rsidRPr="006E2304">
        <w:rPr>
          <w:sz w:val="32"/>
          <w:szCs w:val="32"/>
        </w:rPr>
        <w:t xml:space="preserve"> 746.76</w:t>
      </w:r>
      <w:r w:rsidRPr="006E2304">
        <w:rPr>
          <w:sz w:val="32"/>
          <w:szCs w:val="32"/>
          <w:cs/>
        </w:rPr>
        <w:t>ตัน</w:t>
      </w:r>
      <w:r w:rsidRPr="006E2304">
        <w:rPr>
          <w:sz w:val="32"/>
          <w:szCs w:val="32"/>
        </w:rPr>
        <w:t>/</w:t>
      </w:r>
      <w:r w:rsidRPr="006E2304">
        <w:rPr>
          <w:sz w:val="32"/>
          <w:szCs w:val="32"/>
          <w:cs/>
        </w:rPr>
        <w:t>วัน</w:t>
      </w:r>
      <w:r w:rsidRPr="006E2304">
        <w:rPr>
          <w:sz w:val="32"/>
          <w:szCs w:val="32"/>
        </w:rPr>
        <w:t xml:space="preserve">), </w:t>
      </w:r>
      <w:r w:rsidRPr="006E2304">
        <w:rPr>
          <w:sz w:val="32"/>
          <w:szCs w:val="32"/>
          <w:cs/>
        </w:rPr>
        <w:t>ของเสียอันตราย</w:t>
      </w:r>
      <w:r w:rsidRPr="006E2304">
        <w:rPr>
          <w:sz w:val="32"/>
          <w:szCs w:val="32"/>
        </w:rPr>
        <w:t xml:space="preserve"> (</w:t>
      </w:r>
      <w:r w:rsidRPr="006E2304">
        <w:rPr>
          <w:sz w:val="32"/>
          <w:szCs w:val="32"/>
          <w:cs/>
        </w:rPr>
        <w:t>ปริมาณ</w:t>
      </w:r>
      <w:r w:rsidRPr="006E2304">
        <w:rPr>
          <w:sz w:val="32"/>
          <w:szCs w:val="32"/>
        </w:rPr>
        <w:t xml:space="preserve"> 5.49 </w:t>
      </w:r>
      <w:r w:rsidRPr="006E2304">
        <w:rPr>
          <w:sz w:val="32"/>
          <w:szCs w:val="32"/>
          <w:cs/>
        </w:rPr>
        <w:t>ตัน</w:t>
      </w:r>
      <w:r w:rsidRPr="006E2304">
        <w:rPr>
          <w:sz w:val="32"/>
          <w:szCs w:val="32"/>
        </w:rPr>
        <w:t>/</w:t>
      </w:r>
      <w:r w:rsidRPr="006E2304">
        <w:rPr>
          <w:sz w:val="32"/>
          <w:szCs w:val="32"/>
          <w:cs/>
        </w:rPr>
        <w:t>วัน</w:t>
      </w:r>
      <w:r w:rsidRPr="006E2304">
        <w:rPr>
          <w:sz w:val="32"/>
          <w:szCs w:val="32"/>
        </w:rPr>
        <w:t xml:space="preserve">) </w:t>
      </w:r>
      <w:r w:rsidRPr="006E2304">
        <w:rPr>
          <w:sz w:val="32"/>
          <w:szCs w:val="32"/>
          <w:cs/>
        </w:rPr>
        <w:t>มูลฝอย</w:t>
      </w:r>
      <w:r w:rsidRPr="006E2304">
        <w:rPr>
          <w:sz w:val="32"/>
          <w:szCs w:val="32"/>
        </w:rPr>
        <w:t xml:space="preserve"> </w:t>
      </w:r>
      <w:r w:rsidRPr="006E2304">
        <w:rPr>
          <w:sz w:val="32"/>
          <w:szCs w:val="32"/>
          <w:cs/>
        </w:rPr>
        <w:t>ติดเชื้อ</w:t>
      </w:r>
      <w:r w:rsidRPr="006E2304">
        <w:rPr>
          <w:sz w:val="32"/>
          <w:szCs w:val="32"/>
        </w:rPr>
        <w:t xml:space="preserve"> (</w:t>
      </w:r>
      <w:r w:rsidRPr="006E2304">
        <w:rPr>
          <w:sz w:val="32"/>
          <w:szCs w:val="32"/>
          <w:cs/>
        </w:rPr>
        <w:t>ปริมาณ</w:t>
      </w:r>
      <w:r w:rsidRPr="006E2304">
        <w:rPr>
          <w:sz w:val="32"/>
          <w:szCs w:val="32"/>
        </w:rPr>
        <w:t xml:space="preserve"> 0.437 </w:t>
      </w:r>
      <w:r w:rsidRPr="006E2304">
        <w:rPr>
          <w:sz w:val="32"/>
          <w:szCs w:val="32"/>
          <w:cs/>
        </w:rPr>
        <w:t>ตัน</w:t>
      </w:r>
      <w:r w:rsidRPr="006E2304">
        <w:rPr>
          <w:sz w:val="32"/>
          <w:szCs w:val="32"/>
        </w:rPr>
        <w:t>/</w:t>
      </w:r>
      <w:r w:rsidRPr="006E2304">
        <w:rPr>
          <w:sz w:val="32"/>
          <w:szCs w:val="32"/>
          <w:cs/>
        </w:rPr>
        <w:t>วัน</w:t>
      </w:r>
      <w:r w:rsidRPr="006E2304">
        <w:rPr>
          <w:sz w:val="32"/>
          <w:szCs w:val="32"/>
        </w:rPr>
        <w:t xml:space="preserve">) </w:t>
      </w:r>
      <w:r w:rsidRPr="006E2304">
        <w:rPr>
          <w:sz w:val="32"/>
          <w:szCs w:val="32"/>
          <w:cs/>
        </w:rPr>
        <w:t>และกากอุตสาหกรรมที่เป็นอันตราย</w:t>
      </w:r>
      <w:r w:rsidRPr="006E2304">
        <w:rPr>
          <w:sz w:val="32"/>
          <w:szCs w:val="32"/>
        </w:rPr>
        <w:t xml:space="preserve"> (</w:t>
      </w:r>
      <w:r w:rsidRPr="006E2304">
        <w:rPr>
          <w:sz w:val="32"/>
          <w:szCs w:val="32"/>
          <w:cs/>
        </w:rPr>
        <w:t>ปริมาณ</w:t>
      </w:r>
      <w:r w:rsidRPr="006E2304">
        <w:rPr>
          <w:sz w:val="32"/>
          <w:szCs w:val="32"/>
        </w:rPr>
        <w:t xml:space="preserve"> 2.03 </w:t>
      </w:r>
      <w:r w:rsidRPr="006E2304">
        <w:rPr>
          <w:sz w:val="32"/>
          <w:szCs w:val="32"/>
          <w:cs/>
        </w:rPr>
        <w:t>ตัน</w:t>
      </w:r>
      <w:r w:rsidRPr="006E2304">
        <w:rPr>
          <w:sz w:val="32"/>
          <w:szCs w:val="32"/>
        </w:rPr>
        <w:t>/</w:t>
      </w:r>
      <w:r w:rsidRPr="006E2304">
        <w:rPr>
          <w:sz w:val="32"/>
          <w:szCs w:val="32"/>
          <w:cs/>
        </w:rPr>
        <w:t>ปีวัน</w:t>
      </w:r>
      <w:r w:rsidRPr="006E2304">
        <w:rPr>
          <w:sz w:val="32"/>
          <w:szCs w:val="32"/>
        </w:rPr>
        <w:t>)</w:t>
      </w:r>
      <w:r w:rsidRPr="006E2304">
        <w:rPr>
          <w:color w:val="auto"/>
          <w:sz w:val="32"/>
          <w:szCs w:val="32"/>
          <w:cs/>
        </w:rPr>
        <w:t xml:space="preserve"> ผลกระทบจากการกัดเซาะชายฝั่งทางทะเล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โดยแนวชายฝั่งถูกกัดเซาะ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>ร้อยละ</w:t>
      </w:r>
      <w:r w:rsidRPr="006E2304">
        <w:rPr>
          <w:color w:val="auto"/>
          <w:sz w:val="32"/>
          <w:szCs w:val="32"/>
        </w:rPr>
        <w:t xml:space="preserve"> 43.99  </w:t>
      </w:r>
      <w:r w:rsidRPr="006E2304">
        <w:rPr>
          <w:color w:val="auto"/>
          <w:sz w:val="32"/>
          <w:szCs w:val="32"/>
          <w:cs/>
        </w:rPr>
        <w:t>ในขณะที่</w:t>
      </w:r>
      <w:r w:rsidR="00796A86" w:rsidRPr="006E2304">
        <w:rPr>
          <w:color w:val="auto"/>
          <w:sz w:val="32"/>
          <w:szCs w:val="32"/>
          <w:cs/>
        </w:rPr>
        <w:t xml:space="preserve">              </w:t>
      </w:r>
      <w:r w:rsidRPr="006E2304">
        <w:rPr>
          <w:color w:val="auto"/>
          <w:sz w:val="32"/>
          <w:szCs w:val="32"/>
          <w:cs/>
        </w:rPr>
        <w:t>การเปลี่ยนแปลงสภาพภูมิอากาศและภัยพิบัติทางธรรมชาติมีความผันผวนและรุนแรงมากขึ้นโดยเฉพาะอุทกภัย ไฟป่า ดินถล่ม</w:t>
      </w:r>
      <w:r w:rsidRPr="006E2304">
        <w:rPr>
          <w:color w:val="auto"/>
          <w:sz w:val="32"/>
          <w:szCs w:val="32"/>
        </w:rPr>
        <w:t xml:space="preserve"> </w:t>
      </w:r>
      <w:r w:rsidRPr="006E2304">
        <w:rPr>
          <w:color w:val="auto"/>
          <w:sz w:val="32"/>
          <w:szCs w:val="32"/>
          <w:cs/>
        </w:rPr>
        <w:t xml:space="preserve"> ซึ่งที่ผ่านมา ปี </w:t>
      </w:r>
      <w:r w:rsidRPr="006E2304">
        <w:rPr>
          <w:color w:val="auto"/>
          <w:sz w:val="32"/>
          <w:szCs w:val="32"/>
        </w:rPr>
        <w:t>2559</w:t>
      </w:r>
      <w:r w:rsidRPr="006E2304">
        <w:rPr>
          <w:color w:val="auto"/>
          <w:sz w:val="32"/>
          <w:szCs w:val="32"/>
          <w:cs/>
        </w:rPr>
        <w:t xml:space="preserve"> จังหวัดนราธิวาส  ต้องชดเชยเพื่อช่วยเหลือผู้ประสบภัยพิบัติ </w:t>
      </w:r>
      <w:r w:rsidRPr="006E2304">
        <w:rPr>
          <w:color w:val="auto"/>
          <w:spacing w:val="-6"/>
          <w:sz w:val="32"/>
          <w:szCs w:val="32"/>
          <w:cs/>
        </w:rPr>
        <w:t>(วาตภัย  อุทกภัย และไฟป่า)</w:t>
      </w:r>
      <w:r w:rsidRPr="006E2304">
        <w:rPr>
          <w:color w:val="auto"/>
          <w:spacing w:val="-6"/>
          <w:sz w:val="32"/>
          <w:szCs w:val="32"/>
        </w:rPr>
        <w:t xml:space="preserve"> </w:t>
      </w:r>
      <w:r w:rsidRPr="006E2304">
        <w:rPr>
          <w:color w:val="auto"/>
          <w:spacing w:val="-6"/>
          <w:sz w:val="32"/>
          <w:szCs w:val="32"/>
          <w:cs/>
        </w:rPr>
        <w:t xml:space="preserve">เป็นจำนวน </w:t>
      </w:r>
      <w:r w:rsidRPr="006E2304">
        <w:rPr>
          <w:color w:val="auto"/>
          <w:spacing w:val="-6"/>
          <w:sz w:val="32"/>
          <w:szCs w:val="32"/>
        </w:rPr>
        <w:t>12,431,362</w:t>
      </w:r>
      <w:r w:rsidRPr="006E2304">
        <w:rPr>
          <w:color w:val="auto"/>
          <w:spacing w:val="-6"/>
          <w:sz w:val="32"/>
          <w:szCs w:val="32"/>
          <w:cs/>
        </w:rPr>
        <w:t xml:space="preserve"> บาท</w:t>
      </w:r>
      <w:r w:rsidRPr="006E2304">
        <w:rPr>
          <w:color w:val="FF0000"/>
          <w:spacing w:val="-6"/>
          <w:sz w:val="32"/>
          <w:szCs w:val="32"/>
          <w:cs/>
        </w:rPr>
        <w:t xml:space="preserve"> </w:t>
      </w:r>
      <w:r w:rsidRPr="006E2304">
        <w:rPr>
          <w:color w:val="auto"/>
          <w:spacing w:val="-6"/>
          <w:sz w:val="32"/>
          <w:szCs w:val="32"/>
          <w:cs/>
        </w:rPr>
        <w:t>และในปัจจุบันมีความต้องการใช้พลังงานเพิ่มมากขึ้น</w:t>
      </w:r>
      <w:r w:rsidRPr="006E2304">
        <w:rPr>
          <w:color w:val="auto"/>
          <w:sz w:val="32"/>
          <w:szCs w:val="32"/>
          <w:cs/>
        </w:rPr>
        <w:t xml:space="preserve"> เช่น พลังงานไฟฟ้า น้ำมัน แก๊สแอลพีจี เพื่อรองรับการขยายตัวทางเศรษฐกิจ จากข้อมูลของสำนัก</w:t>
      </w:r>
      <w:r w:rsidRPr="006E2304">
        <w:rPr>
          <w:color w:val="auto"/>
          <w:sz w:val="32"/>
          <w:szCs w:val="32"/>
          <w:cs/>
          <w:lang w:val="en-GB"/>
        </w:rPr>
        <w:t xml:space="preserve">งานสถิติแห่งชาติ และกรมธุรกิจพลังงาน พบว่าจังหวัดนราธิวาสมีสถิติการใช้พลังงานไฟฟ้า เมื่อปี </w:t>
      </w:r>
      <w:r w:rsidRPr="006E2304">
        <w:rPr>
          <w:color w:val="auto"/>
          <w:sz w:val="32"/>
          <w:szCs w:val="32"/>
        </w:rPr>
        <w:t xml:space="preserve">2558 </w:t>
      </w:r>
      <w:r w:rsidRPr="006E2304">
        <w:rPr>
          <w:color w:val="auto"/>
          <w:sz w:val="32"/>
          <w:szCs w:val="32"/>
          <w:cs/>
        </w:rPr>
        <w:t xml:space="preserve">เป็นจำนวน  369,940,983 กิโลวัตต์ชั่วโมง และมีจำนวนผู้ใช้ไฟฟ้าจำนวน 177,982 ราย ซึ่งมีอัตราที่เพิ่มขึ้นอย่างต่อเนื่อง ตลอดจนมีการใช้น้ำมันเชื้อเพลิงและแก๊สแอลพีจีเพิ่มมากขึ้น จากสถิติเมื่อปี </w:t>
      </w:r>
      <w:r w:rsidRPr="006E2304">
        <w:rPr>
          <w:color w:val="auto"/>
          <w:sz w:val="32"/>
          <w:szCs w:val="32"/>
        </w:rPr>
        <w:t xml:space="preserve">2559 </w:t>
      </w:r>
      <w:r w:rsidRPr="006E2304">
        <w:rPr>
          <w:color w:val="auto"/>
          <w:sz w:val="32"/>
          <w:szCs w:val="32"/>
          <w:cs/>
        </w:rPr>
        <w:t>จังหวัดนราธิวาสมีการใช้น้ำมันเชื้อเพลิงเป็นจำนวน</w:t>
      </w:r>
      <w:r w:rsidRPr="006E2304">
        <w:rPr>
          <w:color w:val="auto"/>
          <w:sz w:val="32"/>
          <w:szCs w:val="32"/>
        </w:rPr>
        <w:t xml:space="preserve">70,829,000 </w:t>
      </w:r>
      <w:r w:rsidRPr="006E2304">
        <w:rPr>
          <w:color w:val="auto"/>
          <w:sz w:val="32"/>
          <w:szCs w:val="32"/>
          <w:cs/>
        </w:rPr>
        <w:t xml:space="preserve">ลิตร/ปี และแก๊สแอลพีจี เป็นจำนน </w:t>
      </w:r>
      <w:r w:rsidRPr="006E2304">
        <w:rPr>
          <w:color w:val="auto"/>
          <w:sz w:val="32"/>
          <w:szCs w:val="32"/>
        </w:rPr>
        <w:t xml:space="preserve">13,270,000 </w:t>
      </w:r>
      <w:r w:rsidRPr="006E2304">
        <w:rPr>
          <w:color w:val="auto"/>
          <w:sz w:val="32"/>
          <w:szCs w:val="32"/>
          <w:cs/>
        </w:rPr>
        <w:t>กิโลกรัม</w:t>
      </w:r>
      <w:r w:rsidRPr="006E2304">
        <w:rPr>
          <w:color w:val="auto"/>
          <w:sz w:val="32"/>
          <w:szCs w:val="32"/>
        </w:rPr>
        <w:t>/</w:t>
      </w:r>
      <w:r w:rsidRPr="006E2304">
        <w:rPr>
          <w:color w:val="auto"/>
          <w:sz w:val="32"/>
          <w:szCs w:val="32"/>
          <w:cs/>
        </w:rPr>
        <w:t xml:space="preserve">ปี หรือประมาณ </w:t>
      </w:r>
      <w:r w:rsidRPr="006E2304">
        <w:rPr>
          <w:color w:val="auto"/>
          <w:sz w:val="32"/>
          <w:szCs w:val="32"/>
        </w:rPr>
        <w:t xml:space="preserve">26,009,200 </w:t>
      </w:r>
      <w:r w:rsidRPr="006E2304">
        <w:rPr>
          <w:color w:val="auto"/>
          <w:sz w:val="32"/>
          <w:szCs w:val="32"/>
          <w:cs/>
        </w:rPr>
        <w:t>ลิตร</w:t>
      </w:r>
      <w:r w:rsidRPr="006E2304">
        <w:rPr>
          <w:color w:val="auto"/>
          <w:sz w:val="32"/>
          <w:szCs w:val="32"/>
        </w:rPr>
        <w:t>/</w:t>
      </w:r>
      <w:r w:rsidRPr="006E2304">
        <w:rPr>
          <w:color w:val="auto"/>
          <w:sz w:val="32"/>
          <w:szCs w:val="32"/>
          <w:cs/>
        </w:rPr>
        <w:t>ปี</w:t>
      </w:r>
    </w:p>
    <w:p w:rsidR="004B786F" w:rsidRPr="006E2304" w:rsidRDefault="004B786F" w:rsidP="004B786F">
      <w:pPr>
        <w:pStyle w:val="1"/>
        <w:tabs>
          <w:tab w:val="left" w:pos="426"/>
        </w:tabs>
        <w:rPr>
          <w:rFonts w:ascii="TH SarabunPSK" w:eastAsia="TH SarabunPSK" w:hAnsi="TH SarabunPSK" w:cs="TH SarabunPSK"/>
          <w:b/>
          <w:sz w:val="16"/>
          <w:szCs w:val="16"/>
        </w:rPr>
      </w:pPr>
    </w:p>
    <w:p w:rsidR="004B786F" w:rsidRPr="006E2304" w:rsidRDefault="004B786F" w:rsidP="004B786F">
      <w:pPr>
        <w:pStyle w:val="1"/>
        <w:numPr>
          <w:ilvl w:val="0"/>
          <w:numId w:val="23"/>
        </w:numPr>
        <w:tabs>
          <w:tab w:val="left" w:pos="426"/>
        </w:tabs>
        <w:ind w:hanging="294"/>
        <w:contextualSpacing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6E230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(Strategic Objective)</w:t>
      </w:r>
    </w:p>
    <w:p w:rsidR="004B786F" w:rsidRPr="006E2304" w:rsidRDefault="004B786F" w:rsidP="004B786F">
      <w:pPr>
        <w:pStyle w:val="1"/>
        <w:ind w:left="993" w:hanging="284"/>
        <w:rPr>
          <w:rFonts w:ascii="TH SarabunPSK" w:eastAsia="TH SarabunPSK" w:hAnsi="TH SarabunPSK" w:cs="TH SarabunPSK"/>
          <w:b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6E2304">
        <w:rPr>
          <w:rFonts w:ascii="TH SarabunPSK" w:eastAsia="TH SarabunPSK" w:hAnsi="TH SarabunPSK" w:cs="TH SarabunPSK"/>
          <w:b/>
          <w:sz w:val="32"/>
          <w:szCs w:val="32"/>
          <w:cs/>
        </w:rPr>
        <w:t>. เพื่อเพิ่มความหลากหลายของระบบนิเวศในพื้นที่ป่าฮาลาบาลาและพื้นที่ทางทะเลของจังหวัด</w:t>
      </w:r>
    </w:p>
    <w:p w:rsidR="004B786F" w:rsidRPr="006E2304" w:rsidRDefault="004B786F" w:rsidP="004B786F">
      <w:pPr>
        <w:pStyle w:val="1"/>
        <w:ind w:left="993" w:hanging="284"/>
        <w:rPr>
          <w:rFonts w:ascii="TH SarabunPSK" w:eastAsia="TH SarabunPSK" w:hAnsi="TH SarabunPSK" w:cs="TH SarabunPSK"/>
          <w:b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sz w:val="32"/>
          <w:szCs w:val="32"/>
        </w:rPr>
        <w:t>2</w:t>
      </w:r>
      <w:r w:rsidRPr="006E2304">
        <w:rPr>
          <w:rFonts w:ascii="TH SarabunPSK" w:eastAsia="TH SarabunPSK" w:hAnsi="TH SarabunPSK" w:cs="TH SarabunPSK"/>
          <w:b/>
          <w:sz w:val="32"/>
          <w:szCs w:val="32"/>
          <w:cs/>
        </w:rPr>
        <w:t>.  เพื่อเพิ่มขีดความสามารถของชุมชนทางด้านพลังงาน</w:t>
      </w:r>
    </w:p>
    <w:p w:rsidR="004B786F" w:rsidRPr="006E2304" w:rsidRDefault="004B786F" w:rsidP="004B786F">
      <w:pPr>
        <w:pStyle w:val="1"/>
        <w:ind w:left="993" w:hanging="284"/>
        <w:rPr>
          <w:rFonts w:ascii="TH SarabunPSK" w:eastAsia="TH SarabunPSK" w:hAnsi="TH SarabunPSK" w:cs="TH SarabunPSK"/>
          <w:b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sz w:val="32"/>
          <w:szCs w:val="32"/>
        </w:rPr>
        <w:t>3.</w:t>
      </w:r>
      <w:r w:rsidRPr="006E2304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 เพื่อจัดการปัญหาขยะในพื้นที่ชุมชนเมือง พื้นที่ด่านชายแดน และในชุมชน</w:t>
      </w:r>
    </w:p>
    <w:p w:rsidR="004B786F" w:rsidRPr="006E2304" w:rsidRDefault="004B786F" w:rsidP="004B786F">
      <w:pPr>
        <w:pStyle w:val="1"/>
        <w:numPr>
          <w:ilvl w:val="0"/>
          <w:numId w:val="31"/>
        </w:numPr>
        <w:ind w:left="993" w:hanging="273"/>
        <w:rPr>
          <w:rFonts w:ascii="TH SarabunPSK" w:eastAsia="TH SarabunPSK" w:hAnsi="TH SarabunPSK" w:cs="TH SarabunPSK"/>
          <w:b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sz w:val="32"/>
          <w:szCs w:val="32"/>
          <w:cs/>
        </w:rPr>
        <w:t>เพื่อลดปัญหาภัยพิบัติทางธรรมชาติของจังหวัดให้ลดลง</w:t>
      </w:r>
    </w:p>
    <w:p w:rsidR="004B786F" w:rsidRPr="006E2304" w:rsidRDefault="004B786F" w:rsidP="004B786F">
      <w:pPr>
        <w:pStyle w:val="1"/>
        <w:numPr>
          <w:ilvl w:val="0"/>
          <w:numId w:val="31"/>
        </w:numPr>
        <w:ind w:left="993" w:hanging="273"/>
        <w:rPr>
          <w:rFonts w:ascii="TH SarabunPSK" w:eastAsia="TH SarabunPSK" w:hAnsi="TH SarabunPSK" w:cs="TH SarabunPSK"/>
          <w:b/>
          <w:color w:val="auto"/>
          <w:sz w:val="32"/>
          <w:szCs w:val="32"/>
          <w:cs/>
        </w:rPr>
      </w:pPr>
      <w:r w:rsidRPr="006E2304">
        <w:rPr>
          <w:rFonts w:ascii="TH SarabunPSK" w:eastAsia="TH SarabunPSK" w:hAnsi="TH SarabunPSK" w:cs="TH SarabunPSK"/>
          <w:b/>
          <w:color w:val="auto"/>
          <w:sz w:val="32"/>
          <w:szCs w:val="32"/>
          <w:cs/>
        </w:rPr>
        <w:t>เพื่อเพิ่มสัดส่วนการใช้พลังงานทดแทนและประสิทธิภาพการใช้พลังงาน</w:t>
      </w:r>
    </w:p>
    <w:p w:rsidR="004B786F" w:rsidRPr="006E2304" w:rsidRDefault="004B786F" w:rsidP="004B786F">
      <w:pPr>
        <w:pStyle w:val="1"/>
        <w:tabs>
          <w:tab w:val="left" w:pos="426"/>
        </w:tabs>
        <w:ind w:left="720"/>
        <w:rPr>
          <w:rFonts w:ascii="TH SarabunPSK" w:eastAsia="TH SarabunPSK" w:hAnsi="TH SarabunPSK" w:cs="TH SarabunPSK"/>
          <w:b/>
          <w:sz w:val="16"/>
          <w:szCs w:val="16"/>
        </w:rPr>
      </w:pPr>
    </w:p>
    <w:p w:rsidR="004B786F" w:rsidRPr="006E2304" w:rsidRDefault="004B786F" w:rsidP="004B786F">
      <w:pPr>
        <w:pStyle w:val="1"/>
        <w:numPr>
          <w:ilvl w:val="0"/>
          <w:numId w:val="23"/>
        </w:numPr>
        <w:tabs>
          <w:tab w:val="left" w:pos="426"/>
        </w:tabs>
        <w:ind w:hanging="294"/>
        <w:contextualSpacing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6E2304">
        <w:rPr>
          <w:rFonts w:ascii="TH SarabunPSK" w:eastAsia="TH SarabunPSK" w:hAnsi="TH SarabunPSK" w:cs="TH SarabunPSK"/>
          <w:b/>
          <w:bCs/>
          <w:sz w:val="32"/>
          <w:szCs w:val="32"/>
        </w:rPr>
        <w:t>(Goal)</w:t>
      </w:r>
    </w:p>
    <w:p w:rsidR="004B786F" w:rsidRPr="006E2304" w:rsidRDefault="004B786F" w:rsidP="004B786F">
      <w:pPr>
        <w:pStyle w:val="1"/>
        <w:numPr>
          <w:ilvl w:val="0"/>
          <w:numId w:val="22"/>
        </w:numPr>
        <w:tabs>
          <w:tab w:val="left" w:pos="426"/>
        </w:tabs>
        <w:ind w:left="993" w:hanging="284"/>
        <w:contextualSpacing/>
        <w:rPr>
          <w:rFonts w:ascii="TH SarabunPSK" w:eastAsia="TH SarabunPSK" w:hAnsi="TH SarabunPSK" w:cs="TH SarabunPSK"/>
          <w:sz w:val="32"/>
          <w:szCs w:val="32"/>
        </w:rPr>
      </w:pPr>
      <w:r w:rsidRPr="006E2304">
        <w:rPr>
          <w:rFonts w:ascii="TH SarabunPSK" w:eastAsia="TH SarabunPSK" w:hAnsi="TH SarabunPSK" w:cs="TH SarabunPSK"/>
          <w:sz w:val="32"/>
          <w:szCs w:val="32"/>
          <w:cs/>
        </w:rPr>
        <w:t xml:space="preserve">ทรัพยากรธรรมชาติอุดมสมบูรณ์ มีพื้นที่ป่าเพิ่มขึ้น </w:t>
      </w:r>
    </w:p>
    <w:p w:rsidR="004B786F" w:rsidRPr="006E2304" w:rsidRDefault="004B786F" w:rsidP="004B786F">
      <w:pPr>
        <w:pStyle w:val="1"/>
        <w:numPr>
          <w:ilvl w:val="0"/>
          <w:numId w:val="22"/>
        </w:numPr>
        <w:tabs>
          <w:tab w:val="left" w:pos="426"/>
          <w:tab w:val="left" w:pos="993"/>
        </w:tabs>
        <w:ind w:hanging="420"/>
        <w:contextualSpacing/>
        <w:rPr>
          <w:rFonts w:ascii="TH SarabunPSK" w:eastAsia="TH SarabunPSK" w:hAnsi="TH SarabunPSK" w:cs="TH SarabunPSK"/>
          <w:sz w:val="32"/>
          <w:szCs w:val="32"/>
        </w:rPr>
      </w:pPr>
      <w:r w:rsidRPr="006E2304">
        <w:rPr>
          <w:rFonts w:ascii="TH SarabunPSK" w:eastAsia="TH SarabunPSK" w:hAnsi="TH SarabunPSK" w:cs="TH SarabunPSK"/>
          <w:sz w:val="32"/>
          <w:szCs w:val="32"/>
          <w:cs/>
        </w:rPr>
        <w:t>ชุมชนมีแหล่งพลังงานของตนเองเพิ่มมากขึ้น</w:t>
      </w:r>
    </w:p>
    <w:p w:rsidR="004B786F" w:rsidRPr="006E2304" w:rsidRDefault="004B786F" w:rsidP="004B786F">
      <w:pPr>
        <w:pStyle w:val="1"/>
        <w:numPr>
          <w:ilvl w:val="0"/>
          <w:numId w:val="22"/>
        </w:numPr>
        <w:tabs>
          <w:tab w:val="left" w:pos="426"/>
          <w:tab w:val="left" w:pos="993"/>
        </w:tabs>
        <w:ind w:hanging="420"/>
        <w:contextualSpacing/>
        <w:rPr>
          <w:rFonts w:ascii="TH SarabunPSK" w:eastAsia="TH SarabunPSK" w:hAnsi="TH SarabunPSK" w:cs="TH SarabunPSK"/>
          <w:sz w:val="32"/>
          <w:szCs w:val="32"/>
        </w:rPr>
      </w:pPr>
      <w:r w:rsidRPr="006E2304">
        <w:rPr>
          <w:rFonts w:ascii="TH SarabunPSK" w:eastAsia="TH SarabunPSK" w:hAnsi="TH SarabunPSK" w:cs="TH SarabunPSK"/>
          <w:sz w:val="32"/>
          <w:szCs w:val="32"/>
          <w:cs/>
        </w:rPr>
        <w:t>ปัญหาขยะ น้ำเสีย มลพิษทางอากาศ ลดลงอย่างต่อเนื่อง</w:t>
      </w:r>
    </w:p>
    <w:p w:rsidR="004B786F" w:rsidRPr="006E2304" w:rsidRDefault="004B786F" w:rsidP="004B786F">
      <w:pPr>
        <w:pStyle w:val="1"/>
        <w:numPr>
          <w:ilvl w:val="0"/>
          <w:numId w:val="22"/>
        </w:numPr>
        <w:tabs>
          <w:tab w:val="left" w:pos="426"/>
          <w:tab w:val="left" w:pos="993"/>
        </w:tabs>
        <w:ind w:hanging="420"/>
        <w:contextualSpacing/>
        <w:rPr>
          <w:rFonts w:ascii="TH SarabunPSK" w:eastAsia="TH SarabunPSK" w:hAnsi="TH SarabunPSK" w:cs="TH SarabunPSK"/>
          <w:sz w:val="32"/>
          <w:szCs w:val="32"/>
        </w:rPr>
      </w:pPr>
      <w:r w:rsidRPr="006E2304">
        <w:rPr>
          <w:rFonts w:ascii="TH SarabunPSK" w:eastAsia="TH SarabunPSK" w:hAnsi="TH SarabunPSK" w:cs="TH SarabunPSK"/>
          <w:sz w:val="32"/>
          <w:szCs w:val="32"/>
          <w:cs/>
        </w:rPr>
        <w:t>ปัญหาภัยพิบัติทางธรรมชาติจากอุทกภัย ไฟป่า การกัดเซาะชายฝั่ง  ดินถล่ม ในจังหวัดลดลง</w:t>
      </w:r>
    </w:p>
    <w:p w:rsidR="004B786F" w:rsidRPr="006E2304" w:rsidRDefault="004B786F" w:rsidP="004B786F">
      <w:pPr>
        <w:pStyle w:val="1"/>
        <w:numPr>
          <w:ilvl w:val="0"/>
          <w:numId w:val="22"/>
        </w:numPr>
        <w:tabs>
          <w:tab w:val="left" w:pos="426"/>
          <w:tab w:val="left" w:pos="993"/>
        </w:tabs>
        <w:ind w:hanging="420"/>
        <w:contextualSpacing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6E230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ประชาชนมีการใช้พลังงานทดแทนและใช้พลังงานอย่างมีประสิทธิภาพเพิ่มมากขึ้น</w:t>
      </w:r>
    </w:p>
    <w:p w:rsidR="004B786F" w:rsidRPr="006E2304" w:rsidRDefault="004B786F" w:rsidP="004B786F">
      <w:pPr>
        <w:pStyle w:val="1"/>
        <w:numPr>
          <w:ilvl w:val="0"/>
          <w:numId w:val="23"/>
        </w:numPr>
        <w:tabs>
          <w:tab w:val="left" w:pos="426"/>
        </w:tabs>
        <w:ind w:hanging="294"/>
        <w:contextualSpacing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ตัวชี้วัด และค่าเป้าหมาย</w:t>
      </w:r>
      <w:r w:rsidRPr="006E230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(Key Performance Indicator and Target)</w:t>
      </w:r>
    </w:p>
    <w:tbl>
      <w:tblPr>
        <w:tblW w:w="10456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2984"/>
        <w:gridCol w:w="824"/>
        <w:gridCol w:w="851"/>
        <w:gridCol w:w="880"/>
        <w:gridCol w:w="836"/>
        <w:gridCol w:w="1261"/>
      </w:tblGrid>
      <w:tr w:rsidR="004B786F" w:rsidRPr="006E2304" w:rsidTr="00290D5C">
        <w:trPr>
          <w:tblHeader/>
        </w:trPr>
        <w:tc>
          <w:tcPr>
            <w:tcW w:w="2820" w:type="dxa"/>
            <w:vMerge w:val="restart"/>
            <w:shd w:val="clear" w:color="auto" w:fill="auto"/>
            <w:vAlign w:val="center"/>
          </w:tcPr>
          <w:p w:rsidR="004B786F" w:rsidRPr="006E2304" w:rsidRDefault="004B786F" w:rsidP="00290D5C">
            <w:pPr>
              <w:pStyle w:val="1"/>
              <w:spacing w:before="120" w:after="12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120" w:after="12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ข้อมูลค่าฐาน</w:t>
            </w: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240" w:after="12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2" w:type="dxa"/>
            <w:gridSpan w:val="5"/>
            <w:shd w:val="clear" w:color="auto" w:fill="auto"/>
            <w:vAlign w:val="center"/>
          </w:tcPr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120" w:after="12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ค่าเป้าหมายรายปี</w:t>
            </w:r>
          </w:p>
        </w:tc>
      </w:tr>
      <w:tr w:rsidR="004B786F" w:rsidRPr="006E2304" w:rsidTr="00290D5C">
        <w:trPr>
          <w:tblHeader/>
        </w:trPr>
        <w:tc>
          <w:tcPr>
            <w:tcW w:w="2820" w:type="dxa"/>
            <w:vMerge/>
            <w:shd w:val="clear" w:color="auto" w:fill="auto"/>
            <w:vAlign w:val="center"/>
          </w:tcPr>
          <w:p w:rsidR="004B786F" w:rsidRPr="006E2304" w:rsidRDefault="004B786F" w:rsidP="00290D5C">
            <w:pPr>
              <w:pStyle w:val="1"/>
              <w:widowControl w:val="0"/>
              <w:spacing w:line="276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2562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2563</w:t>
            </w:r>
          </w:p>
        </w:tc>
        <w:tc>
          <w:tcPr>
            <w:tcW w:w="8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2564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2561-2564</w:t>
            </w:r>
          </w:p>
        </w:tc>
      </w:tr>
      <w:tr w:rsidR="004B786F" w:rsidRPr="006E2304" w:rsidTr="001160F8">
        <w:trPr>
          <w:trHeight w:val="477"/>
        </w:trPr>
        <w:tc>
          <w:tcPr>
            <w:tcW w:w="2820" w:type="dxa"/>
            <w:shd w:val="clear" w:color="auto" w:fill="FFFFFF"/>
          </w:tcPr>
          <w:p w:rsidR="004B786F" w:rsidRPr="006E2304" w:rsidRDefault="00012C2D" w:rsidP="00290D5C">
            <w:pPr>
              <w:pStyle w:val="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4B786F" w:rsidRPr="006E2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อัตราการขยายตัวของป่าไม้</w:t>
            </w: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6E2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เพิ่มขึ้นปีละ </w:t>
            </w:r>
            <w:r w:rsidRPr="006E2304">
              <w:rPr>
                <w:rFonts w:ascii="TH SarabunPSK" w:eastAsia="TH SarabunPSK" w:hAnsi="TH SarabunPSK" w:cs="TH SarabunPSK"/>
                <w:sz w:val="32"/>
                <w:szCs w:val="32"/>
              </w:rPr>
              <w:t>0.95%)</w:t>
            </w:r>
          </w:p>
        </w:tc>
        <w:tc>
          <w:tcPr>
            <w:tcW w:w="2984" w:type="dxa"/>
          </w:tcPr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6E2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อัตราการขยายตัวของป่าไม้</w:t>
            </w: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6E230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2554 = 713,943.74 </w:t>
            </w: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6E2304">
              <w:rPr>
                <w:rFonts w:ascii="TH SarabunPSK" w:eastAsia="TH SarabunPSK" w:hAnsi="TH SarabunPSK" w:cs="TH SarabunPSK"/>
                <w:sz w:val="32"/>
                <w:szCs w:val="32"/>
              </w:rPr>
              <w:t>2555 =0% (713,943.74)</w:t>
            </w: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</w:t>
            </w:r>
            <w:r w:rsidRPr="006E2304">
              <w:rPr>
                <w:rFonts w:ascii="TH SarabunPSK" w:eastAsia="TH SarabunPSK" w:hAnsi="TH SarabunPSK" w:cs="TH SarabunPSK"/>
                <w:sz w:val="32"/>
                <w:szCs w:val="32"/>
              </w:rPr>
              <w:t>2556=-0.61% (709,562.37)</w:t>
            </w: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6E2304">
              <w:rPr>
                <w:rFonts w:ascii="TH SarabunPSK" w:eastAsia="TH SarabunPSK" w:hAnsi="TH SarabunPSK" w:cs="TH SarabunPSK"/>
                <w:sz w:val="32"/>
                <w:szCs w:val="32"/>
              </w:rPr>
              <w:t>2557=4.14% (738,957.59)</w:t>
            </w: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 xml:space="preserve">ปี </w:t>
            </w:r>
            <w:r w:rsidRPr="006E230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2558=0.35% (741,535.37) </w:t>
            </w: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6E2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เฉลี่ย </w:t>
            </w:r>
            <w:r w:rsidRPr="006E2304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6E230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6E2304">
              <w:rPr>
                <w:rFonts w:ascii="TH SarabunPSK" w:eastAsia="TH SarabunPSK" w:hAnsi="TH SarabunPSK" w:cs="TH SarabunPSK"/>
                <w:sz w:val="32"/>
                <w:szCs w:val="32"/>
              </w:rPr>
              <w:t>=1.29%)</w:t>
            </w:r>
          </w:p>
        </w:tc>
        <w:tc>
          <w:tcPr>
            <w:tcW w:w="824" w:type="dxa"/>
          </w:tcPr>
          <w:p w:rsidR="004B786F" w:rsidRPr="006E2304" w:rsidRDefault="004B786F" w:rsidP="00290D5C">
            <w:pPr>
              <w:pStyle w:val="1"/>
              <w:tabs>
                <w:tab w:val="left" w:pos="1080"/>
              </w:tabs>
              <w:spacing w:before="100" w:after="10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eastAsia="TH SarabunPSK" w:hAnsi="TH SarabunPSK" w:cs="TH SarabunPSK"/>
                <w:sz w:val="30"/>
                <w:szCs w:val="30"/>
              </w:rPr>
              <w:lastRenderedPageBreak/>
              <w:t>1.29%</w:t>
            </w:r>
          </w:p>
        </w:tc>
        <w:tc>
          <w:tcPr>
            <w:tcW w:w="851" w:type="dxa"/>
          </w:tcPr>
          <w:p w:rsidR="004B786F" w:rsidRPr="006E2304" w:rsidRDefault="004B786F" w:rsidP="00290D5C">
            <w:pPr>
              <w:pStyle w:val="1"/>
              <w:spacing w:before="100" w:after="10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eastAsia="TH SarabunPSK" w:hAnsi="TH SarabunPSK" w:cs="TH SarabunPSK"/>
                <w:sz w:val="30"/>
                <w:szCs w:val="30"/>
              </w:rPr>
              <w:t>2.24%</w:t>
            </w:r>
          </w:p>
        </w:tc>
        <w:tc>
          <w:tcPr>
            <w:tcW w:w="880" w:type="dxa"/>
          </w:tcPr>
          <w:p w:rsidR="004B786F" w:rsidRPr="006E2304" w:rsidRDefault="004B786F" w:rsidP="00290D5C">
            <w:pPr>
              <w:pStyle w:val="1"/>
              <w:spacing w:before="100" w:after="10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eastAsia="TH SarabunPSK" w:hAnsi="TH SarabunPSK" w:cs="TH SarabunPSK"/>
                <w:sz w:val="30"/>
                <w:szCs w:val="30"/>
              </w:rPr>
              <w:t>3.19%</w:t>
            </w:r>
          </w:p>
        </w:tc>
        <w:tc>
          <w:tcPr>
            <w:tcW w:w="836" w:type="dxa"/>
          </w:tcPr>
          <w:p w:rsidR="004B786F" w:rsidRPr="006E2304" w:rsidRDefault="004B786F" w:rsidP="00290D5C">
            <w:pPr>
              <w:pStyle w:val="1"/>
              <w:spacing w:before="100" w:after="10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eastAsia="TH SarabunPSK" w:hAnsi="TH SarabunPSK" w:cs="TH SarabunPSK"/>
                <w:sz w:val="30"/>
                <w:szCs w:val="30"/>
              </w:rPr>
              <w:t>4.14%</w:t>
            </w:r>
          </w:p>
        </w:tc>
        <w:tc>
          <w:tcPr>
            <w:tcW w:w="1261" w:type="dxa"/>
          </w:tcPr>
          <w:p w:rsidR="004B786F" w:rsidRPr="006E2304" w:rsidRDefault="004B786F" w:rsidP="00290D5C">
            <w:pPr>
              <w:pStyle w:val="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  <w:p w:rsidR="004B786F" w:rsidRPr="006E2304" w:rsidRDefault="004B786F" w:rsidP="00290D5C">
            <w:pPr>
              <w:pStyle w:val="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eastAsia="TH SarabunPSK" w:hAnsi="TH SarabunPSK" w:cs="TH SarabunPSK"/>
                <w:sz w:val="30"/>
                <w:szCs w:val="30"/>
              </w:rPr>
              <w:t>4.14%</w:t>
            </w:r>
          </w:p>
        </w:tc>
      </w:tr>
      <w:tr w:rsidR="004B786F" w:rsidRPr="006E2304" w:rsidTr="00290D5C">
        <w:trPr>
          <w:trHeight w:val="960"/>
        </w:trPr>
        <w:tc>
          <w:tcPr>
            <w:tcW w:w="2820" w:type="dxa"/>
            <w:shd w:val="clear" w:color="auto" w:fill="FFFFFF"/>
          </w:tcPr>
          <w:p w:rsidR="004B786F" w:rsidRPr="00012C2D" w:rsidRDefault="00012C2D" w:rsidP="00290D5C">
            <w:pPr>
              <w:pStyle w:val="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 xml:space="preserve">2. </w:t>
            </w:r>
            <w:r w:rsidR="004B786F"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จำนวนองค์กรที่มีการส่งเสริมการใช้พลังงานทดแทนและการใช้พลังงานอย่างมีประสิทธิภาพ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(ปีละ 5 แห่ง)</w:t>
            </w:r>
          </w:p>
        </w:tc>
        <w:tc>
          <w:tcPr>
            <w:tcW w:w="2984" w:type="dxa"/>
          </w:tcPr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>จำนวนองค์กรที่มีการส่งเสริมการใช้พลังงานทดแทนและการใช้พลังงานอย่างมีประสิทธิภาพ</w:t>
            </w: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 xml:space="preserve">ปี </w:t>
            </w: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2554 = 3 </w:t>
            </w: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>แห่ง</w:t>
            </w: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</w:pP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 xml:space="preserve">ปี </w:t>
            </w: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2556 = 6 </w:t>
            </w: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>แห่ง</w:t>
            </w: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</w:pP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 xml:space="preserve">ปี </w:t>
            </w: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2557 = 1 </w:t>
            </w: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>แห่ง</w:t>
            </w: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>ปี 255</w:t>
            </w: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8</w:t>
            </w: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 xml:space="preserve"> = 1</w:t>
            </w: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>0</w:t>
            </w: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 xml:space="preserve"> แห่ง</w:t>
            </w: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 xml:space="preserve">ปี </w:t>
            </w: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 xml:space="preserve">2559= 3 </w:t>
            </w: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>แห่ง</w:t>
            </w: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 xml:space="preserve">ปี </w:t>
            </w: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 xml:space="preserve">2560 = 4 </w:t>
            </w: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>แห่ง</w:t>
            </w:r>
          </w:p>
        </w:tc>
        <w:tc>
          <w:tcPr>
            <w:tcW w:w="824" w:type="dxa"/>
          </w:tcPr>
          <w:p w:rsidR="004B786F" w:rsidRPr="006E2304" w:rsidRDefault="00796A86" w:rsidP="00290D5C">
            <w:pPr>
              <w:pStyle w:val="1"/>
              <w:tabs>
                <w:tab w:val="left" w:pos="1080"/>
              </w:tabs>
              <w:spacing w:before="100" w:after="10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5 แห่ง</w:t>
            </w:r>
          </w:p>
        </w:tc>
        <w:tc>
          <w:tcPr>
            <w:tcW w:w="851" w:type="dxa"/>
          </w:tcPr>
          <w:p w:rsidR="004B786F" w:rsidRPr="006E2304" w:rsidRDefault="004B786F" w:rsidP="00290D5C">
            <w:pPr>
              <w:pStyle w:val="1"/>
              <w:spacing w:before="100" w:after="10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</w:pP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5 </w:t>
            </w: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>แห่ง</w:t>
            </w:r>
          </w:p>
        </w:tc>
        <w:tc>
          <w:tcPr>
            <w:tcW w:w="880" w:type="dxa"/>
          </w:tcPr>
          <w:p w:rsidR="004B786F" w:rsidRPr="006E2304" w:rsidRDefault="004B786F" w:rsidP="00290D5C">
            <w:pPr>
              <w:pStyle w:val="1"/>
              <w:spacing w:before="100" w:after="10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5 แห่ง</w:t>
            </w:r>
          </w:p>
        </w:tc>
        <w:tc>
          <w:tcPr>
            <w:tcW w:w="836" w:type="dxa"/>
          </w:tcPr>
          <w:p w:rsidR="004B786F" w:rsidRPr="006E2304" w:rsidRDefault="004B786F" w:rsidP="00290D5C">
            <w:pPr>
              <w:pStyle w:val="1"/>
              <w:spacing w:before="100" w:after="10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5 แห่ง</w:t>
            </w:r>
          </w:p>
        </w:tc>
        <w:tc>
          <w:tcPr>
            <w:tcW w:w="1261" w:type="dxa"/>
          </w:tcPr>
          <w:p w:rsidR="00796A86" w:rsidRPr="006E2304" w:rsidRDefault="00796A86" w:rsidP="00290D5C">
            <w:pPr>
              <w:pStyle w:val="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color w:val="auto"/>
                <w:sz w:val="8"/>
                <w:szCs w:val="8"/>
              </w:rPr>
            </w:pPr>
          </w:p>
          <w:p w:rsidR="004B786F" w:rsidRPr="006E2304" w:rsidRDefault="00796A86" w:rsidP="00290D5C">
            <w:pPr>
              <w:pStyle w:val="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20</w:t>
            </w:r>
            <w:r w:rsidR="004B786F" w:rsidRPr="006E2304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แห่ง</w:t>
            </w:r>
          </w:p>
        </w:tc>
      </w:tr>
      <w:tr w:rsidR="004B786F" w:rsidRPr="006E2304" w:rsidTr="00290D5C">
        <w:trPr>
          <w:trHeight w:val="960"/>
        </w:trPr>
        <w:tc>
          <w:tcPr>
            <w:tcW w:w="2820" w:type="dxa"/>
            <w:shd w:val="clear" w:color="auto" w:fill="FFFFFF"/>
          </w:tcPr>
          <w:p w:rsidR="004B786F" w:rsidRPr="006E2304" w:rsidRDefault="00012C2D" w:rsidP="00290D5C">
            <w:pPr>
              <w:pStyle w:val="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 xml:space="preserve">3. </w:t>
            </w:r>
            <w:r w:rsidR="004B786F" w:rsidRPr="006E230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ปริมาณขยะของจังหวัดนราธิวาสที่ลดลง</w:t>
            </w:r>
          </w:p>
          <w:p w:rsidR="004B786F" w:rsidRPr="006E2304" w:rsidRDefault="004B786F" w:rsidP="00290D5C">
            <w:pPr>
              <w:pStyle w:val="1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6E230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  - ขยะมูลฝอยตกค้าง</w:t>
            </w: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2268"/>
              </w:tabs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</w:pPr>
            <w:r w:rsidRPr="006E2304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 xml:space="preserve">   - ขยะมูลฝอยในชุมชน</w:t>
            </w:r>
          </w:p>
        </w:tc>
        <w:tc>
          <w:tcPr>
            <w:tcW w:w="2984" w:type="dxa"/>
          </w:tcPr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-ขยะมูลฝอยตกค้าง</w:t>
            </w:r>
            <w:r w:rsidRPr="006E230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= 162.31 </w:t>
            </w:r>
            <w:r w:rsidRPr="006E230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ตัน</w:t>
            </w:r>
            <w:r w:rsidRPr="006E2304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6E230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วัน</w:t>
            </w: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E230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6E230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-ขยะมูลฝอยชุมชนใหม่ที่เกิดขึ้น</w:t>
            </w:r>
            <w:r w:rsidRPr="006E230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= 746.76</w:t>
            </w:r>
            <w:r w:rsidRPr="006E230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ตัน</w:t>
            </w:r>
            <w:r w:rsidRPr="006E2304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6E230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วัน</w:t>
            </w:r>
          </w:p>
          <w:p w:rsidR="004B786F" w:rsidRPr="006E2304" w:rsidRDefault="004B786F" w:rsidP="00290D5C">
            <w:pPr>
              <w:pStyle w:val="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24" w:type="dxa"/>
          </w:tcPr>
          <w:p w:rsidR="004B786F" w:rsidRPr="006E2304" w:rsidRDefault="004B786F" w:rsidP="00290D5C">
            <w:pPr>
              <w:pStyle w:val="1"/>
              <w:tabs>
                <w:tab w:val="left" w:pos="1080"/>
              </w:tabs>
              <w:spacing w:before="100" w:after="10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B786F" w:rsidRPr="006E2304" w:rsidRDefault="004B786F" w:rsidP="00290D5C">
            <w:pPr>
              <w:pStyle w:val="1"/>
              <w:spacing w:before="100" w:after="10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80" w:type="dxa"/>
          </w:tcPr>
          <w:p w:rsidR="004B786F" w:rsidRPr="006E2304" w:rsidRDefault="004B786F" w:rsidP="00290D5C">
            <w:pPr>
              <w:pStyle w:val="1"/>
              <w:spacing w:before="100" w:after="10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36" w:type="dxa"/>
          </w:tcPr>
          <w:p w:rsidR="004B786F" w:rsidRPr="006E2304" w:rsidRDefault="004B786F" w:rsidP="00290D5C">
            <w:pPr>
              <w:pStyle w:val="1"/>
              <w:spacing w:before="100" w:after="10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61" w:type="dxa"/>
          </w:tcPr>
          <w:p w:rsidR="004B786F" w:rsidRPr="006E2304" w:rsidRDefault="004B786F" w:rsidP="00290D5C">
            <w:pPr>
              <w:pStyle w:val="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4B786F" w:rsidRPr="006E2304" w:rsidRDefault="004B786F" w:rsidP="004B786F">
      <w:pPr>
        <w:pStyle w:val="1"/>
        <w:rPr>
          <w:rFonts w:ascii="TH SarabunPSK" w:eastAsia="TH SarabunPSK" w:hAnsi="TH SarabunPSK" w:cs="TH SarabunPSK"/>
          <w:sz w:val="32"/>
          <w:szCs w:val="32"/>
        </w:rPr>
      </w:pPr>
    </w:p>
    <w:p w:rsidR="004B786F" w:rsidRPr="006E2304" w:rsidRDefault="004B786F" w:rsidP="004B786F">
      <w:pPr>
        <w:pStyle w:val="1"/>
        <w:numPr>
          <w:ilvl w:val="0"/>
          <w:numId w:val="23"/>
        </w:numPr>
        <w:ind w:hanging="294"/>
        <w:contextualSpacing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กลยุทธ์</w:t>
      </w:r>
      <w:r w:rsidRPr="006E2304">
        <w:rPr>
          <w:rFonts w:ascii="TH SarabunPSK" w:eastAsia="TH SarabunPSK" w:hAnsi="TH SarabunPSK" w:cs="TH SarabunPSK"/>
          <w:sz w:val="32"/>
          <w:szCs w:val="32"/>
        </w:rPr>
        <w:t xml:space="preserve"> (Strategic and Guideline to Implement)</w:t>
      </w:r>
    </w:p>
    <w:p w:rsidR="004B786F" w:rsidRPr="006E2304" w:rsidRDefault="004B786F" w:rsidP="004B786F">
      <w:pPr>
        <w:pStyle w:val="1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eastAsia="TH SarabunPSK" w:hAnsi="TH SarabunPSK" w:cs="TH SarabunPSK"/>
          <w:sz w:val="32"/>
          <w:szCs w:val="32"/>
          <w:cs/>
        </w:rPr>
        <w:t>ประกอบด้วย</w:t>
      </w:r>
      <w:r w:rsidRPr="006E2304">
        <w:rPr>
          <w:rFonts w:ascii="TH SarabunPSK" w:eastAsia="TH SarabunPSK" w:hAnsi="TH SarabunPSK" w:cs="TH SarabunPSK"/>
          <w:sz w:val="32"/>
          <w:szCs w:val="32"/>
        </w:rPr>
        <w:t xml:space="preserve"> 4 </w:t>
      </w:r>
      <w:r w:rsidRPr="006E2304">
        <w:rPr>
          <w:rFonts w:ascii="TH SarabunPSK" w:eastAsia="TH SarabunPSK" w:hAnsi="TH SarabunPSK" w:cs="TH SarabunPSK"/>
          <w:sz w:val="32"/>
          <w:szCs w:val="32"/>
          <w:cs/>
        </w:rPr>
        <w:t>กลยุทธ์</w:t>
      </w:r>
    </w:p>
    <w:p w:rsidR="004B786F" w:rsidRPr="006E2304" w:rsidRDefault="004B786F" w:rsidP="004B786F">
      <w:pPr>
        <w:pStyle w:val="1"/>
        <w:numPr>
          <w:ilvl w:val="0"/>
          <w:numId w:val="24"/>
        </w:numPr>
        <w:tabs>
          <w:tab w:val="left" w:pos="993"/>
        </w:tabs>
        <w:ind w:left="709" w:firstLine="0"/>
        <w:contextualSpacing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เสริมสร้างความอุดมสมบูรณ์ของทรัพยากรทางธรรมชาติ และความหลากหลายของระบบนิเวศน์ป่าเขา ชายฝั่ง และทะเล</w:t>
      </w:r>
      <w:r w:rsidRPr="006E230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</w:t>
      </w:r>
    </w:p>
    <w:p w:rsidR="004B786F" w:rsidRPr="006E2304" w:rsidRDefault="004B786F" w:rsidP="004B786F">
      <w:pPr>
        <w:pStyle w:val="1"/>
        <w:tabs>
          <w:tab w:val="left" w:pos="1134"/>
        </w:tabs>
        <w:ind w:firstLine="993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4B786F" w:rsidRPr="006E2304" w:rsidRDefault="004B786F" w:rsidP="004B786F">
      <w:pPr>
        <w:pStyle w:val="1"/>
        <w:numPr>
          <w:ilvl w:val="0"/>
          <w:numId w:val="26"/>
        </w:numPr>
        <w:tabs>
          <w:tab w:val="left" w:pos="1418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>อนุรักษ์ฟื้นฟูทรัพยากรป่าไม้เพื่อสร้างสมดุลธรรมชาติ ปกป้องและฟื้นฟูทรัพยากรป่าไม้</w:t>
      </w:r>
      <w:r w:rsidR="00823517" w:rsidRPr="006E230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E2304">
        <w:rPr>
          <w:rFonts w:ascii="TH SarabunPSK" w:hAnsi="TH SarabunPSK" w:cs="TH SarabunPSK"/>
          <w:sz w:val="32"/>
          <w:szCs w:val="32"/>
          <w:cs/>
        </w:rPr>
        <w:t>ให้เกิดผลในทางปฏิบัติอย่างเป็นรูปธรรม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โดยสนธิกำลังของทุกภาคส่วน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นำระบบสารสนเทศมาใช้เพื่อ</w:t>
      </w:r>
      <w:r w:rsidR="00823517" w:rsidRPr="006E230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 </w:t>
      </w:r>
    </w:p>
    <w:p w:rsidR="004B786F" w:rsidRPr="006E2304" w:rsidRDefault="004B786F" w:rsidP="004B786F">
      <w:pPr>
        <w:pStyle w:val="1"/>
        <w:numPr>
          <w:ilvl w:val="0"/>
          <w:numId w:val="26"/>
        </w:numPr>
        <w:tabs>
          <w:tab w:val="left" w:pos="1418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>เร่งรัดดำเนินการแก้ไขปัญหาการทับซ้อนแนวเขตที่ดินของรัฐ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โดยใช้หลักเกณฑ์การปรับปรุงแผนที่แนวเขตที่ดินของรัฐแบบบูรณาการ</w:t>
      </w:r>
      <w:r w:rsidRPr="006E2304">
        <w:rPr>
          <w:rFonts w:ascii="TH SarabunPSK" w:hAnsi="TH SarabunPSK" w:cs="TH SarabunPSK"/>
          <w:sz w:val="32"/>
          <w:szCs w:val="32"/>
        </w:rPr>
        <w:t xml:space="preserve"> (One Map) </w:t>
      </w:r>
      <w:r w:rsidRPr="006E2304">
        <w:rPr>
          <w:rFonts w:ascii="TH SarabunPSK" w:hAnsi="TH SarabunPSK" w:cs="TH SarabunPSK"/>
          <w:sz w:val="32"/>
          <w:szCs w:val="32"/>
          <w:cs/>
        </w:rPr>
        <w:t>ให้แล้วเสร็จเป็นรูปธรรมโดยเร็ว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</w:p>
    <w:p w:rsidR="004B786F" w:rsidRPr="006E2304" w:rsidRDefault="004B786F" w:rsidP="004B786F">
      <w:pPr>
        <w:pStyle w:val="1"/>
        <w:numPr>
          <w:ilvl w:val="0"/>
          <w:numId w:val="26"/>
        </w:numPr>
        <w:tabs>
          <w:tab w:val="left" w:pos="1418"/>
        </w:tabs>
        <w:ind w:left="0" w:firstLine="993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สนับสนุนและส่งเสริมการปลูกและฟื้นฟูป่าไม้ตามแนวพระราชดำริ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ปลูกฟื้นฟูป่าในพื้นที่ว่างของรัฐตามแนวกันชนและการเชื่อมต่อผืนป่า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</w:p>
    <w:p w:rsidR="004B786F" w:rsidRPr="006E2304" w:rsidRDefault="004B786F" w:rsidP="004B786F">
      <w:pPr>
        <w:pStyle w:val="1"/>
        <w:numPr>
          <w:ilvl w:val="0"/>
          <w:numId w:val="26"/>
        </w:numPr>
        <w:tabs>
          <w:tab w:val="left" w:pos="1418"/>
        </w:tabs>
        <w:ind w:left="0" w:firstLine="993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>ส่งเสริมการจัดการป่าชุมชน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และป่าครัวเรือน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สร้างเครือข่ายการมีส่วนร่วมในการฟื้นฟูและดูแลผืนป่า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</w:p>
    <w:p w:rsidR="004B786F" w:rsidRPr="006E2304" w:rsidRDefault="004B786F" w:rsidP="004B786F">
      <w:pPr>
        <w:pStyle w:val="1"/>
        <w:numPr>
          <w:ilvl w:val="0"/>
          <w:numId w:val="26"/>
        </w:numPr>
        <w:tabs>
          <w:tab w:val="left" w:pos="1418"/>
        </w:tabs>
        <w:ind w:left="0" w:firstLine="993"/>
        <w:jc w:val="thaiDistribute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สร้างคุณค่าจากทรัพยากรธรรมชาติโดยสนับสนุนยุทธศาสตร์การพัฒนาสมุนไพรที่เป็นยาและเครื่องสำอางที่มีศักยภาพและมีความต้องการของตลาด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เชื่อมโยงการพัฒนาผลิตภัณฑ์ชีวภาพใหม่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823517" w:rsidRPr="006E2304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กับกระบวนการพัฒนาสินค้าชุมชนหนึ่งตำบลหนึ่งผลิตภัณฑ์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โดยค้นหาเอกลักษณ์และศักยภาพ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ที่แท้จริงของทรัพยากรชีวภาพ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ภูมิปัญญาและวัฒนธรรมของท้องถิ่น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เพื่อพัฒนาผลิตภัณฑ์ใหม่ที่มีนวัตกรรมและมีมูลค่าสูง</w:t>
      </w:r>
    </w:p>
    <w:p w:rsidR="004B786F" w:rsidRPr="006E2304" w:rsidRDefault="004B786F" w:rsidP="004B786F">
      <w:pPr>
        <w:pStyle w:val="1"/>
        <w:numPr>
          <w:ilvl w:val="0"/>
          <w:numId w:val="26"/>
        </w:numPr>
        <w:tabs>
          <w:tab w:val="left" w:pos="1418"/>
        </w:tabs>
        <w:ind w:left="0" w:firstLine="993"/>
        <w:jc w:val="thaiDistribute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6E2304">
        <w:rPr>
          <w:rFonts w:ascii="TH SarabunPSK" w:eastAsia="TH SarabunPSK" w:hAnsi="TH SarabunPSK" w:cs="TH SarabunPSK"/>
          <w:color w:val="auto"/>
          <w:spacing w:val="-6"/>
          <w:sz w:val="32"/>
          <w:szCs w:val="32"/>
          <w:cs/>
        </w:rPr>
        <w:lastRenderedPageBreak/>
        <w:t>การเพิ่ม/เติม ความอุดมสมบูรณ์ของทรัพยากรธรรมชาติเพื่อเป็นแหล่งอาหาร</w:t>
      </w:r>
      <w:r w:rsidR="00325D08" w:rsidRPr="006E2304">
        <w:rPr>
          <w:rFonts w:ascii="TH SarabunPSK" w:eastAsia="TH SarabunPSK" w:hAnsi="TH SarabunPSK" w:cs="TH SarabunPSK"/>
          <w:color w:val="auto"/>
          <w:spacing w:val="-6"/>
          <w:sz w:val="32"/>
          <w:szCs w:val="32"/>
          <w:cs/>
        </w:rPr>
        <w:t xml:space="preserve"> </w:t>
      </w:r>
      <w:r w:rsidRPr="006E2304">
        <w:rPr>
          <w:rFonts w:ascii="TH SarabunPSK" w:eastAsia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6E2304">
        <w:rPr>
          <w:rFonts w:ascii="TH SarabunPSK" w:eastAsia="TH SarabunPSK" w:hAnsi="TH SarabunPSK" w:cs="TH SarabunPSK"/>
          <w:color w:val="auto"/>
          <w:spacing w:val="-6"/>
          <w:sz w:val="32"/>
          <w:szCs w:val="32"/>
          <w:cs/>
        </w:rPr>
        <w:t>สร้างความมั่นคง</w:t>
      </w:r>
      <w:r w:rsidRPr="006E230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ทางอาหาร การปล่อยปลาอาหารในทะเล  การสร้างแหล่งปะการังเทียม เพื่อเป็นแหล่งอยู่อาศัยและ</w:t>
      </w:r>
      <w:r w:rsidRPr="006E2304">
        <w:rPr>
          <w:rFonts w:ascii="TH SarabunPSK" w:eastAsia="TH SarabunPSK" w:hAnsi="TH SarabunPSK" w:cs="TH SarabunPSK"/>
          <w:color w:val="auto"/>
          <w:spacing w:val="-6"/>
          <w:sz w:val="32"/>
          <w:szCs w:val="32"/>
          <w:cs/>
        </w:rPr>
        <w:t>ขยายพันธุ์ของสัตว์น้ำ การสร้างแหล่งอนุบาลสัตว์น้ำธรรมชาติในพื้นที่ป่าชายเลน โดยเฉพาะในพื้นที่ตำบลโคกเคียน</w:t>
      </w:r>
      <w:r w:rsidRPr="006E230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อำเภอเมืองนราธิวาส และตำบลเจ๊ะเห อำเภอตากใบ</w:t>
      </w:r>
    </w:p>
    <w:p w:rsidR="004B786F" w:rsidRPr="006E2304" w:rsidRDefault="004B786F" w:rsidP="004B786F">
      <w:pPr>
        <w:pStyle w:val="1"/>
        <w:numPr>
          <w:ilvl w:val="0"/>
          <w:numId w:val="26"/>
        </w:numPr>
        <w:tabs>
          <w:tab w:val="left" w:pos="1418"/>
        </w:tabs>
        <w:ind w:left="0" w:firstLine="993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6E230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เฝ้าระวัง เพื่อลดการทำลาย การบุกรุกและก่อให้เกิดความเสียหาย ทั้งทะเล ป่าเขา และชายฝั่ง</w:t>
      </w:r>
    </w:p>
    <w:p w:rsidR="004B786F" w:rsidRPr="006E2304" w:rsidRDefault="004B786F" w:rsidP="004B786F">
      <w:pPr>
        <w:pStyle w:val="1"/>
        <w:ind w:left="1069"/>
        <w:rPr>
          <w:rFonts w:ascii="TH SarabunPSK" w:eastAsia="TH SarabunPSK" w:hAnsi="TH SarabunPSK" w:cs="TH SarabunPSK"/>
          <w:sz w:val="16"/>
          <w:szCs w:val="16"/>
        </w:rPr>
      </w:pPr>
    </w:p>
    <w:p w:rsidR="004B786F" w:rsidRPr="006E2304" w:rsidRDefault="004B786F" w:rsidP="004B786F">
      <w:pPr>
        <w:pStyle w:val="1"/>
        <w:numPr>
          <w:ilvl w:val="0"/>
          <w:numId w:val="24"/>
        </w:numPr>
        <w:tabs>
          <w:tab w:val="left" w:pos="993"/>
        </w:tabs>
        <w:ind w:left="709" w:firstLine="0"/>
        <w:contextualSpacing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สร้างระบบการจัดการปัญหาทางธรรมชาติและสิ่งแวดล้อม การกัดเซาะชายฝั่งและตลิ่ง และ   ภัยพิบัติ แบบมีส่วนร่วม และวิทยาการที่ทันสมัย</w:t>
      </w:r>
      <w:r w:rsidRPr="006E230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</w:t>
      </w:r>
    </w:p>
    <w:p w:rsidR="004B786F" w:rsidRPr="006E2304" w:rsidRDefault="004B786F" w:rsidP="004B786F">
      <w:pPr>
        <w:pStyle w:val="1"/>
        <w:tabs>
          <w:tab w:val="left" w:pos="1276"/>
        </w:tabs>
        <w:ind w:firstLine="993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4B786F" w:rsidRPr="006E2304" w:rsidRDefault="004B786F" w:rsidP="004B786F">
      <w:pPr>
        <w:pStyle w:val="1"/>
        <w:numPr>
          <w:ilvl w:val="0"/>
          <w:numId w:val="28"/>
        </w:numPr>
        <w:tabs>
          <w:tab w:val="left" w:pos="1418"/>
        </w:tabs>
        <w:ind w:left="0" w:firstLine="993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>เสริมสร้างขีดความสามารถในการเตรียมความพร้อมและการรับมือภัยพิบัติ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1160F8" w:rsidRPr="006E230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6E2304">
        <w:rPr>
          <w:rFonts w:ascii="TH SarabunPSK" w:hAnsi="TH SarabunPSK" w:cs="TH SarabunPSK"/>
          <w:sz w:val="32"/>
          <w:szCs w:val="32"/>
          <w:cs/>
        </w:rPr>
        <w:t>การจัดทำแผนรับมือภัยพิบัติในระดับพื้นที่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ส่งเสริมแนวทางการจัดการภัยพิบัติโดยมีชุมชนเป็นศูนย์กลาง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ชุมชนท้องถิ่นร่วมกันดำเนินการป้องกันและลดความเสี่ยงจากภัยพิบัติ</w:t>
      </w:r>
      <w:r w:rsidRPr="006E2304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, สร้างความฉลาดรู้แก่ประชาชนในการปรับตัวเองให้เท่าทันความเปลี่ยนแปลงของสภาพภูมิอากาศโลก และภัยธรรมชาติของพื้นที่ พร้อมทั้งการนำส่งข้อมูลข่าวสารความรู้ทางธรรมชาติและสิ่งแวดล้อมแก่ประชาชนอย่างต่อเนื่อง</w:t>
      </w:r>
    </w:p>
    <w:p w:rsidR="004B786F" w:rsidRPr="006E2304" w:rsidRDefault="004B786F" w:rsidP="004B786F">
      <w:pPr>
        <w:pStyle w:val="ab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>ปรับระบบการบริหารจัดการอุทกภัยอย่างบูรณาการ</w:t>
      </w:r>
      <w:r w:rsidRPr="006E23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ระบบพยากรณ์และการเตือนภัย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และแผนงานเผชิญเหตุเฉพาะพื้นที่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การซ้อมรับมือ การจัดทำคู่มือการรับมือกับภัยพิบัติฉุกเฉินจากการเปลี่ยนแปลงของสภาพภูมิอากาศโลก</w:t>
      </w:r>
    </w:p>
    <w:p w:rsidR="004B786F" w:rsidRPr="006E2304" w:rsidRDefault="004B786F" w:rsidP="004B786F">
      <w:pPr>
        <w:pStyle w:val="ab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>จัดให้มีแหล่งกักเก็บน้ำต้นทุนและแหล่งชะลอน้ำที่เพียงพอ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เพิ่มขีดความสามารถในการเก็บกักน้ำ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และเพิ่มประสิทธิภาพการระบายน้ำ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และการผันน้ำ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และการพัฒนาคลังข้อมูล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ตลอดจนการปรับปรุงองค์กรและกฎหมายของท้องถิ่นให้เท่าทันความเปลี่ยนแปลงของธรรมชาติและสิ่งแวดล้อม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รวมทั้งการสร้าง</w:t>
      </w:r>
      <w:r w:rsidR="0023506D" w:rsidRPr="006E23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E2304">
        <w:rPr>
          <w:rFonts w:ascii="TH SarabunPSK" w:hAnsi="TH SarabunPSK" w:cs="TH SarabunPSK"/>
          <w:sz w:val="32"/>
          <w:szCs w:val="32"/>
          <w:cs/>
        </w:rPr>
        <w:t>การมีส่วนร่วมในการบริหารจัดการน้ำในลุ่มน้ำหลักและลำคลองสาขาย่อย</w:t>
      </w:r>
    </w:p>
    <w:p w:rsidR="004B786F" w:rsidRPr="006E2304" w:rsidRDefault="004B786F" w:rsidP="004B786F">
      <w:pPr>
        <w:pStyle w:val="1"/>
        <w:numPr>
          <w:ilvl w:val="0"/>
          <w:numId w:val="28"/>
        </w:numPr>
        <w:tabs>
          <w:tab w:val="left" w:pos="1418"/>
        </w:tabs>
        <w:ind w:left="0" w:firstLine="993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>ป้องกันการกัดเซาะตลิ่งและชายฝั่ง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พัฒนาพื้นที่ชายฝั่งโดยคำนึงถึงผลกระทบต่อสิ่งแวดล้อมและความยั่งยืนระยะยาว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แก้ไขปัญหาการกัดเซาะตลิ่งริมแม่น้ำและชายฝั่งโดยคำนึงถึงพลวัตการเปลี่ยนแปลงของระบบชายหาด</w:t>
      </w:r>
      <w:r w:rsidRPr="006E2304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TH SarabunPSK" w:hAnsi="TH SarabunPSK" w:cs="TH SarabunPSK"/>
          <w:sz w:val="32"/>
          <w:szCs w:val="32"/>
          <w:cs/>
        </w:rPr>
        <w:t>การจัดทำระบบเขื่อนกั้นการพังทลายของตลิ่งในพื้นที่เสี่ยงของลำน้ำหลักและชายฝั่ง</w:t>
      </w:r>
      <w:r w:rsidRPr="006E2304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TH SarabunPSK" w:hAnsi="TH SarabunPSK" w:cs="TH SarabunPSK"/>
          <w:sz w:val="32"/>
          <w:szCs w:val="32"/>
          <w:cs/>
        </w:rPr>
        <w:t>โดยเฉพาะในพื้นที่ ตำบลโคกเคียน ตำบลกะลุวอเหนือ</w:t>
      </w:r>
      <w:r w:rsidRPr="006E2304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 xml:space="preserve">ตำบลไพรวัน  ตำบลเจ๊ะเห  ตำบลศาลาใหม่  </w:t>
      </w:r>
    </w:p>
    <w:p w:rsidR="004B786F" w:rsidRPr="006E2304" w:rsidRDefault="004B786F" w:rsidP="004B786F">
      <w:pPr>
        <w:pStyle w:val="1"/>
        <w:numPr>
          <w:ilvl w:val="0"/>
          <w:numId w:val="28"/>
        </w:numPr>
        <w:tabs>
          <w:tab w:val="left" w:pos="1418"/>
        </w:tabs>
        <w:ind w:left="0" w:firstLine="993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6E2304">
        <w:rPr>
          <w:rFonts w:ascii="TH SarabunPSK" w:eastAsia="TH SarabunPSK" w:hAnsi="TH SarabunPSK" w:cs="TH SarabunPSK"/>
          <w:sz w:val="32"/>
          <w:szCs w:val="32"/>
          <w:cs/>
        </w:rPr>
        <w:t>ส่งเสริม อนุรักษ์ ฟื้นฟู ทรัพยากรธรรมชาติ และการจัดสร้างพื้นที่ต้นแบบในการจัดการขยะ</w:t>
      </w:r>
    </w:p>
    <w:p w:rsidR="004B786F" w:rsidRPr="006E2304" w:rsidRDefault="004B786F" w:rsidP="004B786F">
      <w:pPr>
        <w:pStyle w:val="1"/>
        <w:numPr>
          <w:ilvl w:val="0"/>
          <w:numId w:val="2"/>
        </w:numPr>
        <w:tabs>
          <w:tab w:val="clear" w:pos="720"/>
          <w:tab w:val="left" w:pos="1418"/>
          <w:tab w:val="num" w:pos="1701"/>
        </w:tabs>
        <w:ind w:left="1701" w:hanging="283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6E2304">
        <w:rPr>
          <w:rFonts w:ascii="TH SarabunPSK" w:eastAsia="TH SarabunPSK" w:hAnsi="TH SarabunPSK" w:cs="TH SarabunPSK"/>
          <w:sz w:val="32"/>
          <w:szCs w:val="32"/>
          <w:cs/>
        </w:rPr>
        <w:t>กิจกรรมฝายต้นน้ำตามแนวพระราชดำริ</w:t>
      </w:r>
      <w:r w:rsidRPr="006E2304">
        <w:rPr>
          <w:rFonts w:ascii="TH SarabunPSK" w:eastAsia="TH SarabunPSK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TH SarabunPSK" w:hAnsi="TH SarabunPSK" w:cs="TH SarabunPSK"/>
          <w:sz w:val="32"/>
          <w:szCs w:val="32"/>
          <w:cs/>
        </w:rPr>
        <w:t>กิจกรรมฟื้นฟูสภาพป่าสงวนแห่งชาติจังหวัดนราธิวาส</w:t>
      </w:r>
      <w:r w:rsidRPr="006E2304">
        <w:rPr>
          <w:rFonts w:ascii="TH SarabunPSK" w:eastAsia="TH SarabunPSK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TH SarabunPSK" w:hAnsi="TH SarabunPSK" w:cs="TH SarabunPSK"/>
          <w:sz w:val="32"/>
          <w:szCs w:val="32"/>
          <w:cs/>
        </w:rPr>
        <w:t>กิจกรรมเพาะชำกล้าไม้ป่าพรุ</w:t>
      </w:r>
      <w:r w:rsidRPr="006E2304">
        <w:rPr>
          <w:rFonts w:ascii="TH SarabunPSK" w:eastAsia="TH SarabunPSK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TH SarabunPSK" w:hAnsi="TH SarabunPSK" w:cs="TH SarabunPSK"/>
          <w:sz w:val="32"/>
          <w:szCs w:val="32"/>
          <w:cs/>
        </w:rPr>
        <w:t>กิจกรรมพื้นที่ต้นแบบในการจัดการขยะ</w:t>
      </w:r>
      <w:r w:rsidRPr="006E2304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4B786F" w:rsidRPr="006E2304" w:rsidRDefault="004B786F" w:rsidP="004B786F">
      <w:pPr>
        <w:pStyle w:val="1"/>
        <w:jc w:val="thaiDistribute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6E2304">
        <w:rPr>
          <w:rFonts w:ascii="TH SarabunPSK" w:eastAsia="TH SarabunPSK" w:hAnsi="TH SarabunPSK" w:cs="TH SarabunPSK"/>
          <w:color w:val="943634" w:themeColor="accent2" w:themeShade="BF"/>
          <w:sz w:val="32"/>
          <w:szCs w:val="32"/>
          <w:cs/>
        </w:rPr>
        <w:tab/>
      </w:r>
      <w:r w:rsidRPr="006E230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(6) พัฒนาประชาชนให้เป็นเครือข่ายเพื่อการจัดการธรรมชาติและสิ่งแวดล้อม โดยเฉพาะพื้นที่สำคัญทางธรรมชาติและสิ่งแวดล้อม เช่น ป่าฮาลาบาลา เพื่อให้ประชาชนเป็นรั้วป้องกันธรรมชาติของจังหวัด</w:t>
      </w:r>
    </w:p>
    <w:p w:rsidR="004B786F" w:rsidRPr="006E2304" w:rsidRDefault="004B786F" w:rsidP="004B786F">
      <w:pPr>
        <w:pStyle w:val="1"/>
        <w:ind w:right="-285"/>
        <w:jc w:val="thaiDistribute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6E2304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6E2304">
        <w:rPr>
          <w:rFonts w:ascii="TH SarabunPSK" w:eastAsia="TH SarabunPSK" w:hAnsi="TH SarabunPSK" w:cs="TH SarabunPSK"/>
          <w:color w:val="auto"/>
          <w:sz w:val="32"/>
          <w:szCs w:val="32"/>
          <w:cs/>
        </w:rPr>
        <w:tab/>
        <w:t xml:space="preserve">   (7) เสริมสร้างความร่วมมือระหว่างประเทศกับประเทศเพื่อน เพื่อป้องกัน อนุรักษ์ ทรัพยากรธรรมชาติและสิ่งแวดล้อมร่วมกัน</w:t>
      </w:r>
    </w:p>
    <w:p w:rsidR="004B786F" w:rsidRPr="006E2304" w:rsidRDefault="004B786F" w:rsidP="004B786F">
      <w:pPr>
        <w:pStyle w:val="1"/>
        <w:rPr>
          <w:rFonts w:ascii="TH SarabunPSK" w:eastAsia="TH SarabunPSK" w:hAnsi="TH SarabunPSK" w:cs="TH SarabunPSK"/>
          <w:sz w:val="16"/>
          <w:szCs w:val="16"/>
          <w:cs/>
        </w:rPr>
      </w:pPr>
    </w:p>
    <w:p w:rsidR="004B786F" w:rsidRPr="006E2304" w:rsidRDefault="004B786F" w:rsidP="004B786F">
      <w:pPr>
        <w:pStyle w:val="1"/>
        <w:numPr>
          <w:ilvl w:val="0"/>
          <w:numId w:val="24"/>
        </w:numPr>
        <w:tabs>
          <w:tab w:val="left" w:pos="993"/>
        </w:tabs>
        <w:ind w:left="709" w:firstLine="0"/>
        <w:contextualSpacing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พัฒนาให้เป็นเมืองสิ่งแวดล้อมที่ดี อากาศบริสุทธิ์ บ้านเมืองสะอาด เป็นระเบียบเรียบร้อย</w:t>
      </w:r>
      <w:r w:rsidRPr="006E230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</w:p>
    <w:p w:rsidR="004B786F" w:rsidRPr="006E2304" w:rsidRDefault="004B786F" w:rsidP="004B786F">
      <w:pPr>
        <w:pStyle w:val="1"/>
        <w:tabs>
          <w:tab w:val="left" w:pos="993"/>
          <w:tab w:val="left" w:pos="1418"/>
        </w:tabs>
        <w:ind w:firstLine="993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4B786F" w:rsidRPr="006E2304" w:rsidRDefault="004B786F" w:rsidP="004B786F">
      <w:pPr>
        <w:pStyle w:val="1"/>
        <w:numPr>
          <w:ilvl w:val="0"/>
          <w:numId w:val="27"/>
        </w:numPr>
        <w:tabs>
          <w:tab w:val="left" w:pos="993"/>
          <w:tab w:val="left" w:pos="1418"/>
        </w:tabs>
        <w:ind w:left="0" w:firstLine="993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กำหนดวาระของจังหวัด เพื่อให้จังหวัดนราธิวาสเป็นเมืองสะอาด สร้างกระแสให้ประชาชนรับรู้และเข้ามามีส่วนร่วมอย่างจริงจัง  รวมทั้งสร้างจิตอาสาเพื่อทำความสะอาดเมือง ในทุกหมู่บ้าน ทั้งจังหวัด</w:t>
      </w:r>
    </w:p>
    <w:p w:rsidR="004B786F" w:rsidRPr="006E2304" w:rsidRDefault="004B786F" w:rsidP="004B786F">
      <w:pPr>
        <w:pStyle w:val="1"/>
        <w:numPr>
          <w:ilvl w:val="0"/>
          <w:numId w:val="27"/>
        </w:numPr>
        <w:tabs>
          <w:tab w:val="left" w:pos="993"/>
          <w:tab w:val="left" w:pos="1418"/>
        </w:tabs>
        <w:ind w:left="0" w:firstLine="993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 xml:space="preserve"> เร่งรัดแก้ไขปัญหาการจัดการขยะตกค้างสะสมในพื้นที่วิกฤต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พื้นที่ด่านชายแดนพร้อมพัฒนาอนามัยสิ่งแวดล้อมในด่านชายแดนให้มีความเป็นระเบียบเรียบร้อย</w:t>
      </w:r>
    </w:p>
    <w:p w:rsidR="004B786F" w:rsidRPr="006E2304" w:rsidRDefault="004B786F" w:rsidP="004B786F">
      <w:pPr>
        <w:pStyle w:val="1"/>
        <w:numPr>
          <w:ilvl w:val="0"/>
          <w:numId w:val="27"/>
        </w:numPr>
        <w:tabs>
          <w:tab w:val="left" w:pos="993"/>
          <w:tab w:val="left" w:pos="1418"/>
        </w:tabs>
        <w:ind w:left="0" w:firstLine="993"/>
        <w:jc w:val="thaiDistribute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สร้างวินัยคนในชาติเพื่อการจัดการขยะอย่างยั่งยืน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โดยให้ความรู้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ปลูกจิตสานึก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และสร้างความตระหนัก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ให้ประชาชน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นักเรียน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เยาวชน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มีส่วนร่วมในการจัดการขยะอย่างเป็นรูปธรรม</w:t>
      </w:r>
      <w:r w:rsidRPr="006E230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มีถังขยะแบบ</w:t>
      </w:r>
      <w:r w:rsidRPr="006E2304">
        <w:rPr>
          <w:rFonts w:ascii="TH SarabunPSK" w:eastAsia="TH SarabunPSK" w:hAnsi="TH SarabunPSK" w:cs="TH SarabunPSK"/>
          <w:color w:val="auto"/>
          <w:sz w:val="32"/>
          <w:szCs w:val="32"/>
          <w:cs/>
        </w:rPr>
        <w:lastRenderedPageBreak/>
        <w:t>แยกประเภทกระจายอย่างทั่วถึงและเพียงพอ รวมทั้งส่งเสริมขีดความสามารถในการจัดการขยะให้เกิดคุณค่าและมูลค่าเพิ่ม</w:t>
      </w:r>
      <w:r w:rsidRPr="006E2304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</w:t>
      </w:r>
    </w:p>
    <w:p w:rsidR="004B786F" w:rsidRPr="006E2304" w:rsidRDefault="004B786F" w:rsidP="004B786F">
      <w:pPr>
        <w:pStyle w:val="1"/>
        <w:numPr>
          <w:ilvl w:val="0"/>
          <w:numId w:val="27"/>
        </w:numPr>
        <w:tabs>
          <w:tab w:val="left" w:pos="993"/>
          <w:tab w:val="left" w:pos="1418"/>
        </w:tabs>
        <w:ind w:left="0" w:firstLine="993"/>
        <w:jc w:val="thaiDistribute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ส่งเสริมการรวมกลุ่มขององค์กรปกครองส่วนท้องถิ่นและการร่วมลงทุนของภาคเอกชน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     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เพื่อเพิ่มประสิทธิภาพการจัดการขยะ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สนับสนุนการจัดการขยะที่ครบวงจรตั้งแต่ต้นทางจนถึงปลายทาง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โดยลดปริมาณการผลิตขยะ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ส่งเสริมการนำเครื่องมือทางเศรษฐศาสตร์มาใช้ในการบริหารจัดการขยะ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โดยใช้หลักการผู้ก่อมลพิษเป็นผู้จ่าย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ทบทวนเกณฑ์การเก็บค่าธรรมเนียมการจัดการขยะ</w:t>
      </w:r>
      <w:r w:rsidRPr="006E23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color w:val="auto"/>
          <w:sz w:val="32"/>
          <w:szCs w:val="32"/>
          <w:cs/>
        </w:rPr>
        <w:t>ที่เหมาะสม</w:t>
      </w:r>
    </w:p>
    <w:p w:rsidR="004B786F" w:rsidRPr="006E2304" w:rsidRDefault="004B786F" w:rsidP="004B786F">
      <w:pPr>
        <w:pStyle w:val="1"/>
        <w:numPr>
          <w:ilvl w:val="0"/>
          <w:numId w:val="27"/>
        </w:numPr>
        <w:tabs>
          <w:tab w:val="left" w:pos="993"/>
          <w:tab w:val="left" w:pos="1418"/>
        </w:tabs>
        <w:ind w:left="0" w:firstLine="993"/>
        <w:jc w:val="thaiDistribute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6E230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การเฝ้าระวังการเกิดไฟป่าในป่าพรุทุกพื้นที่ของจังหวัด โดยเน้นการนำระบบเทคโนโลยีมาใช้ในการสังเกตการณ์ การใช้ระบบโดรนในการบินสำรวจอย่างต่อเนื่อง</w:t>
      </w:r>
    </w:p>
    <w:p w:rsidR="004B786F" w:rsidRPr="006E2304" w:rsidRDefault="004B786F" w:rsidP="004B786F">
      <w:pPr>
        <w:pStyle w:val="1"/>
        <w:numPr>
          <w:ilvl w:val="0"/>
          <w:numId w:val="27"/>
        </w:numPr>
        <w:tabs>
          <w:tab w:val="left" w:pos="1418"/>
        </w:tabs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6E230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การจัดการขยะในพื้นที่เศรษฐกิจพิเศษ</w:t>
      </w:r>
    </w:p>
    <w:p w:rsidR="004B786F" w:rsidRPr="006E2304" w:rsidRDefault="004B786F" w:rsidP="004B786F">
      <w:pPr>
        <w:pStyle w:val="1"/>
        <w:rPr>
          <w:rFonts w:ascii="TH SarabunPSK" w:eastAsia="TH SarabunPSK" w:hAnsi="TH SarabunPSK" w:cs="TH SarabunPSK"/>
          <w:color w:val="auto"/>
          <w:sz w:val="16"/>
          <w:szCs w:val="16"/>
        </w:rPr>
      </w:pPr>
    </w:p>
    <w:p w:rsidR="004B786F" w:rsidRPr="006E2304" w:rsidRDefault="004B786F" w:rsidP="004B786F">
      <w:pPr>
        <w:pStyle w:val="1"/>
        <w:numPr>
          <w:ilvl w:val="0"/>
          <w:numId w:val="32"/>
        </w:numPr>
        <w:tabs>
          <w:tab w:val="left" w:pos="993"/>
        </w:tabs>
        <w:ind w:left="709" w:firstLine="0"/>
        <w:contextualSpacing/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</w:pPr>
      <w:r w:rsidRPr="006E2304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ส่งเสริมการพึ่งพาตนเองด้วยการใช้พลังงานทดแทนและอนุรักษ์พลังงาน จากฐานทรัพยากร มุ่งเน้นการพัฒนาพลังงานที่เป็นมิตรกับสิ่งแวดล้อมรองรับการเติบโตของเมือง</w:t>
      </w:r>
    </w:p>
    <w:p w:rsidR="004B786F" w:rsidRPr="006E2304" w:rsidRDefault="004B786F" w:rsidP="004B786F">
      <w:pPr>
        <w:tabs>
          <w:tab w:val="left" w:pos="993"/>
          <w:tab w:val="left" w:pos="1418"/>
        </w:tabs>
        <w:autoSpaceDE w:val="0"/>
        <w:autoSpaceDN w:val="0"/>
        <w:adjustRightInd w:val="0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6E23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B786F" w:rsidRPr="006E2304" w:rsidRDefault="004B786F" w:rsidP="004B786F">
      <w:pPr>
        <w:pStyle w:val="ab"/>
        <w:numPr>
          <w:ilvl w:val="0"/>
          <w:numId w:val="25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>เพิ่มสัดส่วนการใช้พลังงานทดแทน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ด้วยการส่งเสริมการใช้เทคโนโลยีพลังงานทดแทนเพื่อลดต้นทุนการผลิตและรายจ่ายด้านพลังงาน  ในภาคการเกษตร ภาคอุตสาหกรรม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ภาคราชการ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และชุมชน</w:t>
      </w:r>
    </w:p>
    <w:p w:rsidR="004B786F" w:rsidRPr="006E2304" w:rsidRDefault="004B786F" w:rsidP="004B786F">
      <w:pPr>
        <w:pStyle w:val="ab"/>
        <w:numPr>
          <w:ilvl w:val="0"/>
          <w:numId w:val="25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>เพิ่มประสิทธิภาพการใช้พลังงาน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ด้วยการส่งเสริมการใช้เทคโนโลยีด้านการอนุรักษ์พลังงานเพื่อลดต้นทุนการผลิตและรายจ่ายด้านพลังงาน ในภาคการเกษตร ภาคอุตสาหกรรม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ภาคราชการ</w:t>
      </w:r>
      <w:r w:rsidRPr="006E2304">
        <w:rPr>
          <w:rFonts w:ascii="TH SarabunPSK" w:hAnsi="TH SarabunPSK" w:cs="TH SarabunPSK"/>
          <w:sz w:val="32"/>
          <w:szCs w:val="32"/>
        </w:rPr>
        <w:t xml:space="preserve"> </w:t>
      </w:r>
      <w:r w:rsidRPr="006E2304">
        <w:rPr>
          <w:rFonts w:ascii="TH SarabunPSK" w:hAnsi="TH SarabunPSK" w:cs="TH SarabunPSK"/>
          <w:sz w:val="32"/>
          <w:szCs w:val="32"/>
          <w:cs/>
        </w:rPr>
        <w:t>และชุมชน</w:t>
      </w:r>
      <w:r w:rsidRPr="006E2304">
        <w:rPr>
          <w:rFonts w:ascii="TH SarabunPSK" w:hAnsi="TH SarabunPSK" w:cs="TH SarabunPSK"/>
          <w:vanish/>
          <w:sz w:val="32"/>
          <w:szCs w:val="32"/>
          <w:cs/>
        </w:rPr>
        <w:pgNum/>
      </w:r>
    </w:p>
    <w:p w:rsidR="004B786F" w:rsidRPr="006E2304" w:rsidRDefault="004B786F" w:rsidP="004B786F">
      <w:pPr>
        <w:pStyle w:val="ab"/>
        <w:numPr>
          <w:ilvl w:val="0"/>
          <w:numId w:val="25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E2304">
        <w:rPr>
          <w:rFonts w:ascii="TH SarabunPSK" w:hAnsi="TH SarabunPSK" w:cs="TH SarabunPSK"/>
          <w:sz w:val="32"/>
          <w:szCs w:val="32"/>
          <w:cs/>
        </w:rPr>
        <w:t>การส่งเสริมสนับสนุนชุดอุปกรณ์แสงสว่างจากพลังงานแสงอาทิตย์ (โซลาเซลล์) เพื่อเพิ่ม</w:t>
      </w:r>
      <w:r w:rsidR="00EF5B5B" w:rsidRPr="006E23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E2304">
        <w:rPr>
          <w:rFonts w:ascii="TH SarabunPSK" w:hAnsi="TH SarabunPSK" w:cs="TH SarabunPSK"/>
          <w:sz w:val="32"/>
          <w:szCs w:val="32"/>
          <w:cs/>
        </w:rPr>
        <w:t>แสงสว่างในพื้นที่สาธารณ</w:t>
      </w:r>
      <w:r w:rsidR="00EF5B5B" w:rsidRPr="006E2304">
        <w:rPr>
          <w:rFonts w:ascii="TH SarabunPSK" w:hAnsi="TH SarabunPSK" w:cs="TH SarabunPSK"/>
          <w:sz w:val="32"/>
          <w:szCs w:val="32"/>
          <w:cs/>
        </w:rPr>
        <w:t>ะ</w:t>
      </w:r>
      <w:r w:rsidRPr="006E2304">
        <w:rPr>
          <w:rFonts w:ascii="TH SarabunPSK" w:hAnsi="TH SarabunPSK" w:cs="TH SarabunPSK"/>
          <w:sz w:val="32"/>
          <w:szCs w:val="32"/>
          <w:cs/>
        </w:rPr>
        <w:t xml:space="preserve"> พื้นที่ท่องเที่ยว พื้นที่เขตเมือง พื้นที่เสียงภัย พร้อมทั้งในพื้นที่ส่วนราชการ เช่น สถานศึกษา โรงพยาบาล เป็นต้น</w:t>
      </w:r>
    </w:p>
    <w:p w:rsidR="004B786F" w:rsidRPr="006E2304" w:rsidRDefault="004B786F" w:rsidP="004B786F">
      <w:pPr>
        <w:pStyle w:val="Default"/>
        <w:rPr>
          <w:rFonts w:eastAsia="TH SarabunPSK"/>
          <w:sz w:val="16"/>
          <w:szCs w:val="16"/>
        </w:rPr>
      </w:pPr>
    </w:p>
    <w:p w:rsidR="004B786F" w:rsidRPr="006E2304" w:rsidRDefault="004B786F" w:rsidP="004B786F">
      <w:pPr>
        <w:pStyle w:val="1"/>
        <w:tabs>
          <w:tab w:val="left" w:pos="426"/>
        </w:tabs>
        <w:rPr>
          <w:rFonts w:ascii="TH SarabunPSK" w:eastAsia="TH SarabunPSK" w:hAnsi="TH SarabunPSK" w:cs="TH SarabunPSK"/>
          <w:b/>
          <w:sz w:val="32"/>
          <w:szCs w:val="32"/>
        </w:rPr>
      </w:pPr>
    </w:p>
    <w:p w:rsidR="004B786F" w:rsidRPr="006E2304" w:rsidRDefault="004B786F" w:rsidP="004B786F">
      <w:pPr>
        <w:pStyle w:val="1"/>
        <w:tabs>
          <w:tab w:val="left" w:pos="426"/>
        </w:tabs>
        <w:rPr>
          <w:rFonts w:ascii="TH SarabunPSK" w:eastAsia="TH SarabunPSK" w:hAnsi="TH SarabunPSK" w:cs="TH SarabunPSK"/>
          <w:b/>
          <w:sz w:val="32"/>
          <w:szCs w:val="32"/>
        </w:rPr>
      </w:pPr>
    </w:p>
    <w:p w:rsidR="004B786F" w:rsidRPr="006E2304" w:rsidRDefault="004B786F" w:rsidP="004B786F">
      <w:pPr>
        <w:pStyle w:val="1"/>
        <w:tabs>
          <w:tab w:val="left" w:pos="426"/>
        </w:tabs>
        <w:rPr>
          <w:rFonts w:ascii="TH SarabunPSK" w:eastAsia="TH SarabunPSK" w:hAnsi="TH SarabunPSK" w:cs="TH SarabunPSK"/>
          <w:b/>
          <w:sz w:val="32"/>
          <w:szCs w:val="32"/>
        </w:rPr>
      </w:pPr>
    </w:p>
    <w:p w:rsidR="00DA11DA" w:rsidRPr="006E2304" w:rsidRDefault="00DA11DA" w:rsidP="00DA11DA">
      <w:pPr>
        <w:tabs>
          <w:tab w:val="left" w:pos="426"/>
          <w:tab w:val="left" w:pos="993"/>
        </w:tabs>
        <w:ind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p w:rsidR="00DA11DA" w:rsidRPr="006E2304" w:rsidRDefault="00DA11DA" w:rsidP="00DA11DA">
      <w:pPr>
        <w:tabs>
          <w:tab w:val="left" w:pos="426"/>
          <w:tab w:val="left" w:pos="1418"/>
        </w:tabs>
        <w:ind w:left="709" w:hanging="142"/>
        <w:rPr>
          <w:rFonts w:ascii="TH SarabunPSK" w:eastAsia="Angsana New" w:hAnsi="TH SarabunPSK" w:cs="TH SarabunPSK"/>
          <w:sz w:val="32"/>
          <w:szCs w:val="32"/>
          <w:cs/>
        </w:rPr>
      </w:pPr>
    </w:p>
    <w:p w:rsidR="00DA11DA" w:rsidRPr="006E2304" w:rsidRDefault="00DA11DA" w:rsidP="00DA11DA">
      <w:pPr>
        <w:pStyle w:val="ab"/>
        <w:tabs>
          <w:tab w:val="left" w:pos="426"/>
          <w:tab w:val="left" w:pos="1134"/>
          <w:tab w:val="left" w:pos="1418"/>
        </w:tabs>
        <w:ind w:left="1500" w:hanging="142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A11DA" w:rsidRPr="006E2304" w:rsidRDefault="00DA11DA" w:rsidP="001A1793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A1793" w:rsidRPr="006E2304" w:rsidRDefault="001A1793" w:rsidP="001A1793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A1793" w:rsidRPr="006E2304" w:rsidRDefault="001A1793" w:rsidP="001A1793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A1793" w:rsidRPr="006E2304" w:rsidRDefault="001A1793" w:rsidP="001A1793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A1793" w:rsidRPr="006E2304" w:rsidRDefault="001A1793" w:rsidP="001A1793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A1793" w:rsidRPr="006E2304" w:rsidRDefault="001A1793" w:rsidP="001A1793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A1793" w:rsidRPr="006E2304" w:rsidRDefault="001A1793" w:rsidP="001A1793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A1793" w:rsidRPr="006E2304" w:rsidRDefault="001A1793" w:rsidP="001A1793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A1793" w:rsidRPr="006E2304" w:rsidRDefault="001A1793" w:rsidP="001A1793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A1793" w:rsidRPr="006E2304" w:rsidRDefault="001A1793" w:rsidP="001A1793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A1793" w:rsidRPr="006E2304" w:rsidRDefault="001A1793" w:rsidP="001A1793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A1793" w:rsidRPr="006E2304" w:rsidRDefault="001A1793" w:rsidP="001A1793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A1793" w:rsidRPr="006E2304" w:rsidRDefault="001A1793" w:rsidP="001A1793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A1793" w:rsidRPr="006E2304" w:rsidRDefault="001A1793" w:rsidP="001A1793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A1793" w:rsidRPr="006E2304" w:rsidRDefault="001A1793" w:rsidP="001A1793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A1793" w:rsidRPr="006E2304" w:rsidRDefault="001A1793" w:rsidP="001A179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>4 :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เสริมสร้างสันติสุขและความมั่นคงภายในพื้นที่แบบมีส่วนร่วม อย่างเข้าใจ  เข้าถึงและพัฒนา</w:t>
      </w:r>
    </w:p>
    <w:p w:rsidR="001A1793" w:rsidRPr="006E2304" w:rsidRDefault="001A1793" w:rsidP="001A17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>(Peaceful and Security on Integration Strengthening )</w:t>
      </w:r>
    </w:p>
    <w:p w:rsidR="001A1793" w:rsidRPr="006E2304" w:rsidRDefault="001A1793" w:rsidP="001A1793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>–---------------------------------------------------------------------------------------------------------------------------</w:t>
      </w:r>
    </w:p>
    <w:p w:rsidR="001A1793" w:rsidRPr="006E2304" w:rsidRDefault="001A1793" w:rsidP="001A1793">
      <w:pPr>
        <w:pStyle w:val="ab"/>
        <w:numPr>
          <w:ilvl w:val="0"/>
          <w:numId w:val="33"/>
        </w:numPr>
        <w:tabs>
          <w:tab w:val="left" w:pos="426"/>
        </w:tabs>
        <w:ind w:hanging="294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แนวคิด หลักการของประเด็นยุทธศาสตร์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6E2304">
        <w:rPr>
          <w:rFonts w:ascii="TH SarabunPSK" w:eastAsia="TH SarabunPSK" w:hAnsi="TH SarabunPSK" w:cs="TH SarabunPSK"/>
          <w:b/>
          <w:bCs/>
          <w:sz w:val="32"/>
          <w:szCs w:val="32"/>
        </w:rPr>
        <w:t>(Strategic Issue Concept)</w:t>
      </w:r>
    </w:p>
    <w:p w:rsidR="001A1793" w:rsidRPr="006E2304" w:rsidRDefault="001A1793" w:rsidP="001A1793">
      <w:pPr>
        <w:pStyle w:val="ab"/>
        <w:tabs>
          <w:tab w:val="left" w:pos="709"/>
        </w:tabs>
        <w:ind w:left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เหตุการณ์ความไม่สงบในพื้นที่มีแนวโน้มลดลง แต่ในปี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2559  </w:t>
      </w:r>
      <w:r w:rsidR="006A6F82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มีเหตุการณ์ความไม่สงบ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114 เหตุการณ์ เพิ่มขึ้นจาก ปี 2558 ที่มีเหตุการณ์ จำนวน 92 เหตุการณ์ คิดเป็นร้อยละ  34.78  เมื่อเปรียบเทียบกับเหตุการณ์ปี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2547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ที่มีจำนวน 493 เหตุการณ์   พบว่าลดลงร้อยละ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76.88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แม้เหตุการณ์ความไม่สงบจะลดลงแต่สมาชิกกลุ่มผู้ก่อเหตุรุนแรงยังคงก่อเหตุในพื้นที่อย่างต่อเนื่อง โดยกำหนดเป้าหมายสำคัญ คือ เจ้าหน้าที่ของรัฐ และราษฎรที่เป็นเป้าหมายอ่อนแอและจากการปฏิบัติการเชิงรุกด้านยุทธการของฝ่ายเจ้าหน้าที่ในห้วงเวลาที่ผ่านมา เชื่อว่ากลุ่มผู้ก่อเหตุรุนแรงยังคงมีการสั่งการเพื่อตอบโต้เจ้าหน้าที่ด้วยวิธีการรุนแรงต่อไปอีก อย่างไรก็ตามแม้ข้อมูลสถิติการก่อเหตุรุนแรงในช่วงหลังมีแนวโน้มลดลง แสดงให้เห็นสถานการณ์ในภาพรวมทั้งในเชิงสถิติ/ความถี่การเกิดเหตุและพื้นที่การเกิดเหตุ เป็นข้อมูลในการวางแผน</w:t>
      </w:r>
      <w:r w:rsidR="006A6F82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  ก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ารแก้ไขปัญหาในพื้นที่ให้</w:t>
      </w:r>
      <w:r w:rsidRPr="006E2304">
        <w:rPr>
          <w:rFonts w:ascii="TH SarabunPSK" w:eastAsia="Angsana New" w:hAnsi="TH SarabunPSK" w:cs="TH SarabunPSK"/>
          <w:spacing w:val="-4"/>
          <w:sz w:val="32"/>
          <w:szCs w:val="32"/>
          <w:cs/>
        </w:rPr>
        <w:t>เป็นไปในทิศทางที่เหมาะสมและเป็นระบบ ปัจจัยสำคัญที่ดีขึ้นประการห</w:t>
      </w:r>
      <w:r w:rsidR="006A6F82" w:rsidRPr="006E2304">
        <w:rPr>
          <w:rFonts w:ascii="TH SarabunPSK" w:eastAsia="Angsana New" w:hAnsi="TH SarabunPSK" w:cs="TH SarabunPSK"/>
          <w:spacing w:val="-4"/>
          <w:sz w:val="32"/>
          <w:szCs w:val="32"/>
          <w:cs/>
        </w:rPr>
        <w:t>นึ่งที่แสดงถึงภาพรวมสถานการณ์ที่</w:t>
      </w:r>
      <w:r w:rsidRPr="006E2304">
        <w:rPr>
          <w:rFonts w:ascii="TH SarabunPSK" w:eastAsia="Angsana New" w:hAnsi="TH SarabunPSK" w:cs="TH SarabunPSK"/>
          <w:spacing w:val="-4"/>
          <w:sz w:val="32"/>
          <w:szCs w:val="32"/>
          <w:cs/>
        </w:rPr>
        <w:t>ดีขึ้น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คือ การใช้ชีวิตหรือ</w:t>
      </w:r>
      <w:r w:rsidR="006A6F82" w:rsidRPr="006E2304">
        <w:rPr>
          <w:rFonts w:ascii="TH SarabunPSK" w:eastAsia="Angsana New" w:hAnsi="TH SarabunPSK" w:cs="TH SarabunPSK"/>
          <w:sz w:val="32"/>
          <w:szCs w:val="32"/>
          <w:cs/>
        </w:rPr>
        <w:t>การ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ดำรงชีวิตของประชาชนในพื้นที่พบว่า</w:t>
      </w:r>
      <w:r w:rsidR="006A6F82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ปัจจุบันพี่น้องประชาชนยังคงมีการเดินทางใช้จ่ายหรือเพื่อการบริโภคหรือใช้บริการจากผู้ประกอบการในพื้นที่มากขึ้น โดยมีการเคลื่อนย้ายคนจากชนบท อพยพเข้ามาในเมือง เพื่อการรับจ้างทำงาน การแลกเปลี่ยนหรือซื้อสินค้าบริการ รวมทั้งการศึกษามากขึ้นอย่างเห็นได้ชัดเจน เช่น พื้นที่เขตเมืองมีการขยายพื้นที่ทางเศรษฐกิจ มีการก่อสร้างที่อยู่อาศัยมากขึ้น ธุรกิจอสังหาริมทรัพย์ขยายตัว ราคาค่าเช่าห้องพัก ที่ดิน มีราคาสูงขึ้น แต่ประชาชนก็ยังเข้ามาจับจองและซื้อมากขึ้นทุกปี ซึ่งพิจารณาแล้วเป็นไปได้ว่าแม้จะเกิดสถานการณ์ความรุนแรงในพื้นที่</w:t>
      </w:r>
      <w:r w:rsidR="006A6F82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  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แต่ประชาชนในพื้นที่ยังมีความเชื่อมั่นในแนวทางการแก้ปัญหาความเดือดร้อนเร่งด่วน และการดูแลช่วยเหลือในทุก ๆ ด้าน เพื่อให้พี่น้องประชาชนในพื้นที่ดำรงชีพได้อย่างปกติสุข และยังคงเป็นปัญหาที่เกี่ยวเนื่องกับการแพร่ระบาดของยาเสพติดมีแนวโน้มลดลงจากสถิติการจับกุมที่ต่ำลงทุกปี ในปี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2559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มีการจับกุมคดียาเสพติดรวม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3,627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ราย ลดลงจากปีที่ผ่านมาร้อยละ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6.54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ประเภทข้อหาที่มีการจับกุมมากที่สุดได้แก่ ข้อหาครอบครอง จำนวน </w:t>
      </w:r>
      <w:r w:rsidRPr="006E2304">
        <w:rPr>
          <w:rFonts w:ascii="TH SarabunPSK" w:eastAsia="Angsana New" w:hAnsi="TH SarabunPSK" w:cs="TH SarabunPSK"/>
          <w:sz w:val="32"/>
          <w:szCs w:val="32"/>
        </w:rPr>
        <w:t>2,102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ราย คิดเป็นร้อยละ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57.95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ของคดีทั้งหมดรองลงมา ได้แก่ข้อหาครอบครอง</w:t>
      </w:r>
      <w:r w:rsidR="006A6F82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 w:rsidRPr="006E2304">
        <w:rPr>
          <w:rFonts w:ascii="TH SarabunPSK" w:eastAsia="Angsana New" w:hAnsi="TH SarabunPSK" w:cs="TH SarabunPSK"/>
          <w:spacing w:val="-6"/>
          <w:sz w:val="32"/>
          <w:szCs w:val="32"/>
          <w:cs/>
        </w:rPr>
        <w:t xml:space="preserve">เพื่อจำหน่าย จำนวน </w:t>
      </w:r>
      <w:r w:rsidRPr="006E2304">
        <w:rPr>
          <w:rFonts w:ascii="TH SarabunPSK" w:eastAsia="Angsana New" w:hAnsi="TH SarabunPSK" w:cs="TH SarabunPSK"/>
          <w:spacing w:val="-6"/>
          <w:sz w:val="32"/>
          <w:szCs w:val="32"/>
        </w:rPr>
        <w:t xml:space="preserve">847 </w:t>
      </w:r>
      <w:r w:rsidRPr="006E2304">
        <w:rPr>
          <w:rFonts w:ascii="TH SarabunPSK" w:eastAsia="Angsana New" w:hAnsi="TH SarabunPSK" w:cs="TH SarabunPSK"/>
          <w:spacing w:val="-6"/>
          <w:sz w:val="32"/>
          <w:szCs w:val="32"/>
          <w:cs/>
        </w:rPr>
        <w:t xml:space="preserve">ราย คิดเป็นร้อยละ </w:t>
      </w:r>
      <w:r w:rsidRPr="006E2304">
        <w:rPr>
          <w:rFonts w:ascii="TH SarabunPSK" w:eastAsia="Angsana New" w:hAnsi="TH SarabunPSK" w:cs="TH SarabunPSK"/>
          <w:spacing w:val="-6"/>
          <w:sz w:val="32"/>
          <w:szCs w:val="32"/>
        </w:rPr>
        <w:t xml:space="preserve">23.35 </w:t>
      </w:r>
      <w:r w:rsidRPr="006E2304">
        <w:rPr>
          <w:rFonts w:ascii="TH SarabunPSK" w:eastAsia="Angsana New" w:hAnsi="TH SarabunPSK" w:cs="TH SarabunPSK"/>
          <w:spacing w:val="-6"/>
          <w:sz w:val="32"/>
          <w:szCs w:val="32"/>
          <w:cs/>
        </w:rPr>
        <w:t xml:space="preserve">ข้อหาเสพ จำนวน </w:t>
      </w:r>
      <w:r w:rsidRPr="006E2304">
        <w:rPr>
          <w:rFonts w:ascii="TH SarabunPSK" w:eastAsia="Angsana New" w:hAnsi="TH SarabunPSK" w:cs="TH SarabunPSK"/>
          <w:spacing w:val="-6"/>
          <w:sz w:val="32"/>
          <w:szCs w:val="32"/>
        </w:rPr>
        <w:t xml:space="preserve">392 </w:t>
      </w:r>
      <w:r w:rsidRPr="006E2304">
        <w:rPr>
          <w:rFonts w:ascii="TH SarabunPSK" w:eastAsia="Angsana New" w:hAnsi="TH SarabunPSK" w:cs="TH SarabunPSK"/>
          <w:spacing w:val="-6"/>
          <w:sz w:val="32"/>
          <w:szCs w:val="32"/>
          <w:cs/>
        </w:rPr>
        <w:t xml:space="preserve">ราย คิดเป็นร้อยละ </w:t>
      </w:r>
      <w:r w:rsidRPr="006E2304">
        <w:rPr>
          <w:rFonts w:ascii="TH SarabunPSK" w:eastAsia="Angsana New" w:hAnsi="TH SarabunPSK" w:cs="TH SarabunPSK"/>
          <w:spacing w:val="-6"/>
          <w:sz w:val="32"/>
          <w:szCs w:val="32"/>
        </w:rPr>
        <w:t xml:space="preserve">10.81 </w:t>
      </w:r>
      <w:r w:rsidRPr="006E2304">
        <w:rPr>
          <w:rFonts w:ascii="TH SarabunPSK" w:eastAsia="Angsana New" w:hAnsi="TH SarabunPSK" w:cs="TH SarabunPSK"/>
          <w:spacing w:val="-6"/>
          <w:sz w:val="32"/>
          <w:szCs w:val="32"/>
          <w:cs/>
        </w:rPr>
        <w:t>ข้อหาผลิต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จำนวน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221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ราย คิดเป็นร้อยละ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6.10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ข้อหาจำหน่าย จำนวน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61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ราย คิดเป็นร้อยละ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1.68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และข้อหานำเข้าจำนวน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4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ราย คิดเป็นร้อยละ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0.11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ตามลำดับและจากข้อมูลสถิติการจับกุมคดียาเสพติดพบว่ายังมีการแพร่ระบาดของยาเสพติดกระจายอยู่ทุกอำเภอ ส่วนใหญ่อยู่ในเขตอำเภอเมืองนราธิวาส อำเภอสุไหงโก-ลก และอำเภอแว้ง ส่วนพื้นที่รองลงมาได้แก่ อำเภอตากใบ อำเภอสุไหงปาดี อำเภอระแงะ อำเภอบาเจาะ อำเภอ</w:t>
      </w:r>
      <w:r w:rsidR="006A6F82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ศรีสาคร อำเภอจะแนะ อำเภอเจาะไอร้อง อำเภอยี่งอ อำเภอสุคิริน ตามลำดับ ประเภทยาเสพติดที่มีการค้ามากที่สุด ยังเป็นพืชกระท่อมและยาบ้า รองลงมายาแก้ไอ เฮโรอีน ไอซ์ กัญชา วัตถุออกฤทธิ์ต่อจิตและประสาทและยาอีจากการจับกุม นักค้ารายสำคัญซึ่งอยู่นอกบัญชีจะเป็นนักค้าหน้าใหม่ ซึ่งมีพฤติการณ์เป็นผู้ติดยาเสพติดเข้ามายอมเสี่ยงต่อการถูกจับกุมแนวโน้มยังมีการจำหน่ายยาเสพติดในลักษณะนี้ต่อไป เนื่องจากมีทัศนคติว่าทำงานสบายมีรายได้ดี  และยังมีผลต่อเนื่องกับสถิติอาชญากรรมในพื้นที่ โดยดูสถิติคดีอาญา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5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กลุ่มเปรียบเทียบระหว่างปี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2555 – 2559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จังหวัดนราธิวาส มีการรับแจ้งและจับกุมคดีอาญา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5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กลุ่ม ดังนี้</w:t>
      </w:r>
    </w:p>
    <w:p w:rsidR="001A1793" w:rsidRPr="006E2304" w:rsidRDefault="001A1793" w:rsidP="001A1793">
      <w:pPr>
        <w:pStyle w:val="ab"/>
        <w:tabs>
          <w:tab w:val="left" w:pos="709"/>
        </w:tabs>
        <w:ind w:left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- คดีอุกฉกรรจ์และสะเทือนขวัญรับแจ้งลงลด 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>0.36</w:t>
      </w:r>
    </w:p>
    <w:p w:rsidR="001A1793" w:rsidRPr="006E2304" w:rsidRDefault="001A1793" w:rsidP="001A1793">
      <w:pPr>
        <w:tabs>
          <w:tab w:val="left" w:pos="709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</w:rPr>
        <w:tab/>
        <w:t xml:space="preserve">-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คดีชีวิตร่างกายและเพศรับแจ้งลดลง 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0.11 </w:t>
      </w:r>
    </w:p>
    <w:p w:rsidR="001A1793" w:rsidRPr="006E2304" w:rsidRDefault="001A1793" w:rsidP="001A1793">
      <w:pPr>
        <w:tabs>
          <w:tab w:val="left" w:pos="709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</w:rPr>
        <w:tab/>
        <w:t xml:space="preserve">-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คดีประทุษร้ายต่อทรัพย์รับแจ้งเพิ่มขึ้น 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0.29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จับเพิ่มขึ้น 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>0.38</w:t>
      </w:r>
    </w:p>
    <w:p w:rsidR="001A1793" w:rsidRPr="006E2304" w:rsidRDefault="001A1793" w:rsidP="001A1793">
      <w:pPr>
        <w:tabs>
          <w:tab w:val="left" w:pos="709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</w:rPr>
        <w:tab/>
        <w:t xml:space="preserve">-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คดีน่าสนใจรับแจ้งเท่ากับปีที่ผ่านมารับแจ้งลดลง 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>0.12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จับ จับเพิ่มขึ้น </w:t>
      </w:r>
      <w:r w:rsidRPr="006E2304">
        <w:rPr>
          <w:rFonts w:ascii="TH SarabunPSK" w:eastAsia="Angsana New" w:hAnsi="TH SarabunPSK" w:cs="TH SarabunPSK"/>
          <w:sz w:val="32"/>
          <w:szCs w:val="32"/>
        </w:rPr>
        <w:t>0.07</w:t>
      </w:r>
    </w:p>
    <w:p w:rsidR="001A1793" w:rsidRPr="006E2304" w:rsidRDefault="001A1793" w:rsidP="006A6F82">
      <w:pPr>
        <w:tabs>
          <w:tab w:val="left" w:pos="709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</w:rPr>
        <w:tab/>
        <w:t xml:space="preserve">-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คดีรัฐเป็นผู้เสียหายรับแจ้งเพิ่มขึ้น 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0.20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จับลดลง ร้อยละ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0.04 </w:t>
      </w:r>
      <w:r w:rsidRPr="006E2304">
        <w:rPr>
          <w:rFonts w:ascii="TH SarabunPSK" w:eastAsia="Angsana New" w:hAnsi="TH SarabunPSK" w:cs="TH SarabunPSK"/>
          <w:sz w:val="32"/>
          <w:szCs w:val="32"/>
        </w:rPr>
        <w:tab/>
      </w:r>
      <w:r w:rsidRPr="006E2304">
        <w:rPr>
          <w:rFonts w:ascii="TH SarabunPSK" w:eastAsia="Angsana New" w:hAnsi="TH SarabunPSK" w:cs="TH SarabunPSK"/>
          <w:sz w:val="16"/>
          <w:szCs w:val="16"/>
          <w:cs/>
        </w:rPr>
        <w:t xml:space="preserve"> </w:t>
      </w:r>
    </w:p>
    <w:p w:rsidR="001A1793" w:rsidRPr="006E2304" w:rsidRDefault="001A1793" w:rsidP="001A1793">
      <w:pPr>
        <w:pStyle w:val="ab"/>
        <w:numPr>
          <w:ilvl w:val="0"/>
          <w:numId w:val="33"/>
        </w:numPr>
        <w:tabs>
          <w:tab w:val="left" w:pos="426"/>
        </w:tabs>
        <w:ind w:hanging="294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6E2304">
        <w:rPr>
          <w:rFonts w:ascii="TH SarabunPSK" w:eastAsia="TH SarabunPSK" w:hAnsi="TH SarabunPSK" w:cs="TH SarabunPSK"/>
          <w:b/>
          <w:bCs/>
          <w:sz w:val="32"/>
          <w:szCs w:val="32"/>
        </w:rPr>
        <w:t>(Strategic Objective)</w:t>
      </w:r>
    </w:p>
    <w:p w:rsidR="001A1793" w:rsidRPr="006E2304" w:rsidRDefault="001A1793" w:rsidP="001A1793">
      <w:pPr>
        <w:pStyle w:val="ab"/>
        <w:numPr>
          <w:ilvl w:val="0"/>
          <w:numId w:val="34"/>
        </w:numPr>
        <w:tabs>
          <w:tab w:val="left" w:pos="426"/>
        </w:tabs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ื่อเสริมสร้างและพัฒนาศักยภาพเครือข่ายภาคประชาชนในพื้นที่ให้มีความเข้มแข็งและสร้างความปลอดภัยในชีวิตและทรัพย์สินแก่ประชาชนในพื้นที่</w:t>
      </w:r>
    </w:p>
    <w:p w:rsidR="001A1793" w:rsidRPr="006E2304" w:rsidRDefault="001A1793" w:rsidP="001A1793">
      <w:pPr>
        <w:pStyle w:val="ab"/>
        <w:numPr>
          <w:ilvl w:val="0"/>
          <w:numId w:val="34"/>
        </w:numPr>
        <w:tabs>
          <w:tab w:val="left" w:pos="426"/>
        </w:tabs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ื่อเสริมสร้างความเข้าใจของคนในพื้นที่ภายใต้อัตลักษณ์พหุวัฒนธรรมของสังคมในการแก้ไขปัญหาความไม่สงบในจังหวัดชายแดนภาคใต้</w:t>
      </w:r>
    </w:p>
    <w:p w:rsidR="001A1793" w:rsidRPr="006E2304" w:rsidRDefault="001A1793" w:rsidP="001A1793">
      <w:pPr>
        <w:pStyle w:val="ab"/>
        <w:numPr>
          <w:ilvl w:val="0"/>
          <w:numId w:val="34"/>
        </w:numPr>
        <w:tabs>
          <w:tab w:val="left" w:pos="426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เพื่อสร้างความเชื่อมั่นในพื้นที่ด้านความปลอดภัยและมีการบูรณาการภารกิจในหน่วยงานต่าง ๆในพื้นที่</w:t>
      </w:r>
    </w:p>
    <w:p w:rsidR="001A1793" w:rsidRPr="006E2304" w:rsidRDefault="001A1793" w:rsidP="001A1793">
      <w:pPr>
        <w:pStyle w:val="ab"/>
        <w:numPr>
          <w:ilvl w:val="0"/>
          <w:numId w:val="33"/>
        </w:numPr>
        <w:tabs>
          <w:tab w:val="left" w:pos="426"/>
        </w:tabs>
        <w:ind w:hanging="294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>(Goal)</w:t>
      </w:r>
    </w:p>
    <w:p w:rsidR="001A1793" w:rsidRPr="006E2304" w:rsidRDefault="001A1793" w:rsidP="001A1793">
      <w:pPr>
        <w:tabs>
          <w:tab w:val="left" w:pos="426"/>
        </w:tabs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(1) ประชาชนมีความปลอดภัยในชีวิต ทรัพย์สิน และเชื่อมั่นในอำนาจรัฐ 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1A1793" w:rsidRPr="006E2304" w:rsidRDefault="001A1793" w:rsidP="001A1793">
      <w:pPr>
        <w:tabs>
          <w:tab w:val="left" w:pos="426"/>
        </w:tabs>
        <w:ind w:left="72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6E2304">
        <w:rPr>
          <w:rFonts w:ascii="TH SarabunPSK" w:eastAsia="Angsana New" w:hAnsi="TH SarabunPSK" w:cs="TH SarabunPSK"/>
          <w:sz w:val="32"/>
          <w:szCs w:val="32"/>
        </w:rPr>
        <w:t>2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พื้นที่ปลอดภัยเพิ่มมากขึ้นอย่างต่อเนื่อง</w:t>
      </w:r>
    </w:p>
    <w:p w:rsidR="001A1793" w:rsidRPr="006E2304" w:rsidRDefault="001A1793" w:rsidP="001A1793">
      <w:pPr>
        <w:tabs>
          <w:tab w:val="left" w:pos="426"/>
        </w:tabs>
        <w:ind w:left="72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6E2304">
        <w:rPr>
          <w:rFonts w:ascii="TH SarabunPSK" w:eastAsia="Angsana New" w:hAnsi="TH SarabunPSK" w:cs="TH SarabunPSK"/>
          <w:sz w:val="32"/>
          <w:szCs w:val="32"/>
        </w:rPr>
        <w:t>3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) คดีอาชญากรรม ยาเสพติดลดลงอย่างต่อเนื่อง</w:t>
      </w:r>
    </w:p>
    <w:p w:rsidR="001A1793" w:rsidRPr="006E2304" w:rsidRDefault="001A1793" w:rsidP="001A1793">
      <w:pPr>
        <w:pStyle w:val="ab"/>
        <w:numPr>
          <w:ilvl w:val="0"/>
          <w:numId w:val="33"/>
        </w:numPr>
        <w:tabs>
          <w:tab w:val="left" w:pos="426"/>
        </w:tabs>
        <w:ind w:hanging="294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ตัวชี้วัด และค่าเป้าหมาย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(Key Performance Indicator and Target)</w:t>
      </w:r>
    </w:p>
    <w:p w:rsidR="001A1793" w:rsidRPr="006E2304" w:rsidRDefault="001A1793" w:rsidP="001A1793">
      <w:pPr>
        <w:tabs>
          <w:tab w:val="left" w:pos="426"/>
        </w:tabs>
        <w:ind w:hanging="294"/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tbl>
      <w:tblPr>
        <w:tblW w:w="102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2436"/>
        <w:gridCol w:w="824"/>
        <w:gridCol w:w="851"/>
        <w:gridCol w:w="880"/>
        <w:gridCol w:w="836"/>
        <w:gridCol w:w="1290"/>
      </w:tblGrid>
      <w:tr w:rsidR="001A1793" w:rsidRPr="006E2304" w:rsidTr="001A1793">
        <w:trPr>
          <w:tblHeader/>
        </w:trPr>
        <w:tc>
          <w:tcPr>
            <w:tcW w:w="3130" w:type="dxa"/>
            <w:vMerge w:val="restart"/>
            <w:shd w:val="clear" w:color="auto" w:fill="CCCCCC"/>
            <w:vAlign w:val="center"/>
          </w:tcPr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</w: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2436" w:type="dxa"/>
            <w:vMerge w:val="restart"/>
            <w:shd w:val="clear" w:color="auto" w:fill="CCCCCC"/>
          </w:tcPr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ข้อมูลค่าฐาน</w:t>
            </w:r>
          </w:p>
        </w:tc>
        <w:tc>
          <w:tcPr>
            <w:tcW w:w="4681" w:type="dxa"/>
            <w:gridSpan w:val="5"/>
            <w:shd w:val="clear" w:color="auto" w:fill="CCCCCC"/>
            <w:vAlign w:val="center"/>
          </w:tcPr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ค่าเป้าหมายรายปี</w:t>
            </w:r>
          </w:p>
        </w:tc>
      </w:tr>
      <w:tr w:rsidR="001A1793" w:rsidRPr="006E2304" w:rsidTr="001A1793">
        <w:trPr>
          <w:tblHeader/>
        </w:trPr>
        <w:tc>
          <w:tcPr>
            <w:tcW w:w="313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240" w:after="12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  <w:lang w:eastAsia="zh-CN"/>
              </w:rPr>
            </w:pPr>
          </w:p>
        </w:tc>
        <w:tc>
          <w:tcPr>
            <w:tcW w:w="243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2561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2562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2563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256</w:t>
            </w: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</w:pP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256</w:t>
            </w: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1</w:t>
            </w: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  <w:lang w:eastAsia="zh-CN"/>
              </w:rPr>
              <w:t>-256</w:t>
            </w:r>
            <w:r w:rsidRPr="006E230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lang w:eastAsia="zh-CN"/>
              </w:rPr>
              <w:t>4</w:t>
            </w:r>
          </w:p>
        </w:tc>
      </w:tr>
      <w:tr w:rsidR="001A1793" w:rsidRPr="006E2304" w:rsidTr="001A1793">
        <w:trPr>
          <w:trHeight w:val="979"/>
        </w:trPr>
        <w:tc>
          <w:tcPr>
            <w:tcW w:w="3130" w:type="dxa"/>
            <w:shd w:val="clear" w:color="auto" w:fill="auto"/>
          </w:tcPr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1.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ร้อยละหมู่บ้าน/ชุมชน/พื้นที่ไม่สังกัดชุมชนที่ไม่มีการก่อเหตุรุนแรงในพื้นที่ (เพิ่มขึ้นร้อยละ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1.23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 ต่อปี)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</w:p>
        </w:tc>
        <w:tc>
          <w:tcPr>
            <w:tcW w:w="2436" w:type="dxa"/>
          </w:tcPr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- ร้อยละหมู่บ้าน/ชุมชน/พื้นที่ไม่สังกัดชุมชนที่ไม่มีการก่อเหตุรุนแรงในพื้นที่ 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2556 = 87.69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2557 = 88.08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2558 = 90.15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ปี 2559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=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(เฉลี่ย 3 ปี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= 88.64)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>(เฉลี่ยเพิ่มขึ้น 1.23 )</w:t>
            </w:r>
          </w:p>
        </w:tc>
        <w:tc>
          <w:tcPr>
            <w:tcW w:w="824" w:type="dxa"/>
          </w:tcPr>
          <w:p w:rsidR="001A1793" w:rsidRPr="006E2304" w:rsidRDefault="001A1793" w:rsidP="001A1793">
            <w:pPr>
              <w:pStyle w:val="ad"/>
              <w:tabs>
                <w:tab w:val="left" w:pos="10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hAnsi="TH SarabunPSK" w:cs="TH SarabunPSK"/>
                <w:sz w:val="30"/>
                <w:szCs w:val="30"/>
                <w:cs/>
              </w:rPr>
              <w:t>93.75</w:t>
            </w:r>
          </w:p>
          <w:p w:rsidR="001A1793" w:rsidRPr="006E2304" w:rsidRDefault="001A1793" w:rsidP="001A1793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1A1793" w:rsidRPr="006E2304" w:rsidRDefault="001A1793" w:rsidP="001A1793">
            <w:pPr>
              <w:pStyle w:val="ad"/>
              <w:rPr>
                <w:rFonts w:ascii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hAnsi="TH SarabunPSK" w:cs="TH SarabunPSK"/>
                <w:sz w:val="30"/>
                <w:szCs w:val="30"/>
                <w:cs/>
              </w:rPr>
              <w:t>94.98</w:t>
            </w:r>
          </w:p>
          <w:p w:rsidR="001A1793" w:rsidRPr="006E2304" w:rsidRDefault="001A1793" w:rsidP="001A1793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80" w:type="dxa"/>
          </w:tcPr>
          <w:p w:rsidR="001A1793" w:rsidRPr="006E2304" w:rsidRDefault="001A1793" w:rsidP="001A1793">
            <w:pPr>
              <w:pStyle w:val="ad"/>
              <w:rPr>
                <w:rFonts w:ascii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hAnsi="TH SarabunPSK" w:cs="TH SarabunPSK"/>
                <w:sz w:val="30"/>
                <w:szCs w:val="30"/>
                <w:cs/>
              </w:rPr>
              <w:t>96.21</w:t>
            </w:r>
          </w:p>
          <w:p w:rsidR="001A1793" w:rsidRPr="006E2304" w:rsidRDefault="001A1793" w:rsidP="001A1793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6" w:type="dxa"/>
          </w:tcPr>
          <w:p w:rsidR="001A1793" w:rsidRPr="006E2304" w:rsidRDefault="001A1793" w:rsidP="001A1793">
            <w:pPr>
              <w:pStyle w:val="ad"/>
              <w:rPr>
                <w:rFonts w:ascii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hAnsi="TH SarabunPSK" w:cs="TH SarabunPSK"/>
                <w:sz w:val="30"/>
                <w:szCs w:val="30"/>
                <w:cs/>
              </w:rPr>
              <w:t>97.44</w:t>
            </w:r>
          </w:p>
          <w:p w:rsidR="001A1793" w:rsidRPr="006E2304" w:rsidRDefault="001A1793" w:rsidP="001A1793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0" w:type="dxa"/>
          </w:tcPr>
          <w:p w:rsidR="001A1793" w:rsidRPr="006E2304" w:rsidRDefault="001A1793" w:rsidP="001A1793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hAnsi="TH SarabunPSK" w:cs="TH SarabunPSK"/>
                <w:sz w:val="30"/>
                <w:szCs w:val="30"/>
                <w:cs/>
              </w:rPr>
              <w:t>97.44</w:t>
            </w:r>
          </w:p>
        </w:tc>
      </w:tr>
      <w:tr w:rsidR="001A1793" w:rsidRPr="006E2304" w:rsidTr="001A1793">
        <w:trPr>
          <w:trHeight w:val="979"/>
        </w:trPr>
        <w:tc>
          <w:tcPr>
            <w:tcW w:w="3130" w:type="dxa"/>
            <w:shd w:val="clear" w:color="auto" w:fill="auto"/>
          </w:tcPr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-6"/>
                <w:sz w:val="30"/>
                <w:szCs w:val="30"/>
                <w:lang w:eastAsia="zh-CN"/>
              </w:rPr>
              <w:t>2.</w:t>
            </w:r>
            <w:r w:rsidRPr="006E2304">
              <w:rPr>
                <w:rFonts w:ascii="TH SarabunPSK" w:hAnsi="TH SarabunPSK" w:cs="TH SarabunPSK"/>
                <w:spacing w:val="-6"/>
                <w:sz w:val="30"/>
                <w:szCs w:val="30"/>
                <w:cs/>
                <w:lang w:eastAsia="zh-CN"/>
              </w:rPr>
              <w:t xml:space="preserve"> สัดส่วนคดีอาญา 5 กลุ่ม ต่อแสนคน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 (ลดลง 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 xml:space="preserve">18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คดีต่อปี) 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436" w:type="dxa"/>
          </w:tcPr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-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สัดส่วนคดีอาญา 5 กลุ่ม ต่อแสนคน 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2554 = 289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2555 = 265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2556 = 246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2557 = 214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255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>8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 xml:space="preserve"> = 215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ปี 2559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=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(เฉลี่ย 5 ปี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= 245.8 )</w:t>
            </w:r>
          </w:p>
        </w:tc>
        <w:tc>
          <w:tcPr>
            <w:tcW w:w="824" w:type="dxa"/>
          </w:tcPr>
          <w:p w:rsidR="001A1793" w:rsidRPr="006E2304" w:rsidRDefault="001A1793" w:rsidP="001A1793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hAnsi="TH SarabunPSK" w:cs="TH SarabunPSK"/>
                <w:sz w:val="30"/>
                <w:szCs w:val="30"/>
              </w:rPr>
              <w:t>245</w:t>
            </w:r>
          </w:p>
        </w:tc>
        <w:tc>
          <w:tcPr>
            <w:tcW w:w="851" w:type="dxa"/>
          </w:tcPr>
          <w:p w:rsidR="001A1793" w:rsidRPr="006E2304" w:rsidRDefault="001A1793" w:rsidP="001A1793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hAnsi="TH SarabunPSK" w:cs="TH SarabunPSK"/>
                <w:sz w:val="30"/>
                <w:szCs w:val="30"/>
                <w:cs/>
              </w:rPr>
              <w:t>227</w:t>
            </w:r>
          </w:p>
        </w:tc>
        <w:tc>
          <w:tcPr>
            <w:tcW w:w="880" w:type="dxa"/>
          </w:tcPr>
          <w:p w:rsidR="001A1793" w:rsidRPr="006E2304" w:rsidRDefault="001A1793" w:rsidP="001A1793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hAnsi="TH SarabunPSK" w:cs="TH SarabunPSK"/>
                <w:sz w:val="30"/>
                <w:szCs w:val="30"/>
                <w:cs/>
              </w:rPr>
              <w:t>209</w:t>
            </w:r>
          </w:p>
        </w:tc>
        <w:tc>
          <w:tcPr>
            <w:tcW w:w="836" w:type="dxa"/>
          </w:tcPr>
          <w:p w:rsidR="001A1793" w:rsidRPr="006E2304" w:rsidRDefault="001A1793" w:rsidP="001A1793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hAnsi="TH SarabunPSK" w:cs="TH SarabunPSK"/>
                <w:sz w:val="30"/>
                <w:szCs w:val="30"/>
                <w:cs/>
              </w:rPr>
              <w:t>191</w:t>
            </w:r>
          </w:p>
        </w:tc>
        <w:tc>
          <w:tcPr>
            <w:tcW w:w="1290" w:type="dxa"/>
          </w:tcPr>
          <w:p w:rsidR="001A1793" w:rsidRPr="006E2304" w:rsidRDefault="001A1793" w:rsidP="001A1793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hAnsi="TH SarabunPSK" w:cs="TH SarabunPSK"/>
                <w:sz w:val="30"/>
                <w:szCs w:val="30"/>
                <w:cs/>
              </w:rPr>
              <w:t>191</w:t>
            </w:r>
          </w:p>
        </w:tc>
      </w:tr>
      <w:tr w:rsidR="001A1793" w:rsidRPr="006E2304" w:rsidTr="006A6F82">
        <w:trPr>
          <w:trHeight w:val="371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3.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 สัดส่วนคดียาเสพติดต่อแสนคน 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>(ลดลง 13 คดี ต่อปี)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 xml:space="preserve">-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สัดส่วนคดียาเสพติดต่อแสนคน 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 xml:space="preserve">2554 = 392 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2555 = 472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2556 =487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2557 = 450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2558 = 437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ปี 2559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=</w:t>
            </w:r>
          </w:p>
          <w:p w:rsidR="001A1793" w:rsidRPr="006E2304" w:rsidRDefault="001A1793" w:rsidP="001A1793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(เฉลี่ย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 xml:space="preserve">5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ปี </w:t>
            </w:r>
            <w:r w:rsidRPr="006E2304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= 447.6)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1A1793" w:rsidRPr="006E2304" w:rsidRDefault="001A1793" w:rsidP="001A1793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hAnsi="TH SarabunPSK" w:cs="TH SarabunPSK"/>
                <w:sz w:val="30"/>
                <w:szCs w:val="30"/>
              </w:rPr>
              <w:t>437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1793" w:rsidRPr="006E2304" w:rsidRDefault="001A1793" w:rsidP="001A1793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hAnsi="TH SarabunPSK" w:cs="TH SarabunPSK"/>
                <w:sz w:val="30"/>
                <w:szCs w:val="30"/>
              </w:rPr>
              <w:t>424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1A1793" w:rsidRPr="006E2304" w:rsidRDefault="001A1793" w:rsidP="001A1793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hAnsi="TH SarabunPSK" w:cs="TH SarabunPSK"/>
                <w:sz w:val="30"/>
                <w:szCs w:val="30"/>
              </w:rPr>
              <w:t>411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1A1793" w:rsidRPr="006E2304" w:rsidRDefault="001A1793" w:rsidP="001A1793">
            <w:pPr>
              <w:pStyle w:val="ad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hAnsi="TH SarabunPSK" w:cs="TH SarabunPSK"/>
                <w:sz w:val="30"/>
                <w:szCs w:val="30"/>
              </w:rPr>
              <w:t>398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1A1793" w:rsidRPr="006E2304" w:rsidRDefault="001A1793" w:rsidP="001A1793">
            <w:pPr>
              <w:pStyle w:val="ad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2304">
              <w:rPr>
                <w:rFonts w:ascii="TH SarabunPSK" w:hAnsi="TH SarabunPSK" w:cs="TH SarabunPSK"/>
                <w:sz w:val="30"/>
                <w:szCs w:val="30"/>
              </w:rPr>
              <w:t>398</w:t>
            </w:r>
          </w:p>
        </w:tc>
      </w:tr>
    </w:tbl>
    <w:p w:rsidR="001A1793" w:rsidRPr="006E2304" w:rsidRDefault="001A1793" w:rsidP="001A1793">
      <w:pPr>
        <w:ind w:left="720" w:hanging="294"/>
        <w:rPr>
          <w:rFonts w:ascii="TH SarabunPSK" w:eastAsia="Angsana New" w:hAnsi="TH SarabunPSK" w:cs="TH SarabunPSK"/>
          <w:b/>
          <w:bCs/>
          <w:sz w:val="4"/>
          <w:szCs w:val="4"/>
        </w:rPr>
      </w:pPr>
    </w:p>
    <w:p w:rsidR="00AE0AA0" w:rsidRPr="00AE0AA0" w:rsidRDefault="00AE0AA0" w:rsidP="00AE0AA0">
      <w:pPr>
        <w:pStyle w:val="ab"/>
        <w:rPr>
          <w:rFonts w:ascii="TH SarabunPSK" w:eastAsia="Angsana New" w:hAnsi="TH SarabunPSK" w:cs="TH SarabunPSK"/>
          <w:sz w:val="32"/>
          <w:szCs w:val="32"/>
        </w:rPr>
      </w:pPr>
    </w:p>
    <w:p w:rsidR="001A1793" w:rsidRPr="006E2304" w:rsidRDefault="001A1793" w:rsidP="001A1793">
      <w:pPr>
        <w:pStyle w:val="ab"/>
        <w:numPr>
          <w:ilvl w:val="0"/>
          <w:numId w:val="33"/>
        </w:numPr>
        <w:ind w:hanging="294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กลยุทธ์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และแนวทางการพัฒนา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(Strategic and Guideline to Implement)</w:t>
      </w:r>
    </w:p>
    <w:p w:rsidR="001A1793" w:rsidRPr="006E2304" w:rsidRDefault="001A1793" w:rsidP="001A1793">
      <w:pPr>
        <w:pStyle w:val="ab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ประกอบด้วย </w:t>
      </w:r>
      <w:r w:rsidR="007F4D2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5 </w:t>
      </w: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กลยุทธ์</w:t>
      </w:r>
    </w:p>
    <w:p w:rsidR="001A1793" w:rsidRPr="006E2304" w:rsidRDefault="001A1793" w:rsidP="001A1793">
      <w:pPr>
        <w:pStyle w:val="ab"/>
        <w:rPr>
          <w:rFonts w:ascii="TH SarabunPSK" w:eastAsia="Angsana New" w:hAnsi="TH SarabunPSK" w:cs="TH SarabunPSK"/>
          <w:b/>
          <w:bCs/>
          <w:sz w:val="16"/>
          <w:szCs w:val="16"/>
          <w:cs/>
        </w:rPr>
      </w:pPr>
    </w:p>
    <w:p w:rsidR="001A1793" w:rsidRPr="006E2304" w:rsidRDefault="001A1793" w:rsidP="001A1793">
      <w:pPr>
        <w:pStyle w:val="ab"/>
        <w:numPr>
          <w:ilvl w:val="0"/>
          <w:numId w:val="37"/>
        </w:numPr>
        <w:tabs>
          <w:tab w:val="left" w:pos="993"/>
        </w:tabs>
        <w:ind w:left="709" w:firstLine="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เสริมสร้างความเข้มแข็งของหมู่บ้าน และชุมชนเมืองในการจัดการตนเองให้มีความปลอดภัย สงบเรียบร้อย และมีความมั่นคงในพื้นที่</w:t>
      </w:r>
    </w:p>
    <w:p w:rsidR="001A1793" w:rsidRPr="006E2304" w:rsidRDefault="001A1793" w:rsidP="001A1793">
      <w:pPr>
        <w:pStyle w:val="ab"/>
        <w:tabs>
          <w:tab w:val="left" w:pos="1276"/>
        </w:tabs>
        <w:ind w:left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1A1793" w:rsidRPr="006E2304" w:rsidRDefault="001A1793" w:rsidP="001A1793">
      <w:pPr>
        <w:pStyle w:val="ab"/>
        <w:numPr>
          <w:ilvl w:val="1"/>
          <w:numId w:val="37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เสริมสร้างสภาวะแวดล้อมที่สันติสุข โดยน้อมนำยุทธศาสตร์พระราชทานในการขับเคลื่อนความสงบเรียบร้อยและความมั่นคงในพื้นที่ พร้อมการเสริมสร้างสันติสุขพัฒนาอย่างยั่งยืน</w:t>
      </w:r>
      <w:r w:rsidR="00C57B8B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โดยใช้กระบวนการ</w:t>
      </w:r>
      <w:r w:rsidR="00C57B8B" w:rsidRPr="006E2304">
        <w:rPr>
          <w:rFonts w:ascii="TH SarabunPSK" w:eastAsia="Angsana New" w:hAnsi="TH SarabunPSK" w:cs="TH SarabunPSK"/>
          <w:sz w:val="32"/>
          <w:szCs w:val="32"/>
          <w:cs/>
        </w:rPr>
        <w:t>การ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มีส่วนร่วมทุกภาคส่วนในการเข้าถึงประชาชน และมีส่วนร่วมของประชาชน ให้มีอาสาสมัครในระดับพื้นที่ และพัฒนาขีดความสามารถของ ชรบ</w:t>
      </w:r>
      <w:r w:rsidRPr="006E2304">
        <w:rPr>
          <w:rFonts w:ascii="TH SarabunPSK" w:eastAsia="Angsana New" w:hAnsi="TH SarabunPSK" w:cs="TH SarabunPSK"/>
          <w:sz w:val="32"/>
          <w:szCs w:val="32"/>
        </w:rPr>
        <w:t>.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อย่างต่อเนื่อง</w:t>
      </w:r>
    </w:p>
    <w:p w:rsidR="001A1793" w:rsidRPr="006E2304" w:rsidRDefault="001A1793" w:rsidP="001A1793">
      <w:pPr>
        <w:pStyle w:val="ab"/>
        <w:numPr>
          <w:ilvl w:val="1"/>
          <w:numId w:val="37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จัดให้มีกลไกและโครงสร้างบริหารจัดการของภาครัฐที่มีเอกภาพ ในการเฝ้าระวังภัยในพื้นที่ ด้วยระบ</w:t>
      </w:r>
      <w:r w:rsidR="00F311AE" w:rsidRPr="006E2304">
        <w:rPr>
          <w:rFonts w:ascii="TH SarabunPSK" w:eastAsia="Angsana New" w:hAnsi="TH SarabunPSK" w:cs="TH SarabunPSK"/>
          <w:sz w:val="32"/>
          <w:szCs w:val="32"/>
          <w:cs/>
        </w:rPr>
        <w:t>บ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การจัดการที่ทันสมัย การพัฒนาระบบกล้องวงจรปิดในพื้นที่เสี่ยงทุกจุดในจังหวัด โดยเฉพาะพื้นที่เศรษฐกิจ โรงเรียน พื้นที่เมือง พื้นที่ชายแดน</w:t>
      </w:r>
    </w:p>
    <w:p w:rsidR="001A1793" w:rsidRPr="006E2304" w:rsidRDefault="001A1793" w:rsidP="001A1793">
      <w:pPr>
        <w:pStyle w:val="ab"/>
        <w:numPr>
          <w:ilvl w:val="1"/>
          <w:numId w:val="37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เสริมสร้างความเข้มแข็งของชุมชน และบทบาทผู้นำระดับต่าง ๆ ในพื้นที่เป็นการมีส่วนร่วมระหว่างภาครัฐและประชาชน </w:t>
      </w:r>
    </w:p>
    <w:p w:rsidR="001A1793" w:rsidRPr="006E2304" w:rsidRDefault="001A1793" w:rsidP="001A1793">
      <w:pPr>
        <w:pStyle w:val="ab"/>
        <w:numPr>
          <w:ilvl w:val="0"/>
          <w:numId w:val="44"/>
        </w:numPr>
        <w:tabs>
          <w:tab w:val="left" w:pos="1418"/>
        </w:tabs>
        <w:ind w:hanging="7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สนับสนุนการพัฒนากลไกการสร้างสันติสุขในรูปแบบนราสีขาว โดย</w:t>
      </w:r>
    </w:p>
    <w:p w:rsidR="001A1793" w:rsidRPr="006E2304" w:rsidRDefault="001A1793" w:rsidP="001A1793">
      <w:pPr>
        <w:pStyle w:val="ab"/>
        <w:numPr>
          <w:ilvl w:val="0"/>
          <w:numId w:val="30"/>
        </w:numPr>
        <w:tabs>
          <w:tab w:val="left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ขยายครูแดร์ในสถานศึกษา ในการสร้างภูมิคุ้มกันให้แก่นักเรียน ระดับประถมศึกษา       ขั้น ป.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4 -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ป.</w:t>
      </w:r>
      <w:r w:rsidRPr="006E2304">
        <w:rPr>
          <w:rFonts w:ascii="TH SarabunPSK" w:eastAsia="Angsana New" w:hAnsi="TH SarabunPSK" w:cs="TH SarabunPSK"/>
          <w:sz w:val="32"/>
          <w:szCs w:val="32"/>
        </w:rPr>
        <w:t>6</w:t>
      </w:r>
    </w:p>
    <w:p w:rsidR="001A1793" w:rsidRPr="006E2304" w:rsidRDefault="001A1793" w:rsidP="001A1793">
      <w:pPr>
        <w:pStyle w:val="ab"/>
        <w:numPr>
          <w:ilvl w:val="0"/>
          <w:numId w:val="30"/>
        </w:numPr>
        <w:tabs>
          <w:tab w:val="left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ส่งเสริมอาชีพให้แก่ผู้ผ่านการบำบัดฟื้นฟูฯ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แข่งกีฬาต้านยาเสพติด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ส่งเสริมเอี๊ยะตีกาฟ   ในเดือนรอมฎอน</w:t>
      </w:r>
    </w:p>
    <w:p w:rsidR="001A1793" w:rsidRPr="006E2304" w:rsidRDefault="001A1793" w:rsidP="001A1793">
      <w:pPr>
        <w:pStyle w:val="ab"/>
        <w:numPr>
          <w:ilvl w:val="0"/>
          <w:numId w:val="30"/>
        </w:numPr>
        <w:tabs>
          <w:tab w:val="left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จ้างเหมาในการติดตาม การดำเนินงานการแก้ไขปัญหายาเสพติดจังหวัดนราธิวาส</w:t>
      </w:r>
    </w:p>
    <w:p w:rsidR="001A1793" w:rsidRPr="006E2304" w:rsidRDefault="001A1793" w:rsidP="001A1793">
      <w:pPr>
        <w:pStyle w:val="ab"/>
        <w:numPr>
          <w:ilvl w:val="0"/>
          <w:numId w:val="30"/>
        </w:numPr>
        <w:tabs>
          <w:tab w:val="left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รณรงค์ ประชาสัมพันธ์ สร้างจิตสำนึกพลังสังคมป้องกันและแก้ไขปัญหายาเสพติด</w:t>
      </w:r>
    </w:p>
    <w:p w:rsidR="001A1793" w:rsidRPr="006E2304" w:rsidRDefault="001A1793" w:rsidP="001A1793">
      <w:pPr>
        <w:pStyle w:val="ab"/>
        <w:numPr>
          <w:ilvl w:val="0"/>
          <w:numId w:val="30"/>
        </w:numPr>
        <w:tabs>
          <w:tab w:val="left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การศึกษาดูงานระบบบำบัดฟื้นฟูผู้เสพ/ผู้ติดยาเสพติด นอกพื้นที่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อบรมเชิงปฏิบัติการเจ้าหน้าที่ปฏิบัติภารกิจชุดปฏิบัติการประจำตำบล (ระดับจังหวัด)</w:t>
      </w:r>
    </w:p>
    <w:p w:rsidR="001A1793" w:rsidRPr="006E2304" w:rsidRDefault="001A1793" w:rsidP="001A1793">
      <w:pPr>
        <w:pStyle w:val="ab"/>
        <w:numPr>
          <w:ilvl w:val="0"/>
          <w:numId w:val="30"/>
        </w:numPr>
        <w:tabs>
          <w:tab w:val="left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ประชารัฐร่วมใจ สร้างหมู่บ้าน/ชุมชนมั่นคง ปลอดภัยยาเสพติดอย่างยั่งยืน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ฝึกอบรมอาชีพให้กับเยาวชนกลุ่มเสี่ยงนอกสถานศึกษา</w:t>
      </w:r>
    </w:p>
    <w:p w:rsidR="001A1793" w:rsidRPr="006E2304" w:rsidRDefault="001A1793" w:rsidP="001A1793">
      <w:pPr>
        <w:pStyle w:val="ab"/>
        <w:numPr>
          <w:ilvl w:val="0"/>
          <w:numId w:val="30"/>
        </w:numPr>
        <w:tabs>
          <w:tab w:val="left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สร้างสนามกีฬาต้านภัยยาเสพติด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อบรมรั้วยาเสพติดให้แก่ เด็ก เยาวชนและประชาชนทั่วไป</w:t>
      </w:r>
    </w:p>
    <w:p w:rsidR="001A1793" w:rsidRPr="006E2304" w:rsidRDefault="001A1793" w:rsidP="001A1793">
      <w:pPr>
        <w:pStyle w:val="ab"/>
        <w:numPr>
          <w:ilvl w:val="0"/>
          <w:numId w:val="30"/>
        </w:numPr>
        <w:tabs>
          <w:tab w:val="left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อบรม พัฒนาศักยภาพอาสาสมัคร คุมประพฤติ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อบรมสมาชิกค่ายก้าวใหม่ หัวใจสีชมพู (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To be number one),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อบรมเศรษฐกิจพอเพียงคุมประพฤติสร้างคน เยาวชนสร้างสุข</w:t>
      </w:r>
    </w:p>
    <w:p w:rsidR="001A1793" w:rsidRPr="006E2304" w:rsidRDefault="001A1793" w:rsidP="001A1793">
      <w:pPr>
        <w:pStyle w:val="ab"/>
        <w:numPr>
          <w:ilvl w:val="0"/>
          <w:numId w:val="30"/>
        </w:numPr>
        <w:tabs>
          <w:tab w:val="left" w:pos="1701"/>
        </w:tabs>
        <w:ind w:left="1701" w:hanging="28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ส่งเสริมสิทธิและเสรีภาพให้แก่ประชาชน ตามนโยบายการลดความเหลื่อมล้ำในสังคม</w:t>
      </w:r>
    </w:p>
    <w:p w:rsidR="001A1793" w:rsidRPr="006E2304" w:rsidRDefault="001A1793" w:rsidP="001A1793">
      <w:pPr>
        <w:pStyle w:val="ab"/>
        <w:numPr>
          <w:ilvl w:val="0"/>
          <w:numId w:val="39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เร่งรัดผลักดันการขยายเครือข่ายการณรงค์ป้องกันและแก้ไขปัญหายาเสพติด 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TO BE NUMBER ONE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จังหวัดนราธิวาส</w:t>
      </w:r>
    </w:p>
    <w:p w:rsidR="001A1793" w:rsidRPr="006E2304" w:rsidRDefault="001A1793" w:rsidP="001A1793">
      <w:pPr>
        <w:pStyle w:val="ab"/>
        <w:ind w:left="1069"/>
        <w:rPr>
          <w:rFonts w:ascii="TH SarabunPSK" w:eastAsia="Angsana New" w:hAnsi="TH SarabunPSK" w:cs="TH SarabunPSK"/>
          <w:sz w:val="16"/>
          <w:szCs w:val="16"/>
          <w:cs/>
        </w:rPr>
      </w:pPr>
    </w:p>
    <w:p w:rsidR="001A1793" w:rsidRPr="006E2304" w:rsidRDefault="001A1793" w:rsidP="001A1793">
      <w:pPr>
        <w:pStyle w:val="ab"/>
        <w:numPr>
          <w:ilvl w:val="0"/>
          <w:numId w:val="37"/>
        </w:numPr>
        <w:tabs>
          <w:tab w:val="left" w:pos="993"/>
        </w:tabs>
        <w:ind w:left="709" w:firstLine="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เสริมสร้างวิธีการคิดของประชาชน สร้างหลักยึดและวิถีชีวิตบนฐานของหลักธรรมทางศาสนา และอยู่ร่วมกันบนความหลากหลายของประเพณี และวัฒนธรรม</w:t>
      </w:r>
    </w:p>
    <w:p w:rsidR="001A1793" w:rsidRPr="006E2304" w:rsidRDefault="001A1793" w:rsidP="001A1793">
      <w:pPr>
        <w:pStyle w:val="ab"/>
        <w:tabs>
          <w:tab w:val="left" w:pos="1276"/>
        </w:tabs>
        <w:ind w:left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1A1793" w:rsidRPr="006E2304" w:rsidRDefault="001A1793" w:rsidP="001A1793">
      <w:pPr>
        <w:pStyle w:val="ab"/>
        <w:numPr>
          <w:ilvl w:val="1"/>
          <w:numId w:val="37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ส่งเสริมให้สถาบันทางศาสนา ซึ่งเป็นสถาบันที่สำคัญมีส่วนในการพัฒนาบุคลากรภายในจังหวัดให้เป็นคนดี และมีส่วนร่วมในการพัฒนาจังหวัดอย่างยั่งยืน ให้มีกิจกรรมทางศาสนาเพื่อการส่งเสริมคนดี การสนับสนุนการประกอบพิธีกรรมทางศาสนาทุกศาสนา การพัฒนาพื้นที่ทางศาสนา การสร้างผู้นำทางศาสนาเพื่อการพัฒนาเมืองนราสันติสุขโดยธรรม</w:t>
      </w:r>
    </w:p>
    <w:p w:rsidR="001A1793" w:rsidRPr="006E2304" w:rsidRDefault="001A1793" w:rsidP="001A1793">
      <w:pPr>
        <w:pStyle w:val="ab"/>
        <w:numPr>
          <w:ilvl w:val="1"/>
          <w:numId w:val="37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สร้างความเข้มแข็งของสถาบันทางสังคม ทุนทางวัฒนธรรมและความเข้มแข็งของชุมชน เสริมสร้างความปรองดองของคนในพื้นที่ โดยปลูกฝังคุณธรรม จริยธรรมตามหลักธรรมของศาสนาและสร้างความรู้ความเข้าใจของการอยู่ร่วมกันบนพื้นฐานความแตกต่างและความหลากหลายทางวัฒนธรรม</w:t>
      </w:r>
    </w:p>
    <w:p w:rsidR="001A1793" w:rsidRPr="006E2304" w:rsidRDefault="001A1793" w:rsidP="001A1793">
      <w:pPr>
        <w:pStyle w:val="ab"/>
        <w:numPr>
          <w:ilvl w:val="1"/>
          <w:numId w:val="37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เสริมสร้างการอยู่ร่วมกันในสังคมพหุวัฒนธรรม ผ่านกิจกรรมเพิ่มประสิทธิภาพการบริหารจัดการพิพิธภัณฑ์เมืองนราธิวาส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กิจกรรมส่งเสริมพหุวัฒนธรรม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กิจกรรมส่งเสริมการปฏิบัติตนตามหลักศาสนาและค่านิยมที่ดีงาม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กิจกรรมส่งเสริมประเพณีวัฒนธรรมท้องถิ่น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กิจกรรมรวมพลคนแหลงเจ๊ะเห</w:t>
      </w:r>
    </w:p>
    <w:p w:rsidR="001A1793" w:rsidRPr="006E2304" w:rsidRDefault="001A1793" w:rsidP="001A1793">
      <w:pPr>
        <w:pStyle w:val="ab"/>
        <w:numPr>
          <w:ilvl w:val="0"/>
          <w:numId w:val="40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สร้างสังคมแห่งคุณธรรม และสังคมแห่งความเกื้อกูล</w:t>
      </w:r>
    </w:p>
    <w:p w:rsidR="001A1793" w:rsidRPr="006E2304" w:rsidRDefault="001A1793" w:rsidP="001A1793">
      <w:pPr>
        <w:pStyle w:val="ab"/>
        <w:numPr>
          <w:ilvl w:val="0"/>
          <w:numId w:val="30"/>
        </w:numPr>
        <w:tabs>
          <w:tab w:val="left" w:pos="1701"/>
        </w:tabs>
        <w:ind w:left="1560" w:hanging="142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พัฒนาบุคลากรทางศาสนา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ส่งเสริมคุณธรรมจริยธรรมให้กับเยาวชน ประชาชน ข้าราชการ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สร้างพุทธศาสนทายาท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ส่งเสริมการปฏิบัติศาสนกิจของพระภิกษุ สามเณร ในช่วงเข้าพรรษา</w:t>
      </w:r>
    </w:p>
    <w:p w:rsidR="001A1793" w:rsidRPr="006E2304" w:rsidRDefault="001A1793" w:rsidP="001A1793">
      <w:pPr>
        <w:pStyle w:val="ab"/>
        <w:numPr>
          <w:ilvl w:val="0"/>
          <w:numId w:val="30"/>
        </w:numPr>
        <w:tabs>
          <w:tab w:val="left" w:pos="1701"/>
        </w:tabs>
        <w:ind w:left="1560" w:hanging="142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ส่งเสริมให้มีจิตอาสาพัฒนาเมืองนรา ทั่วทุกหมู่บ้าน พร้อมจัดระบบการบริหารจัดการ</w:t>
      </w:r>
      <w:r w:rsidR="00C84517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จิตอาสาให้เกิดประโยชน์เชิงสาธารณะอย่างต่อเนื่อง การจัดทำฐานข้อมูลจิตอาสา กิจกรรมจิตอาสา เน้นการพัฒนานราเมืองจิตอาสาพหุวัฒนธรรม</w:t>
      </w:r>
    </w:p>
    <w:p w:rsidR="001A1793" w:rsidRPr="006E2304" w:rsidRDefault="001A1793" w:rsidP="001A1793">
      <w:pPr>
        <w:pStyle w:val="ab"/>
        <w:tabs>
          <w:tab w:val="left" w:pos="1418"/>
        </w:tabs>
        <w:ind w:left="993"/>
        <w:jc w:val="thaiDistribute"/>
        <w:rPr>
          <w:rFonts w:ascii="TH SarabunPSK" w:eastAsia="Angsana New" w:hAnsi="TH SarabunPSK" w:cs="TH SarabunPSK"/>
          <w:sz w:val="16"/>
          <w:szCs w:val="16"/>
          <w:cs/>
        </w:rPr>
      </w:pPr>
    </w:p>
    <w:p w:rsidR="001A1793" w:rsidRPr="006E2304" w:rsidRDefault="001A1793" w:rsidP="001A1793">
      <w:pPr>
        <w:pStyle w:val="ab"/>
        <w:numPr>
          <w:ilvl w:val="0"/>
          <w:numId w:val="38"/>
        </w:numPr>
        <w:tabs>
          <w:tab w:val="left" w:pos="1036"/>
        </w:tabs>
        <w:ind w:left="709" w:firstLine="0"/>
        <w:jc w:val="thaiDistribute"/>
        <w:rPr>
          <w:rFonts w:ascii="TH SarabunPSK" w:eastAsia="Angsana New" w:hAnsi="TH SarabunPSK" w:cs="TH SarabunPSK"/>
          <w:b/>
          <w:bCs/>
          <w:spacing w:val="-8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pacing w:val="-8"/>
          <w:sz w:val="32"/>
          <w:szCs w:val="32"/>
          <w:cs/>
        </w:rPr>
        <w:t>เสริมสร้างการมีส่วนร่วมและเปิดโอกาสให้ประชาชนเข้ามามีส่วนร่วมในการแก้ไขปัญหาและพัฒนาพื้นที่</w:t>
      </w:r>
    </w:p>
    <w:p w:rsidR="001A1793" w:rsidRPr="006E2304" w:rsidRDefault="001A1793" w:rsidP="001A1793">
      <w:pPr>
        <w:pStyle w:val="ab"/>
        <w:tabs>
          <w:tab w:val="left" w:pos="1276"/>
        </w:tabs>
        <w:ind w:left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1A1793" w:rsidRPr="006E2304" w:rsidRDefault="001A1793" w:rsidP="001A1793">
      <w:pPr>
        <w:pStyle w:val="ab"/>
        <w:numPr>
          <w:ilvl w:val="1"/>
          <w:numId w:val="38"/>
        </w:numPr>
        <w:tabs>
          <w:tab w:val="left" w:pos="1418"/>
        </w:tabs>
        <w:ind w:left="142" w:firstLine="851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จัดให้มีการประชุมในระดับชุมชน โดยจัดทำในชุมชนที่ได้รับผลกระทบจากปัญหาที่เกิดขึ้น</w:t>
      </w:r>
      <w:r w:rsidR="001054E9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เช่น ความไม่สงบในพื้นที่ และปัญหายาเสพติด เพื่อทำความเข้าใจและทราบถึงปัญหาและผลกระทบที่เกิดขึ้นอย่างชัดเจน  จัดให้มีการทำประชาพิจารณ์ เปิดเวทีในการเสนอข้อมูลอย่างเปิดเผย โดยมีหลักเกณฑ์ และประเด็นในการพัฒนาที่ชัดเจนและตรงตามความต้องการของชุมชนให้มากที่สุด ตามความเหมาะสมในบริบทของพื้นที่ และสอดคล้องกับนโยบายคามมั่นคงของประเทศ</w:t>
      </w:r>
    </w:p>
    <w:p w:rsidR="001A1793" w:rsidRPr="006E2304" w:rsidRDefault="001A1793" w:rsidP="001A1793">
      <w:pPr>
        <w:pStyle w:val="ab"/>
        <w:numPr>
          <w:ilvl w:val="1"/>
          <w:numId w:val="38"/>
        </w:numPr>
        <w:tabs>
          <w:tab w:val="left" w:pos="1418"/>
        </w:tabs>
        <w:ind w:left="142"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การสร้างช่องทางประชาชน เพื่อการสื่อสาร ข้อมูลข่าวสาร เพื่อการจัดการความมั่นคงในพื้นที่ การพัฒนาขีดค</w:t>
      </w:r>
      <w:r w:rsidR="00FB23DC" w:rsidRPr="006E2304">
        <w:rPr>
          <w:rFonts w:ascii="TH SarabunPSK" w:eastAsia="Angsana New" w:hAnsi="TH SarabunPSK" w:cs="TH SarabunPSK"/>
          <w:sz w:val="32"/>
          <w:szCs w:val="32"/>
          <w:cs/>
        </w:rPr>
        <w:t>ว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ามสามารถด้านการข่าวในพื้นที่ </w:t>
      </w:r>
    </w:p>
    <w:p w:rsidR="001A1793" w:rsidRPr="006E2304" w:rsidRDefault="001A1793" w:rsidP="001A1793">
      <w:pPr>
        <w:pStyle w:val="ab"/>
        <w:numPr>
          <w:ilvl w:val="1"/>
          <w:numId w:val="38"/>
        </w:numPr>
        <w:tabs>
          <w:tab w:val="left" w:pos="1418"/>
        </w:tabs>
        <w:ind w:left="142" w:firstLine="851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จัดการภัยคุกคามจากภายนอกที่ส่งผลกระทบต่อความมั่นคงในพื้นที่ทุกประเภทให้ลดลง     ในทั่วทุกพื้นที่อย่างเป็นระบบมีประสิทธิภาพ และยั่งยืน เน้นการส่งเสริมให้ประชาชนมีส่วนร่วมในการป้องกันตนเอง โดยการฝึกกองกำลังประจำถิ่นให้มีความชำนาญในการป้องกันตนเอง  การส่งเสริมให้ประชาชน</w:t>
      </w:r>
      <w:r w:rsidR="00FB23DC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ในพื้นที่มีการศึกษาให้มากขึ้น เพื่อลดการถูกชักชวนไปในทางที่ผิด และการปราบปรามยาเสพติดที่ต้องทำอย่างต่อเนื่องและเข้มงวด ในทุกพื้นที่ ผ่านกลไกตาสับปะรดประชาชน</w:t>
      </w:r>
    </w:p>
    <w:p w:rsidR="001A1793" w:rsidRPr="006E2304" w:rsidRDefault="001A1793" w:rsidP="001A1793">
      <w:pPr>
        <w:pStyle w:val="ab"/>
        <w:numPr>
          <w:ilvl w:val="1"/>
          <w:numId w:val="38"/>
        </w:numPr>
        <w:tabs>
          <w:tab w:val="left" w:pos="1418"/>
        </w:tabs>
        <w:ind w:left="142"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จัดกิจกรรมด้านการกีฬา และจัดกิจกรรมทัศนศึกษาดูงานเพื่อให้กลุ่มเป้าหมายได้เรียนรู้จากกลุ่มที่ประสบความสำเร็จ จากประชารัฐร่วมใจ สู่ใต้สันติสุข พร้อมทั้งส่งเสริมกิจกรรมเพื่อสันติสุขเชิงพื้นที่ ด้วยวิ</w:t>
      </w:r>
      <w:r w:rsidR="00FB23DC" w:rsidRPr="006E2304">
        <w:rPr>
          <w:rFonts w:ascii="TH SarabunPSK" w:eastAsia="Angsana New" w:hAnsi="TH SarabunPSK" w:cs="TH SarabunPSK"/>
          <w:sz w:val="32"/>
          <w:szCs w:val="32"/>
          <w:cs/>
        </w:rPr>
        <w:t>ธี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การผสมผสานโดย</w:t>
      </w:r>
    </w:p>
    <w:p w:rsidR="001A1793" w:rsidRPr="006E2304" w:rsidRDefault="001A1793" w:rsidP="001A1793">
      <w:pPr>
        <w:pStyle w:val="ab"/>
        <w:numPr>
          <w:ilvl w:val="0"/>
          <w:numId w:val="30"/>
        </w:num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เพิ่มประสิทธิภาพการปฏิบัติงานและทบทวนทางยุทธวิธีให้แก่กำลังประจำถิ่นและกำลังประชาชนในพื้นที่</w:t>
      </w:r>
    </w:p>
    <w:p w:rsidR="001A1793" w:rsidRPr="006E2304" w:rsidRDefault="001A1793" w:rsidP="001A1793">
      <w:pPr>
        <w:pStyle w:val="ab"/>
        <w:numPr>
          <w:ilvl w:val="0"/>
          <w:numId w:val="30"/>
        </w:num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เพิ่มประสิทธิภาพการปฏิบัติงานของผู้นำหมู่บ้านและคณะกรรมการหมู่บ้าน (กม.) (หมู่บ้านปกติ และหมู่บ้าน อพป.)</w:t>
      </w:r>
    </w:p>
    <w:p w:rsidR="001A1793" w:rsidRPr="006E2304" w:rsidRDefault="001A1793" w:rsidP="001A1793">
      <w:pPr>
        <w:pStyle w:val="ab"/>
        <w:numPr>
          <w:ilvl w:val="0"/>
          <w:numId w:val="30"/>
        </w:num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เพิ่มประสิทธิการปฏิบัติงานของศูนย์ปฏิบัติการอำเภอ และการจัดหน่วยบริการจังหวัดเคลื่อนที่ / อำเภอเคลื่อนที่</w:t>
      </w:r>
    </w:p>
    <w:p w:rsidR="001A1793" w:rsidRPr="006E2304" w:rsidRDefault="001A1793" w:rsidP="001A1793">
      <w:pPr>
        <w:pStyle w:val="ab"/>
        <w:numPr>
          <w:ilvl w:val="0"/>
          <w:numId w:val="30"/>
        </w:num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ส่งเสริมการกีฬานำไปสู่การพัฒนาพื้นที่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กระตุ้นการกีฬาและนันทนาการ</w:t>
      </w:r>
    </w:p>
    <w:p w:rsidR="001A1793" w:rsidRPr="006E2304" w:rsidRDefault="001A1793" w:rsidP="001A1793">
      <w:pPr>
        <w:pStyle w:val="ab"/>
        <w:numPr>
          <w:ilvl w:val="0"/>
          <w:numId w:val="30"/>
        </w:num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สร้างสันติสุขจากการพัฒนาที่ทันโลก เน้นการพัฒนานราธิวาสก้าวไกล..สู่อาเซียน :           การขับเคลื่อนการพัฒนาความร่วมมือการแก้ไขปัญหาชายแดนและการเชื่อมความสัมพันธ์ระหว่างจังหวัดนราธิวาสกับประเทศกลุ่มอาเซียน</w:t>
      </w:r>
    </w:p>
    <w:p w:rsidR="001A1793" w:rsidRPr="006E2304" w:rsidRDefault="001A1793" w:rsidP="001A1793">
      <w:pPr>
        <w:pStyle w:val="ab"/>
        <w:numPr>
          <w:ilvl w:val="0"/>
          <w:numId w:val="30"/>
        </w:numPr>
        <w:tabs>
          <w:tab w:val="left" w:pos="1418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แสวงหาความร่วมมือจากกลุ่มสตรีเพื่อพัฒนาและเสริมสร้างสันติสุขจังหวัดนราธิวาส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แสวงหาความร่วมมือจากกลุ่มผู้นำศาสนา</w:t>
      </w:r>
      <w:r w:rsidRPr="006E2304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พัฒนาศักยภาพการปกครองท้องที่ เพื่อเสริมสร้างความมั่นคง จังหวัดนราธิวาส</w:t>
      </w:r>
    </w:p>
    <w:p w:rsidR="001A1793" w:rsidRPr="006E2304" w:rsidRDefault="001A1793" w:rsidP="001A1793">
      <w:pPr>
        <w:pStyle w:val="ab"/>
        <w:numPr>
          <w:ilvl w:val="0"/>
          <w:numId w:val="38"/>
        </w:numPr>
        <w:tabs>
          <w:tab w:val="left" w:pos="993"/>
        </w:tabs>
        <w:ind w:left="709" w:firstLine="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เพิ่มประสิทธิภาพเจ้าหน้าที่รัฐและการบูรณาการภารกิจความมั่นคงของหน่วยงานในพื้นที่ทุกระดับ และพัฒนาระบบงานความมั่นคงที่ทันสมัย ได้รับการยอมรับ เชื่อมั่นไว้วางใจจากประชาชน</w:t>
      </w:r>
    </w:p>
    <w:p w:rsidR="001A1793" w:rsidRPr="006E2304" w:rsidRDefault="001A1793" w:rsidP="001A1793">
      <w:pPr>
        <w:pStyle w:val="ab"/>
        <w:tabs>
          <w:tab w:val="left" w:pos="1276"/>
        </w:tabs>
        <w:ind w:left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1A1793" w:rsidRPr="006E2304" w:rsidRDefault="001A1793" w:rsidP="001A1793">
      <w:pPr>
        <w:pStyle w:val="ab"/>
        <w:numPr>
          <w:ilvl w:val="1"/>
          <w:numId w:val="38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ป้องกันและแก้ไขปัญหาความไม่สงบในจังหวัดชายแดนภาคใต้ โดยกระบวนการสันติสุข แนวทางสันติวิธี และกระบวนการการมีร่วมของประชาชนในพื้นที่บนพื้นฐานความแตกต่าง ทางอัตลักษณ์และชาติพันธ์ เพื่อขจัดความขัดแย้ง ลดความรุนแรงตามยุทธศาสตร์พระราชทาน “เข้าใจ เข้าถึง พัฒนา” พร้อมทั้งใช้เครื่องมือเทคโนโลยีที่ทันสมัย สร้างโอกาสในการพัฒนาเศรษฐกิจและความเป็นธรรมทางสังคมในพื้นที่  </w:t>
      </w:r>
    </w:p>
    <w:p w:rsidR="001A1793" w:rsidRPr="006E2304" w:rsidRDefault="001A1793" w:rsidP="001A1793">
      <w:pPr>
        <w:pStyle w:val="ab"/>
        <w:numPr>
          <w:ilvl w:val="1"/>
          <w:numId w:val="38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มีระบบเตรียมพร้อมและกลไกเผชิญเหตุที่มีประสิทธิภาพและทันสมัยให้พร้อมปฏิบัติ ทั้งในภาวะปกติในสถานการณ์ฉุกเฉิน ทั้งจากภัยคุกคามด้านความมั่นคงและจากสาธารณภัยอย่างเหมาะสม</w:t>
      </w:r>
    </w:p>
    <w:p w:rsidR="001A1793" w:rsidRPr="006E2304" w:rsidRDefault="001A1793" w:rsidP="001A1793">
      <w:pPr>
        <w:pStyle w:val="ab"/>
        <w:numPr>
          <w:ilvl w:val="1"/>
          <w:numId w:val="38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นำเทคโนโลยีที่นำสมัยมาใช้ในงานด้านความมั่นคง เพื่อประสิทธิภาพที่เหมาะสม เจ้าหน้าที่ผู้ปฏิบัติงานมีองค์ความรู้ ทักษะ การใช้อุปกรณ์ อาวุธ ที่มีประสิทธิภาพแม่นยำ </w:t>
      </w:r>
    </w:p>
    <w:p w:rsidR="001A1793" w:rsidRPr="006E2304" w:rsidRDefault="001A1793" w:rsidP="00FB23DC">
      <w:pPr>
        <w:pStyle w:val="ab"/>
        <w:numPr>
          <w:ilvl w:val="1"/>
          <w:numId w:val="38"/>
        </w:numPr>
        <w:tabs>
          <w:tab w:val="left" w:pos="0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การสร้างขวัญกำลังใจ และสวัสดิการให้กับเจ้าหน้าที่รัฐให้มีความมั่นคง และประชาชน</w:t>
      </w:r>
      <w:r w:rsidR="00FB23DC"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         </w:t>
      </w:r>
      <w:r w:rsidRPr="006E2304">
        <w:rPr>
          <w:rFonts w:ascii="TH SarabunPSK" w:eastAsia="Angsana New" w:hAnsi="TH SarabunPSK" w:cs="TH SarabunPSK"/>
          <w:sz w:val="32"/>
          <w:szCs w:val="32"/>
          <w:cs/>
        </w:rPr>
        <w:t>ในพื้นที่ที่เป็นอาสาป้องกันภัยด้านความมั่นคง โดยการสร้างความเข้าใจให้แก่ผู้ประกอบการ</w:t>
      </w:r>
    </w:p>
    <w:p w:rsidR="001A1793" w:rsidRPr="006E2304" w:rsidRDefault="001A1793" w:rsidP="001A1793">
      <w:pPr>
        <w:pStyle w:val="ab"/>
        <w:tabs>
          <w:tab w:val="left" w:pos="1134"/>
        </w:tabs>
        <w:ind w:left="1069"/>
        <w:jc w:val="thaiDistribute"/>
        <w:rPr>
          <w:rFonts w:ascii="TH SarabunPSK" w:eastAsia="Angsana New" w:hAnsi="TH SarabunPSK" w:cs="TH SarabunPSK"/>
          <w:sz w:val="16"/>
          <w:szCs w:val="16"/>
          <w:cs/>
        </w:rPr>
      </w:pPr>
    </w:p>
    <w:p w:rsidR="001A1793" w:rsidRPr="006E2304" w:rsidRDefault="001A1793" w:rsidP="001A1793">
      <w:pPr>
        <w:pStyle w:val="ab"/>
        <w:numPr>
          <w:ilvl w:val="0"/>
          <w:numId w:val="38"/>
        </w:numPr>
        <w:tabs>
          <w:tab w:val="left" w:pos="993"/>
        </w:tabs>
        <w:ind w:left="709" w:firstLine="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สร้างพื้นที่ให้ประชาชนมีความปลอดภัย สงบสุข อยู่อย่างเข้าใจซึ่งกันและกัน และภาคภูมิใจในพื้นที่ ให้กระจายทั่วทั้งจังหวัด</w:t>
      </w:r>
    </w:p>
    <w:p w:rsidR="001A1793" w:rsidRPr="006E2304" w:rsidRDefault="001A1793" w:rsidP="001A1793">
      <w:pPr>
        <w:pStyle w:val="ab"/>
        <w:tabs>
          <w:tab w:val="left" w:pos="1276"/>
        </w:tabs>
        <w:ind w:left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E23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1A1793" w:rsidRPr="006E2304" w:rsidRDefault="001A1793" w:rsidP="001A1793">
      <w:pPr>
        <w:pStyle w:val="ab"/>
        <w:numPr>
          <w:ilvl w:val="1"/>
          <w:numId w:val="38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ให้ความสำคัญในการแก้ปัญหาชายแดนใต้ รวมถึงขบวนการพูดคุย เพื่อสันติสุขจังหวัดชายแดนใต้ เป็นวาระแห่งชาติ โดยรับการสนับสนุนจากรัฐบาล โดยการเร่งสร้างพื้นที่ให้ปลอดภัย ขจัดภัยแทรกซ้อนในพื้นที่ </w:t>
      </w:r>
    </w:p>
    <w:p w:rsidR="001A1793" w:rsidRPr="006E2304" w:rsidRDefault="001A1793" w:rsidP="001A1793">
      <w:pPr>
        <w:pStyle w:val="ab"/>
        <w:numPr>
          <w:ilvl w:val="1"/>
          <w:numId w:val="38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พัฒนากลไกด้านการข่าวและเทคโนโลยีสารสนเทศให้มีประสิทธิภาพ ติดตั้งระบบกล้องโทรทัศน์วงจรปิดในพื้นที่เสี่ยง ติดตั้งระบบโทรทัศน์วงจรปิดประจำจุดตรวจ</w:t>
      </w:r>
    </w:p>
    <w:p w:rsidR="001A1793" w:rsidRPr="006E2304" w:rsidRDefault="001A1793" w:rsidP="001A1793">
      <w:pPr>
        <w:pStyle w:val="ab"/>
        <w:numPr>
          <w:ilvl w:val="1"/>
          <w:numId w:val="38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การสร้างหลักประกันความปลอดภัยและความสงบสุขในเขตพื้นที่เศรษฐกิจพิเศษ</w:t>
      </w:r>
    </w:p>
    <w:p w:rsidR="001A1793" w:rsidRPr="006E2304" w:rsidRDefault="001A1793" w:rsidP="001A1793">
      <w:pPr>
        <w:pStyle w:val="ab"/>
        <w:numPr>
          <w:ilvl w:val="1"/>
          <w:numId w:val="38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>การขยายและเพิ่มปริมาณพื้นที่ปลอดภัยของพื้นที่สงบสุขให้ทุกหมู่บ้านและตำบล โดยใช้กลไกชุมชน</w:t>
      </w:r>
    </w:p>
    <w:p w:rsidR="001A1793" w:rsidRPr="006E2304" w:rsidRDefault="001A1793" w:rsidP="001A1793">
      <w:pPr>
        <w:pStyle w:val="ab"/>
        <w:numPr>
          <w:ilvl w:val="1"/>
          <w:numId w:val="38"/>
        </w:numPr>
        <w:tabs>
          <w:tab w:val="left" w:pos="1418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6E2304">
        <w:rPr>
          <w:rFonts w:ascii="TH SarabunPSK" w:eastAsia="Angsana New" w:hAnsi="TH SarabunPSK" w:cs="TH SarabunPSK"/>
          <w:sz w:val="32"/>
          <w:szCs w:val="32"/>
          <w:cs/>
        </w:rPr>
        <w:t xml:space="preserve">การพัฒนาระบบข้อมูลข่าวสาร </w:t>
      </w:r>
    </w:p>
    <w:p w:rsidR="001A1793" w:rsidRPr="006E2304" w:rsidRDefault="001A1793" w:rsidP="001A1793">
      <w:pPr>
        <w:tabs>
          <w:tab w:val="left" w:pos="1418"/>
        </w:tabs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1A1793" w:rsidRPr="006E2304" w:rsidRDefault="001A1793" w:rsidP="001A1793">
      <w:pPr>
        <w:pStyle w:val="ab"/>
        <w:ind w:left="1069"/>
        <w:rPr>
          <w:rFonts w:ascii="TH SarabunPSK" w:eastAsia="Angsana New" w:hAnsi="TH SarabunPSK" w:cs="TH SarabunPSK"/>
          <w:sz w:val="32"/>
          <w:szCs w:val="32"/>
          <w:cs/>
        </w:rPr>
      </w:pPr>
    </w:p>
    <w:p w:rsidR="001A1793" w:rsidRPr="006E2304" w:rsidRDefault="001A1793" w:rsidP="001A1793">
      <w:pPr>
        <w:tabs>
          <w:tab w:val="left" w:pos="0"/>
          <w:tab w:val="left" w:pos="426"/>
        </w:tabs>
        <w:ind w:right="-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1793" w:rsidRPr="006E2304" w:rsidRDefault="001A1793" w:rsidP="001A1793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311C5" w:rsidRPr="006E2304" w:rsidRDefault="001311C5" w:rsidP="001311C5">
      <w:pPr>
        <w:tabs>
          <w:tab w:val="left" w:pos="1134"/>
        </w:tabs>
        <w:ind w:firstLine="720"/>
        <w:jc w:val="thaiDistribute"/>
        <w:rPr>
          <w:rFonts w:ascii="TH SarabunPSK" w:eastAsia="Angsana New" w:hAnsi="TH SarabunPSK" w:cs="TH SarabunPSK"/>
          <w:sz w:val="16"/>
          <w:szCs w:val="16"/>
          <w:cs/>
        </w:rPr>
      </w:pPr>
    </w:p>
    <w:sectPr w:rsidR="001311C5" w:rsidRPr="006E2304" w:rsidSect="007608C3">
      <w:headerReference w:type="default" r:id="rId9"/>
      <w:footerReference w:type="even" r:id="rId10"/>
      <w:footerReference w:type="default" r:id="rId11"/>
      <w:pgSz w:w="11906" w:h="16838" w:code="9"/>
      <w:pgMar w:top="238" w:right="1134" w:bottom="720" w:left="1701" w:header="709" w:footer="0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C2" w:rsidRDefault="000F5AC2">
      <w:r>
        <w:separator/>
      </w:r>
    </w:p>
  </w:endnote>
  <w:endnote w:type="continuationSeparator" w:id="0">
    <w:p w:rsidR="000F5AC2" w:rsidRDefault="000F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4AD32559-D4A9-48BC-B4FB-23BD651AAD6C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1B4B4E35-071C-4F63-9AC9-FFD365795CBD}"/>
    <w:embedBold r:id="rId3" w:fontKey="{F011A3A6-D54F-42FE-9B0B-D47645E29B36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E9982F73-1FA4-45D5-A8DB-60D2CDAA9BD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97" w:rsidRDefault="00E80297" w:rsidP="006355E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0297" w:rsidRDefault="00E80297" w:rsidP="006355E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97" w:rsidRPr="001D49B0" w:rsidRDefault="00E80297" w:rsidP="006355ED">
    <w:pPr>
      <w:pStyle w:val="a8"/>
      <w:pBdr>
        <w:top w:val="thinThickSmallGap" w:sz="24" w:space="1" w:color="622423"/>
      </w:pBdr>
      <w:tabs>
        <w:tab w:val="clear" w:pos="4153"/>
        <w:tab w:val="clear" w:pos="8306"/>
        <w:tab w:val="right" w:pos="9363"/>
      </w:tabs>
      <w:rPr>
        <w:rFonts w:ascii="TH SarabunPSK" w:hAnsi="TH SarabunPSK" w:cs="TH SarabunPSK"/>
        <w:sz w:val="28"/>
        <w:szCs w:val="28"/>
      </w:rPr>
    </w:pPr>
    <w:r w:rsidRPr="001D49B0">
      <w:rPr>
        <w:rFonts w:ascii="TH SarabunPSK" w:hAnsi="TH SarabunPSK" w:cs="TH SarabunPSK"/>
        <w:sz w:val="28"/>
        <w:szCs w:val="28"/>
        <w:cs/>
      </w:rPr>
      <w:t>จังหวัดนราธิวาส</w:t>
    </w:r>
    <w:r w:rsidRPr="001D49B0">
      <w:rPr>
        <w:rFonts w:ascii="TH SarabunPSK" w:hAnsi="TH SarabunPSK" w:cs="TH SarabunPSK"/>
        <w:sz w:val="28"/>
        <w:szCs w:val="28"/>
        <w:cs/>
        <w:lang w:val="th-TH"/>
      </w:rPr>
      <w:tab/>
    </w:r>
    <w:r w:rsidRPr="001D49B0">
      <w:rPr>
        <w:rFonts w:ascii="TH SarabunPSK" w:hAnsi="TH SarabunPSK" w:cs="TH SarabunPSK"/>
        <w:sz w:val="28"/>
        <w:szCs w:val="28"/>
      </w:rPr>
      <w:fldChar w:fldCharType="begin"/>
    </w:r>
    <w:r w:rsidRPr="001D49B0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1D49B0">
      <w:rPr>
        <w:rFonts w:ascii="TH SarabunPSK" w:hAnsi="TH SarabunPSK" w:cs="TH SarabunPSK"/>
        <w:sz w:val="28"/>
        <w:szCs w:val="28"/>
      </w:rPr>
      <w:fldChar w:fldCharType="separate"/>
    </w:r>
    <w:r w:rsidR="003A41DE" w:rsidRPr="003A41DE">
      <w:rPr>
        <w:rFonts w:ascii="TH SarabunPSK" w:hAnsi="TH SarabunPSK" w:cs="TH SarabunPSK"/>
        <w:noProof/>
        <w:sz w:val="28"/>
        <w:szCs w:val="28"/>
        <w:lang w:val="th-TH"/>
      </w:rPr>
      <w:t>107</w:t>
    </w:r>
    <w:r w:rsidRPr="001D49B0">
      <w:rPr>
        <w:rFonts w:ascii="TH SarabunPSK" w:hAnsi="TH SarabunPSK" w:cs="TH SarabunPSK"/>
        <w:sz w:val="28"/>
        <w:szCs w:val="28"/>
      </w:rPr>
      <w:fldChar w:fldCharType="end"/>
    </w:r>
  </w:p>
  <w:p w:rsidR="00E80297" w:rsidRPr="00516D9E" w:rsidRDefault="00E80297" w:rsidP="006355ED">
    <w:pPr>
      <w:pStyle w:val="a8"/>
      <w:spacing w:before="160"/>
      <w:jc w:val="right"/>
      <w:rPr>
        <w:rFonts w:ascii="TH SarabunPSK" w:hAnsi="TH SarabunPSK" w:cs="TH SarabunPSK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C2" w:rsidRDefault="000F5AC2">
      <w:r>
        <w:separator/>
      </w:r>
    </w:p>
  </w:footnote>
  <w:footnote w:type="continuationSeparator" w:id="0">
    <w:p w:rsidR="000F5AC2" w:rsidRDefault="000F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97" w:rsidRPr="00815EAC" w:rsidRDefault="00E80297" w:rsidP="006355ED">
    <w:pPr>
      <w:pStyle w:val="a6"/>
      <w:pBdr>
        <w:bottom w:val="single" w:sz="6" w:space="1" w:color="auto"/>
      </w:pBdr>
      <w:ind w:right="26"/>
      <w:jc w:val="right"/>
      <w:rPr>
        <w:sz w:val="20"/>
        <w:szCs w:val="20"/>
      </w:rPr>
    </w:pPr>
    <w:r>
      <w:rPr>
        <w:rStyle w:val="aa"/>
        <w:rFonts w:ascii="Angsana New" w:hAnsi="Angsana New" w:cs="AngsanaUPC" w:hint="cs"/>
        <w:sz w:val="24"/>
        <w:szCs w:val="24"/>
        <w:cs/>
      </w:rPr>
      <w:tab/>
    </w:r>
    <w:r w:rsidRPr="00815EAC">
      <w:rPr>
        <w:rStyle w:val="aa"/>
        <w:rFonts w:ascii="TH SarabunPSK" w:hAnsi="TH SarabunPSK" w:cs="TH SarabunPSK"/>
        <w:sz w:val="24"/>
        <w:szCs w:val="24"/>
        <w:cs/>
      </w:rPr>
      <w:t xml:space="preserve">แผนพัฒนาจังหวัดนราธิวาส พ.ศ. </w:t>
    </w:r>
    <w:r w:rsidRPr="00815EAC">
      <w:rPr>
        <w:rStyle w:val="aa"/>
        <w:rFonts w:ascii="TH SarabunPSK" w:hAnsi="TH SarabunPSK" w:cs="TH SarabunPSK" w:hint="cs"/>
        <w:sz w:val="24"/>
        <w:szCs w:val="24"/>
        <w:cs/>
      </w:rPr>
      <w:t>2561-256</w:t>
    </w:r>
    <w:r w:rsidRPr="00815EAC">
      <w:rPr>
        <w:rStyle w:val="aa"/>
        <w:rFonts w:ascii="TH SarabunPSK" w:hAnsi="TH SarabunPSK" w:cs="TH SarabunPSK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46CD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3F31F15"/>
    <w:multiLevelType w:val="hybridMultilevel"/>
    <w:tmpl w:val="2CE221A4"/>
    <w:lvl w:ilvl="0" w:tplc="3752A746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3752A746">
      <w:start w:val="1"/>
      <w:numFmt w:val="decimal"/>
      <w:lvlText w:val="(%2)"/>
      <w:lvlJc w:val="left"/>
      <w:pPr>
        <w:ind w:left="2433" w:hanging="360"/>
      </w:pPr>
      <w:rPr>
        <w:rFonts w:hint="default"/>
      </w:rPr>
    </w:lvl>
    <w:lvl w:ilvl="2" w:tplc="F9B42E14">
      <w:start w:val="5"/>
      <w:numFmt w:val="bullet"/>
      <w:lvlText w:val="-"/>
      <w:lvlJc w:val="left"/>
      <w:pPr>
        <w:ind w:left="5039" w:hanging="360"/>
      </w:pPr>
      <w:rPr>
        <w:rFonts w:ascii="TH SarabunPSK" w:eastAsia="Angsana New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9C06B8"/>
    <w:multiLevelType w:val="hybridMultilevel"/>
    <w:tmpl w:val="E992165A"/>
    <w:lvl w:ilvl="0" w:tplc="2CF6450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0695"/>
    <w:multiLevelType w:val="hybridMultilevel"/>
    <w:tmpl w:val="73749AAA"/>
    <w:lvl w:ilvl="0" w:tplc="5E369648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5E369648">
      <w:start w:val="1"/>
      <w:numFmt w:val="decimal"/>
      <w:lvlText w:val="(%2)"/>
      <w:lvlJc w:val="left"/>
      <w:pPr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B074D94"/>
    <w:multiLevelType w:val="hybridMultilevel"/>
    <w:tmpl w:val="B4F22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61E"/>
    <w:multiLevelType w:val="hybridMultilevel"/>
    <w:tmpl w:val="76702D64"/>
    <w:lvl w:ilvl="0" w:tplc="040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3752A746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D130D6F0">
      <w:start w:val="5"/>
      <w:numFmt w:val="bullet"/>
      <w:lvlText w:val="-"/>
      <w:lvlJc w:val="left"/>
      <w:pPr>
        <w:ind w:left="3120" w:hanging="360"/>
      </w:pPr>
      <w:rPr>
        <w:rFonts w:ascii="TH SarabunPSK" w:eastAsia="Angsana New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C2C3084"/>
    <w:multiLevelType w:val="hybridMultilevel"/>
    <w:tmpl w:val="4BF2D0E6"/>
    <w:lvl w:ilvl="0" w:tplc="F7BA26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D96650D"/>
    <w:multiLevelType w:val="hybridMultilevel"/>
    <w:tmpl w:val="CED65F2C"/>
    <w:lvl w:ilvl="0" w:tplc="3752A746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B568D664">
      <w:start w:val="1"/>
      <w:numFmt w:val="decimal"/>
      <w:lvlText w:val="(%2)"/>
      <w:lvlJc w:val="left"/>
      <w:pPr>
        <w:ind w:left="2433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0EA75714"/>
    <w:multiLevelType w:val="hybridMultilevel"/>
    <w:tmpl w:val="75BAF0D6"/>
    <w:lvl w:ilvl="0" w:tplc="EC6C91B6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9">
    <w:nsid w:val="10F24435"/>
    <w:multiLevelType w:val="hybridMultilevel"/>
    <w:tmpl w:val="9202D03E"/>
    <w:lvl w:ilvl="0" w:tplc="BA168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46ED1AC">
      <w:start w:val="1"/>
      <w:numFmt w:val="decimal"/>
      <w:lvlText w:val="(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5A3B3C"/>
    <w:multiLevelType w:val="hybridMultilevel"/>
    <w:tmpl w:val="2806D130"/>
    <w:lvl w:ilvl="0" w:tplc="F6EEAEFE">
      <w:start w:val="1"/>
      <w:numFmt w:val="decimal"/>
      <w:lvlText w:val="%1)"/>
      <w:lvlJc w:val="left"/>
      <w:pPr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4844242"/>
    <w:multiLevelType w:val="hybridMultilevel"/>
    <w:tmpl w:val="F0BCF040"/>
    <w:lvl w:ilvl="0" w:tplc="6178B8D4">
      <w:start w:val="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5D585AF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95B2C"/>
    <w:multiLevelType w:val="hybridMultilevel"/>
    <w:tmpl w:val="A3740152"/>
    <w:lvl w:ilvl="0" w:tplc="5142D5F8">
      <w:start w:val="1"/>
      <w:numFmt w:val="decimal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FC4CE2"/>
    <w:multiLevelType w:val="hybridMultilevel"/>
    <w:tmpl w:val="7A36EF4C"/>
    <w:lvl w:ilvl="0" w:tplc="A296F85C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IT๙" w:hint="default"/>
        <w:b w:val="0"/>
        <w:bCs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43BBF"/>
    <w:multiLevelType w:val="hybridMultilevel"/>
    <w:tmpl w:val="A65817E6"/>
    <w:lvl w:ilvl="0" w:tplc="760ACB3C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77912"/>
    <w:multiLevelType w:val="hybridMultilevel"/>
    <w:tmpl w:val="A79CA062"/>
    <w:lvl w:ilvl="0" w:tplc="26F272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0D42A2"/>
    <w:multiLevelType w:val="hybridMultilevel"/>
    <w:tmpl w:val="F5044F90"/>
    <w:lvl w:ilvl="0" w:tplc="C6DC6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1B4E5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B38F2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6DC77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47269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18499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47465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3CCDB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E7CFF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28324C8B"/>
    <w:multiLevelType w:val="hybridMultilevel"/>
    <w:tmpl w:val="BF2686F4"/>
    <w:lvl w:ilvl="0" w:tplc="3752A746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3752A746">
      <w:start w:val="1"/>
      <w:numFmt w:val="decimal"/>
      <w:lvlText w:val="(%2)"/>
      <w:lvlJc w:val="left"/>
      <w:pPr>
        <w:ind w:left="243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E5E0BAA"/>
    <w:multiLevelType w:val="multilevel"/>
    <w:tmpl w:val="606A3582"/>
    <w:lvl w:ilvl="0">
      <w:start w:val="1"/>
      <w:numFmt w:val="decimal"/>
      <w:lvlText w:val="%1."/>
      <w:lvlJc w:val="left"/>
      <w:pPr>
        <w:ind w:left="720" w:firstLine="360"/>
      </w:pPr>
      <w:rPr>
        <w:rFonts w:ascii="TH SarabunPSK" w:eastAsia="TH SarabunPSK" w:hAnsi="TH SarabunPSK" w:cs="TH SarabunPSK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2F186E49"/>
    <w:multiLevelType w:val="hybridMultilevel"/>
    <w:tmpl w:val="45DEC0EC"/>
    <w:lvl w:ilvl="0" w:tplc="3752A746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3752A746">
      <w:start w:val="1"/>
      <w:numFmt w:val="decimal"/>
      <w:lvlText w:val="(%2)"/>
      <w:lvlJc w:val="left"/>
      <w:pPr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3A20AD0"/>
    <w:multiLevelType w:val="hybridMultilevel"/>
    <w:tmpl w:val="0986B4A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404FB8"/>
    <w:multiLevelType w:val="hybridMultilevel"/>
    <w:tmpl w:val="DC0AED12"/>
    <w:lvl w:ilvl="0" w:tplc="A296F85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IT๙" w:hint="default"/>
        <w:b w:val="0"/>
        <w:bCs/>
        <w:i w:val="0"/>
        <w:sz w:val="32"/>
        <w:szCs w:val="32"/>
      </w:rPr>
    </w:lvl>
    <w:lvl w:ilvl="1" w:tplc="D2269B0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8A8493FC">
      <w:start w:val="5"/>
      <w:numFmt w:val="bullet"/>
      <w:lvlText w:val="-"/>
      <w:lvlJc w:val="left"/>
      <w:pPr>
        <w:ind w:left="2340" w:hanging="360"/>
      </w:pPr>
      <w:rPr>
        <w:rFonts w:ascii="TH SarabunPSK" w:eastAsia="Angsana New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8616C"/>
    <w:multiLevelType w:val="hybridMultilevel"/>
    <w:tmpl w:val="1F72BB02"/>
    <w:lvl w:ilvl="0" w:tplc="F1FE54B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IT๙" w:hint="default"/>
        <w:b w:val="0"/>
        <w:bCs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03C70"/>
    <w:multiLevelType w:val="hybridMultilevel"/>
    <w:tmpl w:val="CF82645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9DCA13E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23561F"/>
    <w:multiLevelType w:val="hybridMultilevel"/>
    <w:tmpl w:val="F54040B6"/>
    <w:lvl w:ilvl="0" w:tplc="AC82864C">
      <w:start w:val="3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E82202A8">
      <w:start w:val="1"/>
      <w:numFmt w:val="decimal"/>
      <w:lvlText w:val="(%2)"/>
      <w:lvlJc w:val="left"/>
      <w:pPr>
        <w:ind w:left="1440" w:hanging="360"/>
      </w:pPr>
      <w:rPr>
        <w:rFonts w:ascii="TH SarabunPSK" w:eastAsia="Angsana New" w:hAnsi="TH SarabunPSK" w:cs="TH SarabunPSK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7793A"/>
    <w:multiLevelType w:val="hybridMultilevel"/>
    <w:tmpl w:val="476C5036"/>
    <w:lvl w:ilvl="0" w:tplc="5776C13C">
      <w:start w:val="6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872B9"/>
    <w:multiLevelType w:val="hybridMultilevel"/>
    <w:tmpl w:val="CC345FEE"/>
    <w:lvl w:ilvl="0" w:tplc="3752A746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3752A746">
      <w:start w:val="1"/>
      <w:numFmt w:val="decimal"/>
      <w:lvlText w:val="(%2)"/>
      <w:lvlJc w:val="left"/>
      <w:pPr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49DA6748"/>
    <w:multiLevelType w:val="hybridMultilevel"/>
    <w:tmpl w:val="FE3AA2DA"/>
    <w:lvl w:ilvl="0" w:tplc="DB04E8FC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C4D19"/>
    <w:multiLevelType w:val="hybridMultilevel"/>
    <w:tmpl w:val="6912729E"/>
    <w:lvl w:ilvl="0" w:tplc="3752A746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4D1F50AD"/>
    <w:multiLevelType w:val="hybridMultilevel"/>
    <w:tmpl w:val="9C0861BA"/>
    <w:lvl w:ilvl="0" w:tplc="979CB27A">
      <w:start w:val="4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B0622"/>
    <w:multiLevelType w:val="hybridMultilevel"/>
    <w:tmpl w:val="2182C5A4"/>
    <w:lvl w:ilvl="0" w:tplc="78EA1CAA">
      <w:start w:val="6"/>
      <w:numFmt w:val="bullet"/>
      <w:lvlText w:val="-"/>
      <w:lvlJc w:val="left"/>
      <w:pPr>
        <w:ind w:left="1380" w:hanging="360"/>
      </w:pPr>
      <w:rPr>
        <w:rFonts w:ascii="TH SarabunIT๙" w:eastAsia="TH SarabunPSK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57C31AC4"/>
    <w:multiLevelType w:val="hybridMultilevel"/>
    <w:tmpl w:val="2F44B5C6"/>
    <w:lvl w:ilvl="0" w:tplc="3752A746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3752A746">
      <w:start w:val="1"/>
      <w:numFmt w:val="decimal"/>
      <w:lvlText w:val="(%2)"/>
      <w:lvlJc w:val="left"/>
      <w:pPr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5B3D7D81"/>
    <w:multiLevelType w:val="hybridMultilevel"/>
    <w:tmpl w:val="E0C223C2"/>
    <w:lvl w:ilvl="0" w:tplc="1C8A622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247F0"/>
    <w:multiLevelType w:val="hybridMultilevel"/>
    <w:tmpl w:val="E360717A"/>
    <w:lvl w:ilvl="0" w:tplc="E82202A8">
      <w:start w:val="1"/>
      <w:numFmt w:val="decimal"/>
      <w:lvlText w:val="(%1)"/>
      <w:lvlJc w:val="left"/>
      <w:pPr>
        <w:ind w:left="1429" w:hanging="360"/>
      </w:pPr>
      <w:rPr>
        <w:rFonts w:ascii="TH SarabunPSK" w:eastAsia="Angsana New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3137D7"/>
    <w:multiLevelType w:val="multilevel"/>
    <w:tmpl w:val="83AE16EA"/>
    <w:lvl w:ilvl="0">
      <w:start w:val="1"/>
      <w:numFmt w:val="decimal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35">
    <w:nsid w:val="5E5F3266"/>
    <w:multiLevelType w:val="hybridMultilevel"/>
    <w:tmpl w:val="44A28878"/>
    <w:lvl w:ilvl="0" w:tplc="59207910">
      <w:start w:val="5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C03CF"/>
    <w:multiLevelType w:val="multilevel"/>
    <w:tmpl w:val="0698308E"/>
    <w:lvl w:ilvl="0">
      <w:start w:val="1"/>
      <w:numFmt w:val="decimal"/>
      <w:lvlText w:val="%1."/>
      <w:lvlJc w:val="left"/>
      <w:pPr>
        <w:ind w:left="1140" w:firstLine="720"/>
      </w:pPr>
      <w:rPr>
        <w:b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7">
    <w:nsid w:val="66C60F20"/>
    <w:multiLevelType w:val="hybridMultilevel"/>
    <w:tmpl w:val="EAAA15D6"/>
    <w:lvl w:ilvl="0" w:tplc="6D10916E">
      <w:start w:val="4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815B0"/>
    <w:multiLevelType w:val="hybridMultilevel"/>
    <w:tmpl w:val="1D2EB214"/>
    <w:lvl w:ilvl="0" w:tplc="3752A746">
      <w:start w:val="1"/>
      <w:numFmt w:val="decimal"/>
      <w:lvlText w:val="(%1)"/>
      <w:lvlJc w:val="left"/>
      <w:pPr>
        <w:ind w:left="1549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3746C5"/>
    <w:multiLevelType w:val="hybridMultilevel"/>
    <w:tmpl w:val="115C3DFC"/>
    <w:lvl w:ilvl="0" w:tplc="4E9E6660">
      <w:start w:val="1"/>
      <w:numFmt w:val="decimal"/>
      <w:lvlText w:val="(%1)"/>
      <w:lvlJc w:val="left"/>
      <w:pPr>
        <w:ind w:left="1684" w:hanging="54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0">
    <w:nsid w:val="77EA241F"/>
    <w:multiLevelType w:val="hybridMultilevel"/>
    <w:tmpl w:val="44A49EA8"/>
    <w:lvl w:ilvl="0" w:tplc="25FA5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95429E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6A0C2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10C5E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B22BD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2C3E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04C4B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96EC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E03D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E22687"/>
    <w:multiLevelType w:val="hybridMultilevel"/>
    <w:tmpl w:val="1F403BA4"/>
    <w:lvl w:ilvl="0" w:tplc="7F764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31833"/>
    <w:multiLevelType w:val="hybridMultilevel"/>
    <w:tmpl w:val="0944D1AA"/>
    <w:lvl w:ilvl="0" w:tplc="E82202A8">
      <w:start w:val="1"/>
      <w:numFmt w:val="decimal"/>
      <w:lvlText w:val="(%1)"/>
      <w:lvlJc w:val="left"/>
      <w:pPr>
        <w:ind w:left="2220" w:hanging="360"/>
      </w:pPr>
      <w:rPr>
        <w:rFonts w:ascii="TH SarabunPSK" w:eastAsia="Angsana New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E459C"/>
    <w:multiLevelType w:val="hybridMultilevel"/>
    <w:tmpl w:val="207A7440"/>
    <w:lvl w:ilvl="0" w:tplc="114E45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6"/>
  </w:num>
  <w:num w:numId="3">
    <w:abstractNumId w:val="40"/>
  </w:num>
  <w:num w:numId="4">
    <w:abstractNumId w:val="21"/>
  </w:num>
  <w:num w:numId="5">
    <w:abstractNumId w:val="23"/>
  </w:num>
  <w:num w:numId="6">
    <w:abstractNumId w:val="5"/>
  </w:num>
  <w:num w:numId="7">
    <w:abstractNumId w:val="13"/>
  </w:num>
  <w:num w:numId="8">
    <w:abstractNumId w:val="10"/>
  </w:num>
  <w:num w:numId="9">
    <w:abstractNumId w:val="33"/>
  </w:num>
  <w:num w:numId="10">
    <w:abstractNumId w:val="12"/>
  </w:num>
  <w:num w:numId="11">
    <w:abstractNumId w:val="35"/>
  </w:num>
  <w:num w:numId="12">
    <w:abstractNumId w:val="7"/>
  </w:num>
  <w:num w:numId="13">
    <w:abstractNumId w:val="42"/>
  </w:num>
  <w:num w:numId="14">
    <w:abstractNumId w:val="17"/>
  </w:num>
  <w:num w:numId="15">
    <w:abstractNumId w:val="3"/>
  </w:num>
  <w:num w:numId="16">
    <w:abstractNumId w:val="31"/>
  </w:num>
  <w:num w:numId="17">
    <w:abstractNumId w:val="26"/>
  </w:num>
  <w:num w:numId="18">
    <w:abstractNumId w:val="1"/>
  </w:num>
  <w:num w:numId="19">
    <w:abstractNumId w:val="19"/>
  </w:num>
  <w:num w:numId="20">
    <w:abstractNumId w:val="43"/>
  </w:num>
  <w:num w:numId="21">
    <w:abstractNumId w:val="24"/>
  </w:num>
  <w:num w:numId="22">
    <w:abstractNumId w:val="36"/>
  </w:num>
  <w:num w:numId="23">
    <w:abstractNumId w:val="18"/>
  </w:num>
  <w:num w:numId="24">
    <w:abstractNumId w:val="34"/>
  </w:num>
  <w:num w:numId="25">
    <w:abstractNumId w:val="28"/>
  </w:num>
  <w:num w:numId="26">
    <w:abstractNumId w:val="39"/>
  </w:num>
  <w:num w:numId="27">
    <w:abstractNumId w:val="38"/>
  </w:num>
  <w:num w:numId="28">
    <w:abstractNumId w:val="32"/>
  </w:num>
  <w:num w:numId="29">
    <w:abstractNumId w:val="41"/>
  </w:num>
  <w:num w:numId="30">
    <w:abstractNumId w:val="30"/>
  </w:num>
  <w:num w:numId="31">
    <w:abstractNumId w:val="2"/>
  </w:num>
  <w:num w:numId="32">
    <w:abstractNumId w:val="29"/>
  </w:num>
  <w:num w:numId="33">
    <w:abstractNumId w:val="22"/>
  </w:num>
  <w:num w:numId="34">
    <w:abstractNumId w:val="15"/>
  </w:num>
  <w:num w:numId="35">
    <w:abstractNumId w:val="6"/>
  </w:num>
  <w:num w:numId="36">
    <w:abstractNumId w:val="8"/>
  </w:num>
  <w:num w:numId="37">
    <w:abstractNumId w:val="9"/>
  </w:num>
  <w:num w:numId="38">
    <w:abstractNumId w:val="11"/>
  </w:num>
  <w:num w:numId="39">
    <w:abstractNumId w:val="25"/>
  </w:num>
  <w:num w:numId="40">
    <w:abstractNumId w:val="37"/>
  </w:num>
  <w:num w:numId="41">
    <w:abstractNumId w:val="4"/>
  </w:num>
  <w:num w:numId="42">
    <w:abstractNumId w:val="20"/>
  </w:num>
  <w:num w:numId="43">
    <w:abstractNumId w:val="27"/>
  </w:num>
  <w:num w:numId="44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ED"/>
    <w:rsid w:val="0000055C"/>
    <w:rsid w:val="00004A3E"/>
    <w:rsid w:val="00012C2D"/>
    <w:rsid w:val="00012C38"/>
    <w:rsid w:val="00020B35"/>
    <w:rsid w:val="000340AA"/>
    <w:rsid w:val="00036114"/>
    <w:rsid w:val="00046EDE"/>
    <w:rsid w:val="0004731D"/>
    <w:rsid w:val="00050F3D"/>
    <w:rsid w:val="00056522"/>
    <w:rsid w:val="00060CD6"/>
    <w:rsid w:val="000620F5"/>
    <w:rsid w:val="00070800"/>
    <w:rsid w:val="0007206A"/>
    <w:rsid w:val="00080473"/>
    <w:rsid w:val="00086FC3"/>
    <w:rsid w:val="00087268"/>
    <w:rsid w:val="000A342D"/>
    <w:rsid w:val="000A39EF"/>
    <w:rsid w:val="000A477B"/>
    <w:rsid w:val="000B112A"/>
    <w:rsid w:val="000B11F0"/>
    <w:rsid w:val="000B6F8F"/>
    <w:rsid w:val="000C23C0"/>
    <w:rsid w:val="000C2CA8"/>
    <w:rsid w:val="000C7477"/>
    <w:rsid w:val="000D61C3"/>
    <w:rsid w:val="000E1378"/>
    <w:rsid w:val="000E4F53"/>
    <w:rsid w:val="000E7374"/>
    <w:rsid w:val="000E7ADB"/>
    <w:rsid w:val="000F1C4D"/>
    <w:rsid w:val="000F20D0"/>
    <w:rsid w:val="000F56E6"/>
    <w:rsid w:val="000F5AC2"/>
    <w:rsid w:val="00100CB6"/>
    <w:rsid w:val="00103F13"/>
    <w:rsid w:val="001054E9"/>
    <w:rsid w:val="00105E26"/>
    <w:rsid w:val="001063A6"/>
    <w:rsid w:val="001136FD"/>
    <w:rsid w:val="001160F8"/>
    <w:rsid w:val="0011665C"/>
    <w:rsid w:val="00120A37"/>
    <w:rsid w:val="00121D90"/>
    <w:rsid w:val="00122851"/>
    <w:rsid w:val="001254A7"/>
    <w:rsid w:val="00125FBC"/>
    <w:rsid w:val="001311C5"/>
    <w:rsid w:val="00133CB8"/>
    <w:rsid w:val="001400BB"/>
    <w:rsid w:val="00140ECE"/>
    <w:rsid w:val="0014139B"/>
    <w:rsid w:val="00142AA8"/>
    <w:rsid w:val="00156E65"/>
    <w:rsid w:val="0016173F"/>
    <w:rsid w:val="001671D6"/>
    <w:rsid w:val="00175AFA"/>
    <w:rsid w:val="00182FF4"/>
    <w:rsid w:val="00193C30"/>
    <w:rsid w:val="00194E66"/>
    <w:rsid w:val="001A1793"/>
    <w:rsid w:val="001A249C"/>
    <w:rsid w:val="001A5DBF"/>
    <w:rsid w:val="001B3028"/>
    <w:rsid w:val="001B47BB"/>
    <w:rsid w:val="001C2AE4"/>
    <w:rsid w:val="001D3E96"/>
    <w:rsid w:val="001E006D"/>
    <w:rsid w:val="001E1A76"/>
    <w:rsid w:val="001E2B49"/>
    <w:rsid w:val="001E4F13"/>
    <w:rsid w:val="001E521E"/>
    <w:rsid w:val="001F43C8"/>
    <w:rsid w:val="001F5CD9"/>
    <w:rsid w:val="002265E3"/>
    <w:rsid w:val="0023506D"/>
    <w:rsid w:val="00242C7E"/>
    <w:rsid w:val="002478F6"/>
    <w:rsid w:val="00253F68"/>
    <w:rsid w:val="00261042"/>
    <w:rsid w:val="0027221F"/>
    <w:rsid w:val="00272A45"/>
    <w:rsid w:val="00274BBC"/>
    <w:rsid w:val="00277AC5"/>
    <w:rsid w:val="00281B3A"/>
    <w:rsid w:val="00281CC7"/>
    <w:rsid w:val="002842EB"/>
    <w:rsid w:val="00290D5C"/>
    <w:rsid w:val="0029685F"/>
    <w:rsid w:val="002B6316"/>
    <w:rsid w:val="002B7F28"/>
    <w:rsid w:val="002C4D7A"/>
    <w:rsid w:val="002C5EFE"/>
    <w:rsid w:val="002C7484"/>
    <w:rsid w:val="002C7886"/>
    <w:rsid w:val="002C788A"/>
    <w:rsid w:val="002D2234"/>
    <w:rsid w:val="002D4AFA"/>
    <w:rsid w:val="002D4B39"/>
    <w:rsid w:val="002D6A5E"/>
    <w:rsid w:val="002E2BF5"/>
    <w:rsid w:val="002E5462"/>
    <w:rsid w:val="002E66B5"/>
    <w:rsid w:val="002F2E62"/>
    <w:rsid w:val="002F637A"/>
    <w:rsid w:val="00305FFC"/>
    <w:rsid w:val="00310ACF"/>
    <w:rsid w:val="00325D08"/>
    <w:rsid w:val="0033417F"/>
    <w:rsid w:val="00336D08"/>
    <w:rsid w:val="00343F81"/>
    <w:rsid w:val="0035174E"/>
    <w:rsid w:val="00360C92"/>
    <w:rsid w:val="00362297"/>
    <w:rsid w:val="00371ADC"/>
    <w:rsid w:val="0037278C"/>
    <w:rsid w:val="00382774"/>
    <w:rsid w:val="0038461F"/>
    <w:rsid w:val="003916C6"/>
    <w:rsid w:val="003935F3"/>
    <w:rsid w:val="003960EA"/>
    <w:rsid w:val="003979DF"/>
    <w:rsid w:val="003A24C1"/>
    <w:rsid w:val="003A41DE"/>
    <w:rsid w:val="003D2AAF"/>
    <w:rsid w:val="003D77FF"/>
    <w:rsid w:val="003F0911"/>
    <w:rsid w:val="003F37B1"/>
    <w:rsid w:val="003F5AEB"/>
    <w:rsid w:val="00404179"/>
    <w:rsid w:val="00404D16"/>
    <w:rsid w:val="00404DDF"/>
    <w:rsid w:val="00407B18"/>
    <w:rsid w:val="00412E14"/>
    <w:rsid w:val="00416B86"/>
    <w:rsid w:val="004225E7"/>
    <w:rsid w:val="00430F0D"/>
    <w:rsid w:val="0043130A"/>
    <w:rsid w:val="004321E7"/>
    <w:rsid w:val="0043320F"/>
    <w:rsid w:val="004418C1"/>
    <w:rsid w:val="00442169"/>
    <w:rsid w:val="00442766"/>
    <w:rsid w:val="00446C81"/>
    <w:rsid w:val="00450353"/>
    <w:rsid w:val="00464603"/>
    <w:rsid w:val="0046706C"/>
    <w:rsid w:val="004804E4"/>
    <w:rsid w:val="004852B7"/>
    <w:rsid w:val="00485C56"/>
    <w:rsid w:val="00490E3C"/>
    <w:rsid w:val="0049678C"/>
    <w:rsid w:val="004A3576"/>
    <w:rsid w:val="004A7876"/>
    <w:rsid w:val="004A7C39"/>
    <w:rsid w:val="004B786F"/>
    <w:rsid w:val="004C443F"/>
    <w:rsid w:val="004C6127"/>
    <w:rsid w:val="004D15FE"/>
    <w:rsid w:val="004D4C18"/>
    <w:rsid w:val="004D5A32"/>
    <w:rsid w:val="004D713E"/>
    <w:rsid w:val="004F3036"/>
    <w:rsid w:val="004F4343"/>
    <w:rsid w:val="00500E2C"/>
    <w:rsid w:val="005057C3"/>
    <w:rsid w:val="005101E1"/>
    <w:rsid w:val="005114B9"/>
    <w:rsid w:val="005162D5"/>
    <w:rsid w:val="00525C23"/>
    <w:rsid w:val="005443E9"/>
    <w:rsid w:val="00545C5A"/>
    <w:rsid w:val="00556DF7"/>
    <w:rsid w:val="00560B0C"/>
    <w:rsid w:val="00564079"/>
    <w:rsid w:val="00575E62"/>
    <w:rsid w:val="005777D7"/>
    <w:rsid w:val="00583701"/>
    <w:rsid w:val="005845F8"/>
    <w:rsid w:val="00593299"/>
    <w:rsid w:val="005955E1"/>
    <w:rsid w:val="00596997"/>
    <w:rsid w:val="00596C55"/>
    <w:rsid w:val="005A6B18"/>
    <w:rsid w:val="005A6C95"/>
    <w:rsid w:val="005B00A9"/>
    <w:rsid w:val="005B4BAF"/>
    <w:rsid w:val="005C513F"/>
    <w:rsid w:val="005C6996"/>
    <w:rsid w:val="005D2476"/>
    <w:rsid w:val="005D47AF"/>
    <w:rsid w:val="005D66E1"/>
    <w:rsid w:val="005D72CB"/>
    <w:rsid w:val="005F1873"/>
    <w:rsid w:val="0060561E"/>
    <w:rsid w:val="00606ED5"/>
    <w:rsid w:val="00613EF8"/>
    <w:rsid w:val="00615073"/>
    <w:rsid w:val="006253BE"/>
    <w:rsid w:val="0062599E"/>
    <w:rsid w:val="006355ED"/>
    <w:rsid w:val="006377E4"/>
    <w:rsid w:val="00651E87"/>
    <w:rsid w:val="006521E1"/>
    <w:rsid w:val="0065799D"/>
    <w:rsid w:val="006642DC"/>
    <w:rsid w:val="00664CDE"/>
    <w:rsid w:val="0066783E"/>
    <w:rsid w:val="00670131"/>
    <w:rsid w:val="006745AA"/>
    <w:rsid w:val="00681DAA"/>
    <w:rsid w:val="006847B2"/>
    <w:rsid w:val="00684EAF"/>
    <w:rsid w:val="00693EDE"/>
    <w:rsid w:val="006A6F82"/>
    <w:rsid w:val="006B2089"/>
    <w:rsid w:val="006B330E"/>
    <w:rsid w:val="006B4031"/>
    <w:rsid w:val="006B55B2"/>
    <w:rsid w:val="006D0A38"/>
    <w:rsid w:val="006D49BA"/>
    <w:rsid w:val="006D6327"/>
    <w:rsid w:val="006E09AB"/>
    <w:rsid w:val="006E2304"/>
    <w:rsid w:val="006E6D32"/>
    <w:rsid w:val="006F64DE"/>
    <w:rsid w:val="006F6FC2"/>
    <w:rsid w:val="007000F5"/>
    <w:rsid w:val="0070344D"/>
    <w:rsid w:val="00704E26"/>
    <w:rsid w:val="007062BC"/>
    <w:rsid w:val="007124AB"/>
    <w:rsid w:val="007147E4"/>
    <w:rsid w:val="00716992"/>
    <w:rsid w:val="00717632"/>
    <w:rsid w:val="007425E3"/>
    <w:rsid w:val="00746BA1"/>
    <w:rsid w:val="00747AE1"/>
    <w:rsid w:val="00754DD7"/>
    <w:rsid w:val="007608C3"/>
    <w:rsid w:val="00770782"/>
    <w:rsid w:val="007707AA"/>
    <w:rsid w:val="00773E2F"/>
    <w:rsid w:val="00777897"/>
    <w:rsid w:val="00786FAE"/>
    <w:rsid w:val="00796A86"/>
    <w:rsid w:val="007B4AA7"/>
    <w:rsid w:val="007C5F9B"/>
    <w:rsid w:val="007C6B1E"/>
    <w:rsid w:val="007D13D0"/>
    <w:rsid w:val="007D4174"/>
    <w:rsid w:val="007E06C2"/>
    <w:rsid w:val="007E5011"/>
    <w:rsid w:val="007E6BE9"/>
    <w:rsid w:val="007F4D25"/>
    <w:rsid w:val="007F6D59"/>
    <w:rsid w:val="00803C3A"/>
    <w:rsid w:val="00806360"/>
    <w:rsid w:val="00815EAC"/>
    <w:rsid w:val="008162CE"/>
    <w:rsid w:val="008230A2"/>
    <w:rsid w:val="0082319C"/>
    <w:rsid w:val="00823517"/>
    <w:rsid w:val="00827277"/>
    <w:rsid w:val="0083644E"/>
    <w:rsid w:val="00840780"/>
    <w:rsid w:val="008442E8"/>
    <w:rsid w:val="00844FEE"/>
    <w:rsid w:val="00851F34"/>
    <w:rsid w:val="008700A6"/>
    <w:rsid w:val="008809E0"/>
    <w:rsid w:val="008857A7"/>
    <w:rsid w:val="00887A3E"/>
    <w:rsid w:val="00891AD8"/>
    <w:rsid w:val="008A1A20"/>
    <w:rsid w:val="008B5506"/>
    <w:rsid w:val="008B5A6F"/>
    <w:rsid w:val="008B5DF8"/>
    <w:rsid w:val="008B70BD"/>
    <w:rsid w:val="008C15EA"/>
    <w:rsid w:val="008C3AA5"/>
    <w:rsid w:val="008C69DA"/>
    <w:rsid w:val="008C69DC"/>
    <w:rsid w:val="008D7452"/>
    <w:rsid w:val="008E1464"/>
    <w:rsid w:val="008E34E5"/>
    <w:rsid w:val="008E630C"/>
    <w:rsid w:val="008F2175"/>
    <w:rsid w:val="008F3C14"/>
    <w:rsid w:val="008F7147"/>
    <w:rsid w:val="00901C9F"/>
    <w:rsid w:val="00903F0C"/>
    <w:rsid w:val="00924E02"/>
    <w:rsid w:val="00925CD3"/>
    <w:rsid w:val="00940832"/>
    <w:rsid w:val="0094249E"/>
    <w:rsid w:val="00945B51"/>
    <w:rsid w:val="009464CB"/>
    <w:rsid w:val="00947714"/>
    <w:rsid w:val="00950F1F"/>
    <w:rsid w:val="0095774D"/>
    <w:rsid w:val="0096551F"/>
    <w:rsid w:val="00993C9B"/>
    <w:rsid w:val="009A33EA"/>
    <w:rsid w:val="009E17E7"/>
    <w:rsid w:val="00A015EC"/>
    <w:rsid w:val="00A02C9C"/>
    <w:rsid w:val="00A040FC"/>
    <w:rsid w:val="00A17526"/>
    <w:rsid w:val="00A26A75"/>
    <w:rsid w:val="00A3218A"/>
    <w:rsid w:val="00A35D39"/>
    <w:rsid w:val="00A427B8"/>
    <w:rsid w:val="00A42DBC"/>
    <w:rsid w:val="00A47F9B"/>
    <w:rsid w:val="00A515E5"/>
    <w:rsid w:val="00A62480"/>
    <w:rsid w:val="00A6559E"/>
    <w:rsid w:val="00A709D9"/>
    <w:rsid w:val="00A721AC"/>
    <w:rsid w:val="00A7278A"/>
    <w:rsid w:val="00A74B71"/>
    <w:rsid w:val="00A834DE"/>
    <w:rsid w:val="00A92F9D"/>
    <w:rsid w:val="00A979E8"/>
    <w:rsid w:val="00AB1C4B"/>
    <w:rsid w:val="00AC02EA"/>
    <w:rsid w:val="00AE0AA0"/>
    <w:rsid w:val="00AE4573"/>
    <w:rsid w:val="00AF38B9"/>
    <w:rsid w:val="00AF5135"/>
    <w:rsid w:val="00AF746B"/>
    <w:rsid w:val="00B128D4"/>
    <w:rsid w:val="00B23357"/>
    <w:rsid w:val="00B23D96"/>
    <w:rsid w:val="00B275E3"/>
    <w:rsid w:val="00B31DA0"/>
    <w:rsid w:val="00B351D2"/>
    <w:rsid w:val="00B36A40"/>
    <w:rsid w:val="00B44435"/>
    <w:rsid w:val="00B5335F"/>
    <w:rsid w:val="00B62646"/>
    <w:rsid w:val="00B63610"/>
    <w:rsid w:val="00B6385C"/>
    <w:rsid w:val="00B64795"/>
    <w:rsid w:val="00B6576C"/>
    <w:rsid w:val="00B65D28"/>
    <w:rsid w:val="00B65E73"/>
    <w:rsid w:val="00B72130"/>
    <w:rsid w:val="00B75131"/>
    <w:rsid w:val="00B77715"/>
    <w:rsid w:val="00B82557"/>
    <w:rsid w:val="00B84596"/>
    <w:rsid w:val="00B84D4D"/>
    <w:rsid w:val="00BA5DBF"/>
    <w:rsid w:val="00BC1BC0"/>
    <w:rsid w:val="00BC2284"/>
    <w:rsid w:val="00BC561C"/>
    <w:rsid w:val="00BC77B8"/>
    <w:rsid w:val="00BD1F4C"/>
    <w:rsid w:val="00BD6956"/>
    <w:rsid w:val="00BE0502"/>
    <w:rsid w:val="00BE0D3C"/>
    <w:rsid w:val="00BE494F"/>
    <w:rsid w:val="00BF205D"/>
    <w:rsid w:val="00C02FBE"/>
    <w:rsid w:val="00C03457"/>
    <w:rsid w:val="00C10107"/>
    <w:rsid w:val="00C174A6"/>
    <w:rsid w:val="00C21E4E"/>
    <w:rsid w:val="00C23224"/>
    <w:rsid w:val="00C27FD4"/>
    <w:rsid w:val="00C30E5D"/>
    <w:rsid w:val="00C31541"/>
    <w:rsid w:val="00C34086"/>
    <w:rsid w:val="00C45648"/>
    <w:rsid w:val="00C47946"/>
    <w:rsid w:val="00C554AA"/>
    <w:rsid w:val="00C5575B"/>
    <w:rsid w:val="00C57B8B"/>
    <w:rsid w:val="00C57F12"/>
    <w:rsid w:val="00C61C62"/>
    <w:rsid w:val="00C6416F"/>
    <w:rsid w:val="00C65D8F"/>
    <w:rsid w:val="00C6675A"/>
    <w:rsid w:val="00C727CD"/>
    <w:rsid w:val="00C7307A"/>
    <w:rsid w:val="00C73089"/>
    <w:rsid w:val="00C774E9"/>
    <w:rsid w:val="00C84517"/>
    <w:rsid w:val="00C84796"/>
    <w:rsid w:val="00C8677D"/>
    <w:rsid w:val="00C934E2"/>
    <w:rsid w:val="00C9600D"/>
    <w:rsid w:val="00CB6490"/>
    <w:rsid w:val="00CC211E"/>
    <w:rsid w:val="00CC525E"/>
    <w:rsid w:val="00CD31C6"/>
    <w:rsid w:val="00CD4C55"/>
    <w:rsid w:val="00CE4207"/>
    <w:rsid w:val="00CE62FB"/>
    <w:rsid w:val="00CF5AAE"/>
    <w:rsid w:val="00D01EE9"/>
    <w:rsid w:val="00D03620"/>
    <w:rsid w:val="00D03C13"/>
    <w:rsid w:val="00D06D29"/>
    <w:rsid w:val="00D0758A"/>
    <w:rsid w:val="00D10084"/>
    <w:rsid w:val="00D169F4"/>
    <w:rsid w:val="00D2540D"/>
    <w:rsid w:val="00D45926"/>
    <w:rsid w:val="00D474F2"/>
    <w:rsid w:val="00D573F7"/>
    <w:rsid w:val="00D57A48"/>
    <w:rsid w:val="00D60A1E"/>
    <w:rsid w:val="00D8045D"/>
    <w:rsid w:val="00D80899"/>
    <w:rsid w:val="00D9105F"/>
    <w:rsid w:val="00D93F28"/>
    <w:rsid w:val="00D94B6F"/>
    <w:rsid w:val="00D96129"/>
    <w:rsid w:val="00DA0FA3"/>
    <w:rsid w:val="00DA11DA"/>
    <w:rsid w:val="00DA1F05"/>
    <w:rsid w:val="00DA293E"/>
    <w:rsid w:val="00DB4463"/>
    <w:rsid w:val="00DC1E67"/>
    <w:rsid w:val="00DC300E"/>
    <w:rsid w:val="00DC5DAD"/>
    <w:rsid w:val="00DD3291"/>
    <w:rsid w:val="00DE0155"/>
    <w:rsid w:val="00DE36CC"/>
    <w:rsid w:val="00DE7FA8"/>
    <w:rsid w:val="00E117E4"/>
    <w:rsid w:val="00E13B81"/>
    <w:rsid w:val="00E13E46"/>
    <w:rsid w:val="00E14D18"/>
    <w:rsid w:val="00E1564E"/>
    <w:rsid w:val="00E1741B"/>
    <w:rsid w:val="00E21150"/>
    <w:rsid w:val="00E219AF"/>
    <w:rsid w:val="00E245AC"/>
    <w:rsid w:val="00E301B3"/>
    <w:rsid w:val="00E30257"/>
    <w:rsid w:val="00E318F7"/>
    <w:rsid w:val="00E412BA"/>
    <w:rsid w:val="00E41E9D"/>
    <w:rsid w:val="00E42AB8"/>
    <w:rsid w:val="00E600B8"/>
    <w:rsid w:val="00E608C7"/>
    <w:rsid w:val="00E63173"/>
    <w:rsid w:val="00E642A6"/>
    <w:rsid w:val="00E729C3"/>
    <w:rsid w:val="00E75587"/>
    <w:rsid w:val="00E80297"/>
    <w:rsid w:val="00E81940"/>
    <w:rsid w:val="00EA6B63"/>
    <w:rsid w:val="00EC28AE"/>
    <w:rsid w:val="00EC330F"/>
    <w:rsid w:val="00EC3DF4"/>
    <w:rsid w:val="00EC5A60"/>
    <w:rsid w:val="00EC7D4E"/>
    <w:rsid w:val="00ED62CA"/>
    <w:rsid w:val="00EE257A"/>
    <w:rsid w:val="00EF54EB"/>
    <w:rsid w:val="00EF5B5B"/>
    <w:rsid w:val="00EF69E4"/>
    <w:rsid w:val="00EF7E6A"/>
    <w:rsid w:val="00F00C48"/>
    <w:rsid w:val="00F022B6"/>
    <w:rsid w:val="00F02A22"/>
    <w:rsid w:val="00F04BED"/>
    <w:rsid w:val="00F073DF"/>
    <w:rsid w:val="00F0789A"/>
    <w:rsid w:val="00F20875"/>
    <w:rsid w:val="00F227E9"/>
    <w:rsid w:val="00F2425E"/>
    <w:rsid w:val="00F31062"/>
    <w:rsid w:val="00F311AE"/>
    <w:rsid w:val="00F32357"/>
    <w:rsid w:val="00F3431F"/>
    <w:rsid w:val="00F35666"/>
    <w:rsid w:val="00F366A9"/>
    <w:rsid w:val="00F4252A"/>
    <w:rsid w:val="00F60694"/>
    <w:rsid w:val="00F63957"/>
    <w:rsid w:val="00F70E73"/>
    <w:rsid w:val="00F803A7"/>
    <w:rsid w:val="00F81857"/>
    <w:rsid w:val="00F863B5"/>
    <w:rsid w:val="00FA0E00"/>
    <w:rsid w:val="00FA319E"/>
    <w:rsid w:val="00FA34EF"/>
    <w:rsid w:val="00FB23DC"/>
    <w:rsid w:val="00FB3DF2"/>
    <w:rsid w:val="00FB6AE8"/>
    <w:rsid w:val="00FB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55ED"/>
    <w:rPr>
      <w:rFonts w:ascii="Times New Roman" w:eastAsia="Times New Roman" w:hAnsi="Times New Roman" w:cs="AngsanaUPC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355ED"/>
    <w:pPr>
      <w:tabs>
        <w:tab w:val="left" w:pos="540"/>
        <w:tab w:val="left" w:pos="1080"/>
        <w:tab w:val="left" w:pos="1440"/>
      </w:tabs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5">
    <w:name w:val="เนื้อความ อักขระ"/>
    <w:link w:val="a4"/>
    <w:rsid w:val="006355ED"/>
    <w:rPr>
      <w:rFonts w:ascii="Cordia New" w:eastAsia="Cordia New" w:hAnsi="Cordia New" w:cs="Cordia New"/>
      <w:sz w:val="32"/>
      <w:szCs w:val="32"/>
    </w:rPr>
  </w:style>
  <w:style w:type="paragraph" w:styleId="a">
    <w:name w:val="List Bullet"/>
    <w:basedOn w:val="a0"/>
    <w:autoRedefine/>
    <w:rsid w:val="006355ED"/>
    <w:pPr>
      <w:numPr>
        <w:numId w:val="1"/>
      </w:numPr>
      <w:tabs>
        <w:tab w:val="clear" w:pos="360"/>
        <w:tab w:val="num" w:pos="4680"/>
      </w:tabs>
      <w:ind w:left="4680"/>
    </w:pPr>
  </w:style>
  <w:style w:type="paragraph" w:styleId="a6">
    <w:name w:val="header"/>
    <w:basedOn w:val="a0"/>
    <w:link w:val="a7"/>
    <w:rsid w:val="006355ED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หัวกระดาษ อักขระ"/>
    <w:link w:val="a6"/>
    <w:rsid w:val="006355ED"/>
    <w:rPr>
      <w:rFonts w:ascii="Cordia New" w:eastAsia="Cordia New" w:hAnsi="Cordia New" w:cs="Angsana New"/>
      <w:sz w:val="32"/>
      <w:szCs w:val="32"/>
    </w:rPr>
  </w:style>
  <w:style w:type="paragraph" w:styleId="a8">
    <w:name w:val="footer"/>
    <w:basedOn w:val="a0"/>
    <w:link w:val="a9"/>
    <w:uiPriority w:val="99"/>
    <w:rsid w:val="006355ED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9">
    <w:name w:val="ท้ายกระดาษ อักขระ"/>
    <w:link w:val="a8"/>
    <w:uiPriority w:val="99"/>
    <w:rsid w:val="006355ED"/>
    <w:rPr>
      <w:rFonts w:ascii="Times New Roman" w:eastAsia="Times New Roman" w:hAnsi="Times New Roman" w:cs="Angsana New"/>
      <w:sz w:val="24"/>
      <w:szCs w:val="24"/>
    </w:rPr>
  </w:style>
  <w:style w:type="character" w:styleId="aa">
    <w:name w:val="page number"/>
    <w:basedOn w:val="a1"/>
    <w:rsid w:val="006355ED"/>
  </w:style>
  <w:style w:type="paragraph" w:styleId="ab">
    <w:name w:val="List Paragraph"/>
    <w:basedOn w:val="a0"/>
    <w:uiPriority w:val="34"/>
    <w:qFormat/>
    <w:rsid w:val="00DA1F05"/>
    <w:pPr>
      <w:ind w:left="720"/>
      <w:contextualSpacing/>
    </w:pPr>
    <w:rPr>
      <w:rFonts w:ascii="Angsana New" w:hAnsi="Angsana New" w:cs="Angsana New"/>
      <w:sz w:val="28"/>
      <w:szCs w:val="35"/>
    </w:rPr>
  </w:style>
  <w:style w:type="table" w:styleId="ac">
    <w:name w:val="Table Grid"/>
    <w:basedOn w:val="a2"/>
    <w:uiPriority w:val="59"/>
    <w:rsid w:val="00046E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B128D4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ae">
    <w:name w:val="Balloon Text"/>
    <w:basedOn w:val="a0"/>
    <w:link w:val="af"/>
    <w:uiPriority w:val="99"/>
    <w:semiHidden/>
    <w:unhideWhenUsed/>
    <w:rsid w:val="001D3E96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semiHidden/>
    <w:rsid w:val="001D3E96"/>
    <w:rPr>
      <w:rFonts w:ascii="Tahoma" w:eastAsia="Times New Roman" w:hAnsi="Tahoma" w:cs="Angsana New"/>
      <w:sz w:val="16"/>
    </w:rPr>
  </w:style>
  <w:style w:type="paragraph" w:customStyle="1" w:styleId="Default">
    <w:name w:val="Default"/>
    <w:rsid w:val="00F863B5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-1">
    <w:name w:val="รายการสีสัน - เน้น 1 อักขระ"/>
    <w:aliases w:val="Table Heading อักขระ"/>
    <w:link w:val="-10"/>
    <w:uiPriority w:val="34"/>
    <w:rsid w:val="008857A7"/>
    <w:rPr>
      <w:rFonts w:ascii="Calibri" w:eastAsia="Calibri" w:hAnsi="Calibri" w:cs="Cordia New"/>
    </w:rPr>
  </w:style>
  <w:style w:type="table" w:styleId="-10">
    <w:name w:val="Colorful List Accent 1"/>
    <w:basedOn w:val="a2"/>
    <w:link w:val="-1"/>
    <w:uiPriority w:val="34"/>
    <w:rsid w:val="008857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1">
    <w:name w:val="ปกติ1"/>
    <w:rsid w:val="00DA11DA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55ED"/>
    <w:rPr>
      <w:rFonts w:ascii="Times New Roman" w:eastAsia="Times New Roman" w:hAnsi="Times New Roman" w:cs="AngsanaUPC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355ED"/>
    <w:pPr>
      <w:tabs>
        <w:tab w:val="left" w:pos="540"/>
        <w:tab w:val="left" w:pos="1080"/>
        <w:tab w:val="left" w:pos="1440"/>
      </w:tabs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5">
    <w:name w:val="เนื้อความ อักขระ"/>
    <w:link w:val="a4"/>
    <w:rsid w:val="006355ED"/>
    <w:rPr>
      <w:rFonts w:ascii="Cordia New" w:eastAsia="Cordia New" w:hAnsi="Cordia New" w:cs="Cordia New"/>
      <w:sz w:val="32"/>
      <w:szCs w:val="32"/>
    </w:rPr>
  </w:style>
  <w:style w:type="paragraph" w:styleId="a">
    <w:name w:val="List Bullet"/>
    <w:basedOn w:val="a0"/>
    <w:autoRedefine/>
    <w:rsid w:val="006355ED"/>
    <w:pPr>
      <w:numPr>
        <w:numId w:val="1"/>
      </w:numPr>
      <w:tabs>
        <w:tab w:val="clear" w:pos="360"/>
        <w:tab w:val="num" w:pos="4680"/>
      </w:tabs>
      <w:ind w:left="4680"/>
    </w:pPr>
  </w:style>
  <w:style w:type="paragraph" w:styleId="a6">
    <w:name w:val="header"/>
    <w:basedOn w:val="a0"/>
    <w:link w:val="a7"/>
    <w:rsid w:val="006355ED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หัวกระดาษ อักขระ"/>
    <w:link w:val="a6"/>
    <w:rsid w:val="006355ED"/>
    <w:rPr>
      <w:rFonts w:ascii="Cordia New" w:eastAsia="Cordia New" w:hAnsi="Cordia New" w:cs="Angsana New"/>
      <w:sz w:val="32"/>
      <w:szCs w:val="32"/>
    </w:rPr>
  </w:style>
  <w:style w:type="paragraph" w:styleId="a8">
    <w:name w:val="footer"/>
    <w:basedOn w:val="a0"/>
    <w:link w:val="a9"/>
    <w:uiPriority w:val="99"/>
    <w:rsid w:val="006355ED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9">
    <w:name w:val="ท้ายกระดาษ อักขระ"/>
    <w:link w:val="a8"/>
    <w:uiPriority w:val="99"/>
    <w:rsid w:val="006355ED"/>
    <w:rPr>
      <w:rFonts w:ascii="Times New Roman" w:eastAsia="Times New Roman" w:hAnsi="Times New Roman" w:cs="Angsana New"/>
      <w:sz w:val="24"/>
      <w:szCs w:val="24"/>
    </w:rPr>
  </w:style>
  <w:style w:type="character" w:styleId="aa">
    <w:name w:val="page number"/>
    <w:basedOn w:val="a1"/>
    <w:rsid w:val="006355ED"/>
  </w:style>
  <w:style w:type="paragraph" w:styleId="ab">
    <w:name w:val="List Paragraph"/>
    <w:basedOn w:val="a0"/>
    <w:uiPriority w:val="34"/>
    <w:qFormat/>
    <w:rsid w:val="00DA1F05"/>
    <w:pPr>
      <w:ind w:left="720"/>
      <w:contextualSpacing/>
    </w:pPr>
    <w:rPr>
      <w:rFonts w:ascii="Angsana New" w:hAnsi="Angsana New" w:cs="Angsana New"/>
      <w:sz w:val="28"/>
      <w:szCs w:val="35"/>
    </w:rPr>
  </w:style>
  <w:style w:type="table" w:styleId="ac">
    <w:name w:val="Table Grid"/>
    <w:basedOn w:val="a2"/>
    <w:uiPriority w:val="59"/>
    <w:rsid w:val="00046E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B128D4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ae">
    <w:name w:val="Balloon Text"/>
    <w:basedOn w:val="a0"/>
    <w:link w:val="af"/>
    <w:uiPriority w:val="99"/>
    <w:semiHidden/>
    <w:unhideWhenUsed/>
    <w:rsid w:val="001D3E96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semiHidden/>
    <w:rsid w:val="001D3E96"/>
    <w:rPr>
      <w:rFonts w:ascii="Tahoma" w:eastAsia="Times New Roman" w:hAnsi="Tahoma" w:cs="Angsana New"/>
      <w:sz w:val="16"/>
    </w:rPr>
  </w:style>
  <w:style w:type="paragraph" w:customStyle="1" w:styleId="Default">
    <w:name w:val="Default"/>
    <w:rsid w:val="00F863B5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-1">
    <w:name w:val="รายการสีสัน - เน้น 1 อักขระ"/>
    <w:aliases w:val="Table Heading อักขระ"/>
    <w:link w:val="-10"/>
    <w:uiPriority w:val="34"/>
    <w:rsid w:val="008857A7"/>
    <w:rPr>
      <w:rFonts w:ascii="Calibri" w:eastAsia="Calibri" w:hAnsi="Calibri" w:cs="Cordia New"/>
    </w:rPr>
  </w:style>
  <w:style w:type="table" w:styleId="-10">
    <w:name w:val="Colorful List Accent 1"/>
    <w:basedOn w:val="a2"/>
    <w:link w:val="-1"/>
    <w:uiPriority w:val="34"/>
    <w:rsid w:val="008857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1">
    <w:name w:val="ปกติ1"/>
    <w:rsid w:val="00DA11DA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7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0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1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2419-5D26-4232-8309-174D0B6C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12234</Words>
  <Characters>69739</Characters>
  <Application>Microsoft Office Word</Application>
  <DocSecurity>0</DocSecurity>
  <Lines>581</Lines>
  <Paragraphs>163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</dc:creator>
  <cp:lastModifiedBy>KKD Windows7 V.11_x64</cp:lastModifiedBy>
  <cp:revision>2</cp:revision>
  <cp:lastPrinted>2017-09-13T11:25:00Z</cp:lastPrinted>
  <dcterms:created xsi:type="dcterms:W3CDTF">2017-11-28T23:29:00Z</dcterms:created>
  <dcterms:modified xsi:type="dcterms:W3CDTF">2017-11-28T23:29:00Z</dcterms:modified>
</cp:coreProperties>
</file>